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78" w:rsidRPr="0094292F" w:rsidRDefault="00A14978" w:rsidP="00A14978">
      <w:pPr>
        <w:pStyle w:val="NormalArial"/>
        <w:tabs>
          <w:tab w:val="left" w:pos="540"/>
        </w:tabs>
        <w:ind w:left="1620" w:right="229"/>
        <w:rPr>
          <w:rFonts w:ascii="Times New Roman" w:eastAsia="Arial Unicode MS" w:hAnsi="Times New Roman" w:cs="Times New Roman"/>
          <w:b/>
          <w:bCs/>
        </w:rPr>
      </w:pPr>
      <w:r w:rsidRPr="0094292F">
        <w:rPr>
          <w:rFonts w:ascii="Times New Roman" w:eastAsia="Arial Unicode MS" w:hAnsi="Times New Roman" w:cs="Times New Roman"/>
          <w:b/>
          <w:bCs/>
        </w:rPr>
        <w:t xml:space="preserve">RESOLUÇÃO CD Nº </w:t>
      </w:r>
      <w:r w:rsidR="004D5FC8">
        <w:rPr>
          <w:rFonts w:ascii="Times New Roman" w:eastAsia="Arial Unicode MS" w:hAnsi="Times New Roman" w:cs="Times New Roman"/>
          <w:b/>
          <w:bCs/>
        </w:rPr>
        <w:t>1</w:t>
      </w:r>
      <w:r w:rsidR="002854A8">
        <w:rPr>
          <w:rFonts w:ascii="Times New Roman" w:eastAsia="Arial Unicode MS" w:hAnsi="Times New Roman" w:cs="Times New Roman"/>
          <w:b/>
          <w:bCs/>
        </w:rPr>
        <w:t>3</w:t>
      </w:r>
      <w:r w:rsidRPr="0094292F">
        <w:rPr>
          <w:rFonts w:ascii="Times New Roman" w:eastAsia="Arial Unicode MS" w:hAnsi="Times New Roman" w:cs="Times New Roman"/>
          <w:b/>
          <w:bCs/>
        </w:rPr>
        <w:t>, DE 2</w:t>
      </w:r>
      <w:r w:rsidR="004D5FC8">
        <w:rPr>
          <w:rFonts w:ascii="Times New Roman" w:eastAsia="Arial Unicode MS" w:hAnsi="Times New Roman" w:cs="Times New Roman"/>
          <w:b/>
          <w:bCs/>
        </w:rPr>
        <w:t>9</w:t>
      </w:r>
      <w:r w:rsidRPr="0094292F">
        <w:rPr>
          <w:rFonts w:ascii="Times New Roman" w:eastAsia="Arial Unicode MS" w:hAnsi="Times New Roman" w:cs="Times New Roman"/>
          <w:b/>
          <w:bCs/>
        </w:rPr>
        <w:t xml:space="preserve"> DE </w:t>
      </w:r>
      <w:r w:rsidR="004D5FC8">
        <w:rPr>
          <w:rFonts w:ascii="Times New Roman" w:eastAsia="Arial Unicode MS" w:hAnsi="Times New Roman" w:cs="Times New Roman"/>
          <w:b/>
          <w:bCs/>
        </w:rPr>
        <w:t>OUTUBRO</w:t>
      </w:r>
      <w:r w:rsidRPr="0094292F">
        <w:rPr>
          <w:rFonts w:ascii="Times New Roman" w:eastAsia="Arial Unicode MS" w:hAnsi="Times New Roman" w:cs="Times New Roman"/>
          <w:b/>
          <w:bCs/>
        </w:rPr>
        <w:t xml:space="preserve"> DE 2010.</w:t>
      </w:r>
    </w:p>
    <w:p w:rsidR="004D5FC8" w:rsidRDefault="00A14978" w:rsidP="004D5FC8">
      <w:pPr>
        <w:pStyle w:val="NormalArial"/>
        <w:tabs>
          <w:tab w:val="left" w:pos="540"/>
        </w:tabs>
        <w:ind w:left="1620" w:right="229"/>
        <w:rPr>
          <w:rFonts w:ascii="Times New Roman" w:eastAsia="Arial Unicode MS" w:hAnsi="Times New Roman" w:cs="Times New Roman"/>
          <w:bCs/>
        </w:rPr>
      </w:pPr>
      <w:r w:rsidRPr="0094292F">
        <w:rPr>
          <w:rFonts w:ascii="Times New Roman" w:eastAsia="Arial Unicode MS" w:hAnsi="Times New Roman" w:cs="Times New Roman"/>
          <w:bCs/>
        </w:rPr>
        <w:t xml:space="preserve">Dispõe sobre </w:t>
      </w:r>
      <w:r w:rsidR="002854A8">
        <w:rPr>
          <w:rFonts w:ascii="Times New Roman" w:eastAsia="Arial Unicode MS" w:hAnsi="Times New Roman" w:cs="Times New Roman"/>
          <w:bCs/>
        </w:rPr>
        <w:t>revogação da Resolução CD n.º 41, de 09 de agosto de 2007.</w:t>
      </w:r>
    </w:p>
    <w:p w:rsidR="004D5FC8" w:rsidRDefault="004D5FC8" w:rsidP="004D5FC8">
      <w:pPr>
        <w:pStyle w:val="NormalArial"/>
        <w:tabs>
          <w:tab w:val="left" w:pos="540"/>
        </w:tabs>
        <w:ind w:left="1620" w:right="229"/>
        <w:rPr>
          <w:rFonts w:ascii="Times New Roman" w:eastAsia="Arial Unicode MS" w:hAnsi="Times New Roman" w:cs="Times New Roman"/>
          <w:bCs/>
        </w:rPr>
      </w:pPr>
    </w:p>
    <w:p w:rsidR="00A14978" w:rsidRPr="0094292F" w:rsidRDefault="004D5FC8" w:rsidP="004D5FC8">
      <w:pPr>
        <w:pStyle w:val="NormalArial"/>
        <w:tabs>
          <w:tab w:val="left" w:pos="540"/>
        </w:tabs>
        <w:ind w:left="1620" w:right="229"/>
        <w:rPr>
          <w:rFonts w:ascii="Times New Roman" w:eastAsia="Arial Unicode MS" w:hAnsi="Times New Roman" w:cs="Times New Roman"/>
          <w:bCs/>
        </w:rPr>
      </w:pPr>
      <w:r w:rsidRPr="004D5FC8">
        <w:rPr>
          <w:rFonts w:ascii="Times New Roman" w:eastAsia="Arial Unicode MS" w:hAnsi="Times New Roman" w:cs="Times New Roman"/>
          <w:b/>
          <w:bCs/>
        </w:rPr>
        <w:t>O C</w:t>
      </w:r>
      <w:r w:rsidR="00A14978" w:rsidRPr="0094292F">
        <w:rPr>
          <w:rFonts w:ascii="Times New Roman" w:eastAsia="Arial Unicode MS" w:hAnsi="Times New Roman" w:cs="Times New Roman"/>
          <w:b/>
          <w:bCs/>
        </w:rPr>
        <w:t xml:space="preserve">ONSELHO DIRETOR DA FUNDAÇÃO UNIVERSIDADE FEDERAL DE MATO GROSSO, </w:t>
      </w:r>
      <w:r w:rsidR="00A14978" w:rsidRPr="0094292F">
        <w:rPr>
          <w:rFonts w:ascii="Times New Roman" w:eastAsia="Arial Unicode MS" w:hAnsi="Times New Roman" w:cs="Times New Roman"/>
          <w:bCs/>
        </w:rPr>
        <w:t>no uso d</w:t>
      </w:r>
      <w:r w:rsidR="00DF0E40" w:rsidRPr="0094292F">
        <w:rPr>
          <w:rFonts w:ascii="Times New Roman" w:eastAsia="Arial Unicode MS" w:hAnsi="Times New Roman" w:cs="Times New Roman"/>
          <w:bCs/>
        </w:rPr>
        <w:t>as</w:t>
      </w:r>
      <w:r w:rsidR="00A14978" w:rsidRPr="0094292F">
        <w:rPr>
          <w:rFonts w:ascii="Times New Roman" w:eastAsia="Arial Unicode MS" w:hAnsi="Times New Roman" w:cs="Times New Roman"/>
          <w:bCs/>
        </w:rPr>
        <w:t xml:space="preserve"> atribuições legais que lhe confere a Lei 5647, de 10 de dezembro de 1970, o Estatuto da Fundação Universidade Federal de Grosso e o Regimento Interno do Conselho Diretor, e</w:t>
      </w:r>
    </w:p>
    <w:p w:rsidR="00A14978" w:rsidRPr="0094292F" w:rsidRDefault="00A14978" w:rsidP="00A14978">
      <w:pPr>
        <w:pStyle w:val="NormalArial"/>
        <w:ind w:left="1620" w:right="229"/>
        <w:rPr>
          <w:rFonts w:ascii="Times New Roman" w:eastAsia="Arial Unicode MS" w:hAnsi="Times New Roman" w:cs="Times New Roman"/>
          <w:b/>
          <w:bCs/>
        </w:rPr>
      </w:pPr>
    </w:p>
    <w:p w:rsidR="00701AC6" w:rsidRPr="004D5FC8" w:rsidRDefault="008D0B6C" w:rsidP="00A14978">
      <w:pPr>
        <w:pStyle w:val="NormalArial"/>
        <w:ind w:left="1620" w:right="229"/>
        <w:rPr>
          <w:rFonts w:ascii="Times New Roman" w:eastAsia="Arial Unicode MS" w:hAnsi="Times New Roman" w:cs="Times New Roman"/>
          <w:bCs/>
        </w:rPr>
      </w:pPr>
      <w:r w:rsidRPr="0094292F">
        <w:rPr>
          <w:rFonts w:ascii="Times New Roman" w:eastAsia="Arial Unicode MS" w:hAnsi="Times New Roman" w:cs="Times New Roman"/>
          <w:b/>
          <w:bCs/>
        </w:rPr>
        <w:t>CONSIDERANDO</w:t>
      </w:r>
      <w:r w:rsidR="00701AC6" w:rsidRPr="0094292F">
        <w:rPr>
          <w:rFonts w:ascii="Times New Roman" w:eastAsia="Arial Unicode MS" w:hAnsi="Times New Roman" w:cs="Times New Roman"/>
          <w:b/>
          <w:bCs/>
        </w:rPr>
        <w:t xml:space="preserve"> </w:t>
      </w:r>
      <w:r w:rsidR="00701AC6" w:rsidRPr="004D5FC8">
        <w:rPr>
          <w:rFonts w:ascii="Times New Roman" w:eastAsia="Arial Unicode MS" w:hAnsi="Times New Roman" w:cs="Times New Roman"/>
          <w:bCs/>
        </w:rPr>
        <w:t xml:space="preserve">o que consta no Processo n.º </w:t>
      </w:r>
      <w:proofErr w:type="gramStart"/>
      <w:r w:rsidR="00701AC6" w:rsidRPr="004D5FC8">
        <w:rPr>
          <w:rFonts w:ascii="Times New Roman" w:eastAsia="Arial Unicode MS" w:hAnsi="Times New Roman" w:cs="Times New Roman"/>
          <w:bCs/>
        </w:rPr>
        <w:t>23108.</w:t>
      </w:r>
      <w:r w:rsidR="004D5FC8" w:rsidRPr="004D5FC8">
        <w:rPr>
          <w:rFonts w:ascii="Times New Roman" w:eastAsia="Arial Unicode MS" w:hAnsi="Times New Roman" w:cs="Times New Roman"/>
          <w:bCs/>
        </w:rPr>
        <w:t>0</w:t>
      </w:r>
      <w:r w:rsidR="002854A8">
        <w:rPr>
          <w:rFonts w:ascii="Times New Roman" w:eastAsia="Arial Unicode MS" w:hAnsi="Times New Roman" w:cs="Times New Roman"/>
          <w:bCs/>
        </w:rPr>
        <w:t>34212/08-7</w:t>
      </w:r>
      <w:r w:rsidR="004D5FC8" w:rsidRPr="004D5FC8">
        <w:rPr>
          <w:rFonts w:ascii="Times New Roman" w:eastAsia="Arial Unicode MS" w:hAnsi="Times New Roman" w:cs="Times New Roman"/>
          <w:bCs/>
        </w:rPr>
        <w:t>, CD</w:t>
      </w:r>
      <w:proofErr w:type="gramEnd"/>
      <w:r w:rsidR="004D5FC8" w:rsidRPr="004D5FC8">
        <w:rPr>
          <w:rFonts w:ascii="Times New Roman" w:eastAsia="Arial Unicode MS" w:hAnsi="Times New Roman" w:cs="Times New Roman"/>
          <w:bCs/>
        </w:rPr>
        <w:t>-</w:t>
      </w:r>
      <w:r w:rsidR="002854A8">
        <w:rPr>
          <w:rFonts w:ascii="Times New Roman" w:eastAsia="Arial Unicode MS" w:hAnsi="Times New Roman" w:cs="Times New Roman"/>
          <w:bCs/>
        </w:rPr>
        <w:t>62</w:t>
      </w:r>
      <w:r w:rsidR="004D5FC8" w:rsidRPr="004D5FC8">
        <w:rPr>
          <w:rFonts w:ascii="Times New Roman" w:eastAsia="Arial Unicode MS" w:hAnsi="Times New Roman" w:cs="Times New Roman"/>
          <w:bCs/>
        </w:rPr>
        <w:t>/</w:t>
      </w:r>
      <w:r w:rsidR="002854A8">
        <w:rPr>
          <w:rFonts w:ascii="Times New Roman" w:eastAsia="Arial Unicode MS" w:hAnsi="Times New Roman" w:cs="Times New Roman"/>
          <w:bCs/>
        </w:rPr>
        <w:t>08;</w:t>
      </w:r>
    </w:p>
    <w:p w:rsidR="00701AC6" w:rsidRDefault="00701AC6" w:rsidP="00A14978">
      <w:pPr>
        <w:pStyle w:val="NormalArial"/>
        <w:ind w:left="1620" w:right="229"/>
        <w:rPr>
          <w:rFonts w:ascii="Times New Roman" w:eastAsia="Arial Unicode MS" w:hAnsi="Times New Roman" w:cs="Times New Roman"/>
          <w:b/>
          <w:bCs/>
        </w:rPr>
      </w:pPr>
    </w:p>
    <w:p w:rsidR="00A14978" w:rsidRPr="0094292F" w:rsidRDefault="00701AC6" w:rsidP="00A14978">
      <w:pPr>
        <w:pStyle w:val="NormalArial"/>
        <w:ind w:left="1620" w:right="229"/>
        <w:rPr>
          <w:rFonts w:ascii="Times New Roman" w:eastAsia="Arial Unicode MS" w:hAnsi="Times New Roman" w:cs="Times New Roman"/>
          <w:bCs/>
        </w:rPr>
      </w:pPr>
      <w:r w:rsidRPr="0094292F">
        <w:rPr>
          <w:rFonts w:ascii="Times New Roman" w:eastAsia="Arial Unicode MS" w:hAnsi="Times New Roman" w:cs="Times New Roman"/>
          <w:b/>
          <w:bCs/>
        </w:rPr>
        <w:t xml:space="preserve">CONSIDERANDO </w:t>
      </w:r>
      <w:r w:rsidRPr="004D5FC8">
        <w:rPr>
          <w:rFonts w:ascii="Times New Roman" w:eastAsia="Arial Unicode MS" w:hAnsi="Times New Roman" w:cs="Times New Roman"/>
          <w:bCs/>
        </w:rPr>
        <w:t>a decisão do plenário em sessão</w:t>
      </w:r>
      <w:r w:rsidR="00A14978" w:rsidRPr="004D5FC8">
        <w:rPr>
          <w:rFonts w:ascii="Times New Roman" w:eastAsia="Arial Unicode MS" w:hAnsi="Times New Roman" w:cs="Times New Roman"/>
          <w:bCs/>
        </w:rPr>
        <w:t xml:space="preserve"> </w:t>
      </w:r>
      <w:r w:rsidRPr="004D5FC8">
        <w:rPr>
          <w:rFonts w:ascii="Times New Roman" w:eastAsia="Arial Unicode MS" w:hAnsi="Times New Roman" w:cs="Times New Roman"/>
          <w:bCs/>
        </w:rPr>
        <w:t>realizada no dia 2</w:t>
      </w:r>
      <w:r w:rsidR="004D5FC8">
        <w:rPr>
          <w:rFonts w:ascii="Times New Roman" w:eastAsia="Arial Unicode MS" w:hAnsi="Times New Roman" w:cs="Times New Roman"/>
          <w:bCs/>
        </w:rPr>
        <w:t>9</w:t>
      </w:r>
      <w:r w:rsidRPr="004D5FC8">
        <w:rPr>
          <w:rFonts w:ascii="Times New Roman" w:eastAsia="Arial Unicode MS" w:hAnsi="Times New Roman" w:cs="Times New Roman"/>
          <w:bCs/>
        </w:rPr>
        <w:t xml:space="preserve"> de</w:t>
      </w:r>
      <w:r w:rsidRPr="0094292F">
        <w:rPr>
          <w:rFonts w:ascii="Times New Roman" w:eastAsia="Arial Unicode MS" w:hAnsi="Times New Roman" w:cs="Times New Roman"/>
          <w:bCs/>
        </w:rPr>
        <w:t xml:space="preserve"> </w:t>
      </w:r>
      <w:r w:rsidR="004D5FC8">
        <w:rPr>
          <w:rFonts w:ascii="Times New Roman" w:eastAsia="Arial Unicode MS" w:hAnsi="Times New Roman" w:cs="Times New Roman"/>
          <w:bCs/>
        </w:rPr>
        <w:t>outubro</w:t>
      </w:r>
      <w:r w:rsidRPr="0094292F">
        <w:rPr>
          <w:rFonts w:ascii="Times New Roman" w:eastAsia="Arial Unicode MS" w:hAnsi="Times New Roman" w:cs="Times New Roman"/>
          <w:bCs/>
        </w:rPr>
        <w:t xml:space="preserve"> de 2010;</w:t>
      </w:r>
    </w:p>
    <w:p w:rsidR="00A14978" w:rsidRPr="0094292F" w:rsidRDefault="00A14978" w:rsidP="00A14978">
      <w:pPr>
        <w:pStyle w:val="NormalArial"/>
        <w:ind w:left="1620" w:right="229"/>
        <w:rPr>
          <w:rFonts w:ascii="Times New Roman" w:eastAsia="Arial Unicode MS" w:hAnsi="Times New Roman" w:cs="Times New Roman"/>
          <w:b/>
          <w:bCs/>
        </w:rPr>
      </w:pPr>
    </w:p>
    <w:p w:rsidR="00A14978" w:rsidRPr="0094292F" w:rsidRDefault="00A14978" w:rsidP="00A14978">
      <w:pPr>
        <w:pStyle w:val="NormalArial"/>
        <w:ind w:left="1440" w:right="229" w:firstLine="180"/>
        <w:rPr>
          <w:rFonts w:ascii="Times New Roman" w:eastAsia="Arial Unicode MS" w:hAnsi="Times New Roman" w:cs="Times New Roman"/>
          <w:b/>
          <w:bCs/>
        </w:rPr>
      </w:pPr>
    </w:p>
    <w:p w:rsidR="00A14978" w:rsidRPr="0094292F" w:rsidRDefault="00A14978" w:rsidP="00A14978">
      <w:pPr>
        <w:pStyle w:val="NormalArial"/>
        <w:ind w:left="1440" w:right="229" w:firstLine="180"/>
        <w:rPr>
          <w:rFonts w:ascii="Times New Roman" w:eastAsia="Arial Unicode MS" w:hAnsi="Times New Roman" w:cs="Times New Roman"/>
          <w:b/>
          <w:bCs/>
        </w:rPr>
      </w:pPr>
      <w:r w:rsidRPr="0094292F">
        <w:rPr>
          <w:rFonts w:ascii="Times New Roman" w:eastAsia="Arial Unicode MS" w:hAnsi="Times New Roman" w:cs="Times New Roman"/>
          <w:b/>
          <w:bCs/>
        </w:rPr>
        <w:t>RESOLVE;</w:t>
      </w:r>
    </w:p>
    <w:p w:rsidR="00A14978" w:rsidRPr="0094292F" w:rsidRDefault="00A14978" w:rsidP="00A14978">
      <w:pPr>
        <w:pStyle w:val="NormalArial"/>
        <w:ind w:left="1440" w:right="229"/>
        <w:rPr>
          <w:rFonts w:ascii="Times New Roman" w:eastAsia="Arial Unicode MS" w:hAnsi="Times New Roman" w:cs="Times New Roman"/>
          <w:b/>
          <w:bCs/>
        </w:rPr>
      </w:pPr>
    </w:p>
    <w:p w:rsidR="00701AC6" w:rsidRPr="0094292F" w:rsidRDefault="00701AC6" w:rsidP="00A14978">
      <w:pPr>
        <w:pStyle w:val="NormalArial"/>
        <w:ind w:right="229" w:firstLine="1620"/>
        <w:rPr>
          <w:rFonts w:ascii="Times New Roman" w:eastAsia="Arial Unicode MS" w:hAnsi="Times New Roman" w:cs="Times New Roman"/>
          <w:b/>
          <w:bCs/>
        </w:rPr>
      </w:pPr>
    </w:p>
    <w:p w:rsidR="00701AC6" w:rsidRDefault="00A14978" w:rsidP="00A14978">
      <w:pPr>
        <w:pStyle w:val="NormalArial"/>
        <w:ind w:right="229" w:firstLine="1620"/>
        <w:rPr>
          <w:rFonts w:ascii="Times New Roman" w:eastAsia="Arial Unicode MS" w:hAnsi="Times New Roman" w:cs="Times New Roman"/>
          <w:b/>
        </w:rPr>
      </w:pPr>
      <w:r w:rsidRPr="0094292F">
        <w:rPr>
          <w:rFonts w:ascii="Times New Roman" w:eastAsia="Arial Unicode MS" w:hAnsi="Times New Roman" w:cs="Times New Roman"/>
          <w:b/>
          <w:bCs/>
        </w:rPr>
        <w:t>Artigo 1.º</w:t>
      </w:r>
      <w:r w:rsidR="0052303F">
        <w:rPr>
          <w:rFonts w:ascii="Times New Roman" w:eastAsia="Arial Unicode MS" w:hAnsi="Times New Roman" w:cs="Times New Roman"/>
          <w:b/>
          <w:bCs/>
        </w:rPr>
        <w:t xml:space="preserve"> - </w:t>
      </w:r>
      <w:r w:rsidR="002854A8">
        <w:rPr>
          <w:rFonts w:ascii="Times New Roman" w:eastAsia="Arial Unicode MS" w:hAnsi="Times New Roman" w:cs="Times New Roman"/>
        </w:rPr>
        <w:t>Revogar a Resolução CD n.º 41, de 09 de agosto de 2007 que instituiu o Adicional por Plantão Hospitalar no Hospital Universitário Júlio Müller.</w:t>
      </w:r>
    </w:p>
    <w:p w:rsidR="002854A8" w:rsidRPr="0094292F" w:rsidRDefault="002854A8" w:rsidP="00A14978">
      <w:pPr>
        <w:pStyle w:val="NormalArial"/>
        <w:ind w:right="229" w:firstLine="1620"/>
        <w:rPr>
          <w:rFonts w:ascii="Times New Roman" w:eastAsia="Arial Unicode MS" w:hAnsi="Times New Roman" w:cs="Times New Roman"/>
          <w:b/>
        </w:rPr>
      </w:pPr>
      <w:r>
        <w:rPr>
          <w:rFonts w:ascii="Times New Roman" w:eastAsia="Arial Unicode MS" w:hAnsi="Times New Roman" w:cs="Times New Roman"/>
          <w:b/>
        </w:rPr>
        <w:t xml:space="preserve">Artigo 2.º - </w:t>
      </w:r>
      <w:r w:rsidRPr="002854A8">
        <w:rPr>
          <w:rFonts w:ascii="Times New Roman" w:eastAsia="Arial Unicode MS" w:hAnsi="Times New Roman" w:cs="Times New Roman"/>
        </w:rPr>
        <w:t>Extinguir a Comissão constituída pela Portaria GR n.º 353, de 26 de março de 2009.</w:t>
      </w:r>
    </w:p>
    <w:p w:rsidR="00A14978" w:rsidRPr="0094292F" w:rsidRDefault="00A14978" w:rsidP="00A14978">
      <w:pPr>
        <w:pStyle w:val="NormalArial"/>
        <w:ind w:right="229" w:firstLine="1620"/>
        <w:rPr>
          <w:rFonts w:ascii="Times New Roman" w:eastAsia="Arial Unicode MS" w:hAnsi="Times New Roman" w:cs="Times New Roman"/>
        </w:rPr>
      </w:pPr>
      <w:r w:rsidRPr="0094292F">
        <w:rPr>
          <w:rFonts w:ascii="Times New Roman" w:eastAsia="Arial Unicode MS" w:hAnsi="Times New Roman" w:cs="Times New Roman"/>
          <w:b/>
          <w:bCs/>
        </w:rPr>
        <w:t xml:space="preserve">Artigo </w:t>
      </w:r>
      <w:r w:rsidR="002854A8">
        <w:rPr>
          <w:rFonts w:ascii="Times New Roman" w:eastAsia="Arial Unicode MS" w:hAnsi="Times New Roman" w:cs="Times New Roman"/>
          <w:b/>
          <w:bCs/>
        </w:rPr>
        <w:t>3</w:t>
      </w:r>
      <w:r w:rsidR="0052303F">
        <w:rPr>
          <w:rFonts w:ascii="Times New Roman" w:eastAsia="Arial Unicode MS" w:hAnsi="Times New Roman" w:cs="Times New Roman"/>
          <w:b/>
          <w:bCs/>
        </w:rPr>
        <w:t>.</w:t>
      </w:r>
      <w:r w:rsidR="00FA4099" w:rsidRPr="0094292F">
        <w:rPr>
          <w:rFonts w:ascii="Times New Roman" w:eastAsia="Arial Unicode MS" w:hAnsi="Times New Roman" w:cs="Times New Roman"/>
          <w:b/>
          <w:bCs/>
        </w:rPr>
        <w:t>º</w:t>
      </w:r>
      <w:r w:rsidR="0052303F">
        <w:rPr>
          <w:rFonts w:ascii="Times New Roman" w:eastAsia="Arial Unicode MS" w:hAnsi="Times New Roman" w:cs="Times New Roman"/>
          <w:b/>
          <w:bCs/>
        </w:rPr>
        <w:t xml:space="preserve"> - </w:t>
      </w:r>
      <w:r w:rsidRPr="0094292F">
        <w:rPr>
          <w:rFonts w:ascii="Times New Roman" w:eastAsia="Arial Unicode MS" w:hAnsi="Times New Roman" w:cs="Times New Roman"/>
        </w:rPr>
        <w:t>Esta resolução entra em vigor nesta data, revogando-se as disposições em contrário</w:t>
      </w:r>
      <w:r w:rsidR="00FA4099" w:rsidRPr="0094292F">
        <w:rPr>
          <w:rFonts w:ascii="Times New Roman" w:eastAsia="Arial Unicode MS" w:hAnsi="Times New Roman" w:cs="Times New Roman"/>
        </w:rPr>
        <w:t>.</w:t>
      </w:r>
    </w:p>
    <w:p w:rsidR="00A14978" w:rsidRPr="0094292F" w:rsidRDefault="00A14978" w:rsidP="00A14978">
      <w:pPr>
        <w:pStyle w:val="NormalArial"/>
        <w:ind w:right="229"/>
        <w:rPr>
          <w:rFonts w:ascii="Times New Roman" w:eastAsia="Arial Unicode MS" w:hAnsi="Times New Roman" w:cs="Times New Roman"/>
        </w:rPr>
      </w:pPr>
    </w:p>
    <w:p w:rsidR="00A14978" w:rsidRPr="0094292F" w:rsidRDefault="00A14978" w:rsidP="00A14978">
      <w:pPr>
        <w:ind w:right="229" w:firstLine="1620"/>
        <w:jc w:val="both"/>
      </w:pPr>
      <w:r w:rsidRPr="0094292F">
        <w:rPr>
          <w:b/>
        </w:rPr>
        <w:t>SALA DAS SESSÕES DO CONSELHO DIRETOR,</w:t>
      </w:r>
      <w:r w:rsidRPr="0094292F">
        <w:t xml:space="preserve"> em Cuiabá, </w:t>
      </w:r>
      <w:r w:rsidR="00563012" w:rsidRPr="0094292F">
        <w:t>2</w:t>
      </w:r>
      <w:r w:rsidR="00753859">
        <w:t>9</w:t>
      </w:r>
      <w:r w:rsidRPr="0094292F">
        <w:t xml:space="preserve"> de </w:t>
      </w:r>
      <w:r w:rsidR="00753859">
        <w:t>outubro</w:t>
      </w:r>
      <w:r w:rsidRPr="0094292F">
        <w:t xml:space="preserve"> de 2010.</w:t>
      </w:r>
    </w:p>
    <w:p w:rsidR="00A14978" w:rsidRPr="0094292F" w:rsidRDefault="00A14978" w:rsidP="00A14978">
      <w:pPr>
        <w:pStyle w:val="NormalArial"/>
        <w:ind w:right="229" w:firstLine="1701"/>
        <w:rPr>
          <w:rFonts w:ascii="Times New Roman" w:eastAsia="Arial Unicode MS" w:hAnsi="Times New Roman" w:cs="Times New Roman"/>
          <w:b/>
        </w:rPr>
      </w:pPr>
    </w:p>
    <w:p w:rsidR="00A14978" w:rsidRPr="0094292F" w:rsidRDefault="00A14978" w:rsidP="00A14978">
      <w:pPr>
        <w:pStyle w:val="NormalArial"/>
        <w:ind w:right="229" w:firstLine="1701"/>
        <w:rPr>
          <w:rFonts w:ascii="Times New Roman" w:eastAsia="Arial Unicode MS" w:hAnsi="Times New Roman" w:cs="Times New Roman"/>
          <w:b/>
        </w:rPr>
      </w:pPr>
    </w:p>
    <w:p w:rsidR="00A14978" w:rsidRDefault="00A14978" w:rsidP="0068076D">
      <w:pPr>
        <w:ind w:firstLine="1701"/>
      </w:pPr>
      <w:r w:rsidRPr="0094292F">
        <w:rPr>
          <w:b/>
        </w:rPr>
        <w:t>MARIA LUCIA CAVALLI NEDER</w:t>
      </w:r>
      <w:proofErr w:type="gramStart"/>
      <w:r w:rsidRPr="0094292F">
        <w:rPr>
          <w:b/>
        </w:rPr>
        <w:t xml:space="preserve">  </w:t>
      </w:r>
      <w:proofErr w:type="gramEnd"/>
      <w:r w:rsidRPr="0094292F">
        <w:rPr>
          <w:b/>
        </w:rPr>
        <w:t xml:space="preserve">- </w:t>
      </w:r>
      <w:r w:rsidRPr="0094292F">
        <w:t xml:space="preserve">Presidente </w:t>
      </w:r>
    </w:p>
    <w:p w:rsidR="00F1057E" w:rsidRPr="0094292F" w:rsidRDefault="00F1057E" w:rsidP="0068076D">
      <w:pPr>
        <w:ind w:firstLine="1701"/>
        <w:rPr>
          <w:b/>
        </w:rPr>
      </w:pPr>
    </w:p>
    <w:p w:rsidR="00FA4099" w:rsidRPr="0094292F" w:rsidRDefault="00FA4099" w:rsidP="0068076D">
      <w:pPr>
        <w:ind w:firstLine="1701"/>
        <w:rPr>
          <w:b/>
        </w:rPr>
      </w:pPr>
    </w:p>
    <w:p w:rsidR="00FA4099" w:rsidRPr="0094292F" w:rsidRDefault="00FA4099" w:rsidP="0068076D">
      <w:pPr>
        <w:ind w:firstLine="1701"/>
      </w:pPr>
      <w:r w:rsidRPr="0094292F">
        <w:rPr>
          <w:b/>
        </w:rPr>
        <w:t>LUI</w:t>
      </w:r>
      <w:r w:rsidR="00630A0C">
        <w:rPr>
          <w:b/>
        </w:rPr>
        <w:t>Z</w:t>
      </w:r>
      <w:r w:rsidRPr="0094292F">
        <w:rPr>
          <w:b/>
        </w:rPr>
        <w:t xml:space="preserve"> ALBERTO ESTEVES SCALOPPE -</w:t>
      </w:r>
      <w:proofErr w:type="gramStart"/>
      <w:r w:rsidRPr="0094292F">
        <w:rPr>
          <w:b/>
        </w:rPr>
        <w:t xml:space="preserve">  </w:t>
      </w:r>
      <w:proofErr w:type="gramEnd"/>
      <w:r w:rsidRPr="0094292F">
        <w:t>Membro</w:t>
      </w:r>
    </w:p>
    <w:p w:rsidR="00FA4099" w:rsidRPr="0094292F" w:rsidRDefault="00FA4099" w:rsidP="0068076D">
      <w:pPr>
        <w:ind w:firstLine="1701"/>
        <w:rPr>
          <w:b/>
        </w:rPr>
      </w:pPr>
    </w:p>
    <w:p w:rsidR="00FA4099" w:rsidRPr="0094292F" w:rsidRDefault="00FA4099" w:rsidP="0068076D">
      <w:pPr>
        <w:ind w:firstLine="1701"/>
        <w:rPr>
          <w:b/>
        </w:rPr>
      </w:pPr>
    </w:p>
    <w:p w:rsidR="00000211" w:rsidRDefault="00000211" w:rsidP="00000211">
      <w:pPr>
        <w:ind w:left="284" w:firstLine="1417"/>
        <w:jc w:val="both"/>
      </w:pPr>
      <w:r w:rsidRPr="0094292F">
        <w:rPr>
          <w:b/>
        </w:rPr>
        <w:t>FLÁVIA MARIA DE BARROS</w:t>
      </w:r>
      <w:r w:rsidR="007766EE">
        <w:rPr>
          <w:b/>
        </w:rPr>
        <w:t xml:space="preserve"> NOGUEIRA</w:t>
      </w:r>
      <w:r w:rsidRPr="0094292F">
        <w:rPr>
          <w:b/>
        </w:rPr>
        <w:t xml:space="preserve"> </w:t>
      </w:r>
      <w:r w:rsidRPr="0094292F">
        <w:t>– Membro</w:t>
      </w:r>
    </w:p>
    <w:p w:rsidR="00F1057E" w:rsidRDefault="00F1057E" w:rsidP="00000211">
      <w:pPr>
        <w:ind w:left="284" w:firstLine="1417"/>
        <w:jc w:val="both"/>
      </w:pPr>
    </w:p>
    <w:p w:rsidR="00F1057E" w:rsidRDefault="00F1057E" w:rsidP="00000211">
      <w:pPr>
        <w:ind w:left="284" w:firstLine="1417"/>
        <w:jc w:val="both"/>
      </w:pPr>
    </w:p>
    <w:p w:rsidR="00F1057E" w:rsidRPr="0094292F" w:rsidRDefault="00F1057E" w:rsidP="00000211">
      <w:pPr>
        <w:ind w:left="284" w:firstLine="1417"/>
        <w:jc w:val="both"/>
      </w:pPr>
      <w:r w:rsidRPr="00F1057E">
        <w:rPr>
          <w:b/>
        </w:rPr>
        <w:t>CARLOS TEODORO JOSÉ HUGUENEY IRIGARAY</w:t>
      </w:r>
      <w:r>
        <w:t xml:space="preserve"> - Membro</w:t>
      </w:r>
    </w:p>
    <w:p w:rsidR="00A14978" w:rsidRPr="0094292F" w:rsidRDefault="00A14978" w:rsidP="0068076D">
      <w:pPr>
        <w:ind w:firstLine="1701"/>
        <w:rPr>
          <w:b/>
        </w:rPr>
      </w:pPr>
    </w:p>
    <w:p w:rsidR="00000211" w:rsidRPr="0094292F" w:rsidRDefault="00000211" w:rsidP="0068076D">
      <w:pPr>
        <w:ind w:firstLine="1701"/>
        <w:rPr>
          <w:b/>
        </w:rPr>
      </w:pPr>
    </w:p>
    <w:p w:rsidR="00A14978" w:rsidRPr="0094292F" w:rsidRDefault="00A14978" w:rsidP="0068076D">
      <w:pPr>
        <w:ind w:firstLine="1701"/>
        <w:rPr>
          <w:rFonts w:eastAsia="Arial Unicode MS"/>
        </w:rPr>
      </w:pPr>
      <w:r w:rsidRPr="0094292F">
        <w:rPr>
          <w:b/>
        </w:rPr>
        <w:t xml:space="preserve">DUÍLIO MAIOLINO FILHO – </w:t>
      </w:r>
      <w:r w:rsidRPr="0094292F">
        <w:t>Membro</w:t>
      </w:r>
    </w:p>
    <w:p w:rsidR="00BA4F1E" w:rsidRDefault="00BA4F1E" w:rsidP="0068076D">
      <w:pPr>
        <w:ind w:firstLine="1701"/>
        <w:rPr>
          <w:rFonts w:eastAsia="Arial Unicode MS"/>
          <w:b/>
          <w:bCs/>
        </w:rPr>
      </w:pPr>
    </w:p>
    <w:p w:rsidR="0093622F" w:rsidRPr="0094292F" w:rsidRDefault="0093622F" w:rsidP="0068076D">
      <w:pPr>
        <w:ind w:firstLine="1701"/>
        <w:rPr>
          <w:rFonts w:eastAsia="Arial Unicode MS"/>
          <w:b/>
          <w:bCs/>
        </w:rPr>
      </w:pPr>
    </w:p>
    <w:p w:rsidR="00503A57" w:rsidRPr="0094292F" w:rsidRDefault="0093622F" w:rsidP="0068076D">
      <w:pPr>
        <w:ind w:firstLine="1701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 xml:space="preserve">ELIZABETH </w:t>
      </w:r>
      <w:r w:rsidR="00F1057E">
        <w:rPr>
          <w:rFonts w:eastAsia="Arial Unicode MS"/>
          <w:b/>
          <w:bCs/>
        </w:rPr>
        <w:t xml:space="preserve"> </w:t>
      </w:r>
      <w:r>
        <w:rPr>
          <w:rFonts w:eastAsia="Arial Unicode MS"/>
          <w:b/>
          <w:bCs/>
        </w:rPr>
        <w:t>MADUREIRA SIQUEIRA - Membro</w:t>
      </w:r>
    </w:p>
    <w:p w:rsidR="0093622F" w:rsidRDefault="0093622F" w:rsidP="0068076D">
      <w:pPr>
        <w:ind w:firstLine="1701"/>
        <w:rPr>
          <w:rFonts w:eastAsia="Arial Unicode MS"/>
          <w:b/>
          <w:bCs/>
        </w:rPr>
      </w:pPr>
    </w:p>
    <w:p w:rsidR="00630A0C" w:rsidRDefault="00630A0C" w:rsidP="0068076D">
      <w:pPr>
        <w:ind w:firstLine="1701"/>
        <w:rPr>
          <w:rFonts w:eastAsia="Arial Unicode MS"/>
          <w:b/>
          <w:bCs/>
        </w:rPr>
      </w:pPr>
    </w:p>
    <w:p w:rsidR="00563012" w:rsidRPr="0094292F" w:rsidRDefault="00FA4099" w:rsidP="0068076D">
      <w:pPr>
        <w:ind w:firstLine="1701"/>
        <w:rPr>
          <w:rFonts w:eastAsia="Arial Unicode MS"/>
          <w:bCs/>
        </w:rPr>
      </w:pPr>
      <w:r w:rsidRPr="0094292F">
        <w:rPr>
          <w:rFonts w:eastAsia="Arial Unicode MS"/>
          <w:b/>
          <w:bCs/>
        </w:rPr>
        <w:t>GILSA DA ROCHA MAGRI</w:t>
      </w:r>
      <w:r w:rsidR="00563012" w:rsidRPr="0094292F">
        <w:rPr>
          <w:rFonts w:eastAsia="Arial Unicode MS"/>
          <w:b/>
          <w:bCs/>
        </w:rPr>
        <w:t xml:space="preserve"> - </w:t>
      </w:r>
      <w:r w:rsidR="00563012" w:rsidRPr="0094292F">
        <w:rPr>
          <w:rFonts w:eastAsia="Arial Unicode MS"/>
          <w:bCs/>
        </w:rPr>
        <w:t>Membro</w:t>
      </w:r>
    </w:p>
    <w:sectPr w:rsidR="00563012" w:rsidRPr="0094292F" w:rsidSect="00183F70">
      <w:pgSz w:w="11907" w:h="16840" w:code="9"/>
      <w:pgMar w:top="2438" w:right="720" w:bottom="1418" w:left="1418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E31" w:rsidRDefault="005B6E31" w:rsidP="00005F0E">
      <w:pPr>
        <w:pStyle w:val="NormalArial"/>
      </w:pPr>
      <w:r>
        <w:separator/>
      </w:r>
    </w:p>
  </w:endnote>
  <w:endnote w:type="continuationSeparator" w:id="0">
    <w:p w:rsidR="005B6E31" w:rsidRDefault="005B6E31" w:rsidP="00005F0E">
      <w:pPr>
        <w:pStyle w:val="NormalAri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E31" w:rsidRDefault="005B6E31" w:rsidP="00005F0E">
      <w:pPr>
        <w:pStyle w:val="NormalArial"/>
      </w:pPr>
      <w:r>
        <w:separator/>
      </w:r>
    </w:p>
  </w:footnote>
  <w:footnote w:type="continuationSeparator" w:id="0">
    <w:p w:rsidR="005B6E31" w:rsidRDefault="005B6E31" w:rsidP="00005F0E">
      <w:pPr>
        <w:pStyle w:val="NormalArial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A5F55"/>
    <w:multiLevelType w:val="hybridMultilevel"/>
    <w:tmpl w:val="3460CAC6"/>
    <w:lvl w:ilvl="0" w:tplc="237E1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B0B04AE"/>
    <w:multiLevelType w:val="hybridMultilevel"/>
    <w:tmpl w:val="62E44F24"/>
    <w:lvl w:ilvl="0" w:tplc="0416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2ED00F23"/>
    <w:multiLevelType w:val="hybridMultilevel"/>
    <w:tmpl w:val="F4888976"/>
    <w:lvl w:ilvl="0" w:tplc="0C244470">
      <w:start w:val="4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C77FE9"/>
    <w:multiLevelType w:val="hybridMultilevel"/>
    <w:tmpl w:val="9F6EAEF4"/>
    <w:lvl w:ilvl="0" w:tplc="237E1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56DC1"/>
    <w:multiLevelType w:val="hybridMultilevel"/>
    <w:tmpl w:val="8842E2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C421BE"/>
    <w:multiLevelType w:val="hybridMultilevel"/>
    <w:tmpl w:val="58AC2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C3E0E"/>
    <w:multiLevelType w:val="hybridMultilevel"/>
    <w:tmpl w:val="C2502B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oNotTrackMoves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4F8"/>
    <w:rsid w:val="00000211"/>
    <w:rsid w:val="00005F0E"/>
    <w:rsid w:val="000234AE"/>
    <w:rsid w:val="00033345"/>
    <w:rsid w:val="00051224"/>
    <w:rsid w:val="0005252A"/>
    <w:rsid w:val="00055150"/>
    <w:rsid w:val="00085304"/>
    <w:rsid w:val="0009271A"/>
    <w:rsid w:val="000A7131"/>
    <w:rsid w:val="000C3301"/>
    <w:rsid w:val="000C6747"/>
    <w:rsid w:val="000D112B"/>
    <w:rsid w:val="000F5F29"/>
    <w:rsid w:val="00113C3C"/>
    <w:rsid w:val="00114166"/>
    <w:rsid w:val="00115CE8"/>
    <w:rsid w:val="00124CA6"/>
    <w:rsid w:val="00127E56"/>
    <w:rsid w:val="00173F6C"/>
    <w:rsid w:val="00180364"/>
    <w:rsid w:val="00183F70"/>
    <w:rsid w:val="001A41F0"/>
    <w:rsid w:val="001B04F5"/>
    <w:rsid w:val="001B2C6F"/>
    <w:rsid w:val="001C4B43"/>
    <w:rsid w:val="001D485B"/>
    <w:rsid w:val="001D75E2"/>
    <w:rsid w:val="001F2541"/>
    <w:rsid w:val="001F3062"/>
    <w:rsid w:val="001F5BDA"/>
    <w:rsid w:val="00205D66"/>
    <w:rsid w:val="002172DC"/>
    <w:rsid w:val="00217D89"/>
    <w:rsid w:val="002344DC"/>
    <w:rsid w:val="002374E8"/>
    <w:rsid w:val="00241609"/>
    <w:rsid w:val="00241A6E"/>
    <w:rsid w:val="00250B7F"/>
    <w:rsid w:val="00275E8B"/>
    <w:rsid w:val="002854A8"/>
    <w:rsid w:val="00295044"/>
    <w:rsid w:val="0029627A"/>
    <w:rsid w:val="002A7DA7"/>
    <w:rsid w:val="002B72B9"/>
    <w:rsid w:val="002B76B1"/>
    <w:rsid w:val="002D0D26"/>
    <w:rsid w:val="002D2FB8"/>
    <w:rsid w:val="002E072F"/>
    <w:rsid w:val="002F11D2"/>
    <w:rsid w:val="00303E58"/>
    <w:rsid w:val="0031520E"/>
    <w:rsid w:val="003209A4"/>
    <w:rsid w:val="00357A1F"/>
    <w:rsid w:val="0036490D"/>
    <w:rsid w:val="00376DDA"/>
    <w:rsid w:val="00377DFC"/>
    <w:rsid w:val="0038736A"/>
    <w:rsid w:val="0039230A"/>
    <w:rsid w:val="003945BF"/>
    <w:rsid w:val="003A04DE"/>
    <w:rsid w:val="003A4B27"/>
    <w:rsid w:val="003A6853"/>
    <w:rsid w:val="003C0684"/>
    <w:rsid w:val="003C40F8"/>
    <w:rsid w:val="003C4F4E"/>
    <w:rsid w:val="003C5B97"/>
    <w:rsid w:val="003D0B4C"/>
    <w:rsid w:val="003E55CE"/>
    <w:rsid w:val="003E5C0F"/>
    <w:rsid w:val="003F0F1D"/>
    <w:rsid w:val="003F115D"/>
    <w:rsid w:val="003F364B"/>
    <w:rsid w:val="00402FBA"/>
    <w:rsid w:val="00404D23"/>
    <w:rsid w:val="00404EDD"/>
    <w:rsid w:val="00417D2E"/>
    <w:rsid w:val="00426353"/>
    <w:rsid w:val="00436C06"/>
    <w:rsid w:val="004444E5"/>
    <w:rsid w:val="00460B63"/>
    <w:rsid w:val="004747C5"/>
    <w:rsid w:val="00474F5E"/>
    <w:rsid w:val="00485EB7"/>
    <w:rsid w:val="004917E2"/>
    <w:rsid w:val="00492B79"/>
    <w:rsid w:val="00495588"/>
    <w:rsid w:val="00497478"/>
    <w:rsid w:val="004A1393"/>
    <w:rsid w:val="004B3C68"/>
    <w:rsid w:val="004C202F"/>
    <w:rsid w:val="004C2381"/>
    <w:rsid w:val="004D0366"/>
    <w:rsid w:val="004D4218"/>
    <w:rsid w:val="004D5FC8"/>
    <w:rsid w:val="004E00A0"/>
    <w:rsid w:val="004E2820"/>
    <w:rsid w:val="004E3C78"/>
    <w:rsid w:val="004E3E8C"/>
    <w:rsid w:val="004E4FAE"/>
    <w:rsid w:val="004E5F8E"/>
    <w:rsid w:val="00503A57"/>
    <w:rsid w:val="00504BD6"/>
    <w:rsid w:val="005061E6"/>
    <w:rsid w:val="00510465"/>
    <w:rsid w:val="0052303F"/>
    <w:rsid w:val="00563012"/>
    <w:rsid w:val="005632BE"/>
    <w:rsid w:val="0057570F"/>
    <w:rsid w:val="00581132"/>
    <w:rsid w:val="005831DD"/>
    <w:rsid w:val="005A392A"/>
    <w:rsid w:val="005A61F2"/>
    <w:rsid w:val="005A6B54"/>
    <w:rsid w:val="005B1706"/>
    <w:rsid w:val="005B4B30"/>
    <w:rsid w:val="005B51F9"/>
    <w:rsid w:val="005B62B9"/>
    <w:rsid w:val="005B6E31"/>
    <w:rsid w:val="005C013D"/>
    <w:rsid w:val="005D61D9"/>
    <w:rsid w:val="005E6DD5"/>
    <w:rsid w:val="00601173"/>
    <w:rsid w:val="0061189D"/>
    <w:rsid w:val="00630A0C"/>
    <w:rsid w:val="00631E41"/>
    <w:rsid w:val="00636254"/>
    <w:rsid w:val="0064021C"/>
    <w:rsid w:val="00642A6F"/>
    <w:rsid w:val="006600AF"/>
    <w:rsid w:val="0067589C"/>
    <w:rsid w:val="0068076D"/>
    <w:rsid w:val="00695393"/>
    <w:rsid w:val="006975CA"/>
    <w:rsid w:val="006A4199"/>
    <w:rsid w:val="006B0F9C"/>
    <w:rsid w:val="006C7E96"/>
    <w:rsid w:val="006E095B"/>
    <w:rsid w:val="006F6831"/>
    <w:rsid w:val="00701AC6"/>
    <w:rsid w:val="00713AE6"/>
    <w:rsid w:val="00740522"/>
    <w:rsid w:val="00753859"/>
    <w:rsid w:val="0076265E"/>
    <w:rsid w:val="00764869"/>
    <w:rsid w:val="007766EE"/>
    <w:rsid w:val="007778D8"/>
    <w:rsid w:val="0078620D"/>
    <w:rsid w:val="00792869"/>
    <w:rsid w:val="007A748B"/>
    <w:rsid w:val="007D1C60"/>
    <w:rsid w:val="007D1CB2"/>
    <w:rsid w:val="007E5133"/>
    <w:rsid w:val="007F71E3"/>
    <w:rsid w:val="0080579F"/>
    <w:rsid w:val="00807208"/>
    <w:rsid w:val="008330CD"/>
    <w:rsid w:val="00834839"/>
    <w:rsid w:val="00834FE4"/>
    <w:rsid w:val="00844FDB"/>
    <w:rsid w:val="00846337"/>
    <w:rsid w:val="00854C0B"/>
    <w:rsid w:val="008571CD"/>
    <w:rsid w:val="00857969"/>
    <w:rsid w:val="00860AD5"/>
    <w:rsid w:val="00860F34"/>
    <w:rsid w:val="00861DF6"/>
    <w:rsid w:val="00877FA9"/>
    <w:rsid w:val="00885787"/>
    <w:rsid w:val="008976F6"/>
    <w:rsid w:val="008A6E4E"/>
    <w:rsid w:val="008B4517"/>
    <w:rsid w:val="008C17E4"/>
    <w:rsid w:val="008D0B6C"/>
    <w:rsid w:val="008F4407"/>
    <w:rsid w:val="0090358A"/>
    <w:rsid w:val="00915CC9"/>
    <w:rsid w:val="00922EC1"/>
    <w:rsid w:val="0093622F"/>
    <w:rsid w:val="00937D11"/>
    <w:rsid w:val="009400A9"/>
    <w:rsid w:val="0094292F"/>
    <w:rsid w:val="00957B48"/>
    <w:rsid w:val="00980234"/>
    <w:rsid w:val="0098189F"/>
    <w:rsid w:val="00995443"/>
    <w:rsid w:val="009B29E5"/>
    <w:rsid w:val="009B4B01"/>
    <w:rsid w:val="009C2A5A"/>
    <w:rsid w:val="009C606C"/>
    <w:rsid w:val="009E1132"/>
    <w:rsid w:val="009E273B"/>
    <w:rsid w:val="00A11322"/>
    <w:rsid w:val="00A14978"/>
    <w:rsid w:val="00A304E4"/>
    <w:rsid w:val="00A562FC"/>
    <w:rsid w:val="00A62696"/>
    <w:rsid w:val="00A635B3"/>
    <w:rsid w:val="00A76810"/>
    <w:rsid w:val="00A965ED"/>
    <w:rsid w:val="00AA7E30"/>
    <w:rsid w:val="00AB697A"/>
    <w:rsid w:val="00AD0357"/>
    <w:rsid w:val="00AD4F1D"/>
    <w:rsid w:val="00AE28D4"/>
    <w:rsid w:val="00AE4C62"/>
    <w:rsid w:val="00AF6284"/>
    <w:rsid w:val="00AF6444"/>
    <w:rsid w:val="00AF6A3A"/>
    <w:rsid w:val="00B24594"/>
    <w:rsid w:val="00B30948"/>
    <w:rsid w:val="00B3148C"/>
    <w:rsid w:val="00B34B4B"/>
    <w:rsid w:val="00B5425E"/>
    <w:rsid w:val="00B551E8"/>
    <w:rsid w:val="00B67098"/>
    <w:rsid w:val="00B71717"/>
    <w:rsid w:val="00B904F8"/>
    <w:rsid w:val="00B920BB"/>
    <w:rsid w:val="00BA4F1E"/>
    <w:rsid w:val="00BB694E"/>
    <w:rsid w:val="00BB7D7A"/>
    <w:rsid w:val="00BC4ED7"/>
    <w:rsid w:val="00BD0E40"/>
    <w:rsid w:val="00BF4CA4"/>
    <w:rsid w:val="00C00876"/>
    <w:rsid w:val="00C11937"/>
    <w:rsid w:val="00C155B2"/>
    <w:rsid w:val="00C20352"/>
    <w:rsid w:val="00C24BD6"/>
    <w:rsid w:val="00C27F19"/>
    <w:rsid w:val="00C316FA"/>
    <w:rsid w:val="00C32F54"/>
    <w:rsid w:val="00C37D16"/>
    <w:rsid w:val="00C37FDE"/>
    <w:rsid w:val="00C4672F"/>
    <w:rsid w:val="00C51FF5"/>
    <w:rsid w:val="00C64B8A"/>
    <w:rsid w:val="00C662FF"/>
    <w:rsid w:val="00C807DC"/>
    <w:rsid w:val="00C90716"/>
    <w:rsid w:val="00C9393B"/>
    <w:rsid w:val="00C9536C"/>
    <w:rsid w:val="00C9537F"/>
    <w:rsid w:val="00CB1C5F"/>
    <w:rsid w:val="00CC3728"/>
    <w:rsid w:val="00CC5873"/>
    <w:rsid w:val="00CD32BC"/>
    <w:rsid w:val="00CD7F4D"/>
    <w:rsid w:val="00CF2971"/>
    <w:rsid w:val="00CF6C48"/>
    <w:rsid w:val="00CF736F"/>
    <w:rsid w:val="00D00957"/>
    <w:rsid w:val="00D17641"/>
    <w:rsid w:val="00D17F25"/>
    <w:rsid w:val="00D24B96"/>
    <w:rsid w:val="00D2564D"/>
    <w:rsid w:val="00D30DD4"/>
    <w:rsid w:val="00D4135E"/>
    <w:rsid w:val="00D4247F"/>
    <w:rsid w:val="00D71558"/>
    <w:rsid w:val="00D71A31"/>
    <w:rsid w:val="00D83550"/>
    <w:rsid w:val="00DA0BAA"/>
    <w:rsid w:val="00DA3702"/>
    <w:rsid w:val="00DC1846"/>
    <w:rsid w:val="00DE220B"/>
    <w:rsid w:val="00DF0E40"/>
    <w:rsid w:val="00E2333D"/>
    <w:rsid w:val="00E427FB"/>
    <w:rsid w:val="00E440EE"/>
    <w:rsid w:val="00E51C02"/>
    <w:rsid w:val="00E538F7"/>
    <w:rsid w:val="00E57A40"/>
    <w:rsid w:val="00E642BE"/>
    <w:rsid w:val="00E75BC9"/>
    <w:rsid w:val="00E85702"/>
    <w:rsid w:val="00E85FA3"/>
    <w:rsid w:val="00EA3925"/>
    <w:rsid w:val="00EA4FF5"/>
    <w:rsid w:val="00EB434B"/>
    <w:rsid w:val="00EC02D7"/>
    <w:rsid w:val="00ED40C4"/>
    <w:rsid w:val="00ED794D"/>
    <w:rsid w:val="00EE113A"/>
    <w:rsid w:val="00EE3EF5"/>
    <w:rsid w:val="00F1057E"/>
    <w:rsid w:val="00F160C4"/>
    <w:rsid w:val="00F22B57"/>
    <w:rsid w:val="00F26C73"/>
    <w:rsid w:val="00F3112D"/>
    <w:rsid w:val="00F3181E"/>
    <w:rsid w:val="00F31D5A"/>
    <w:rsid w:val="00F31FBB"/>
    <w:rsid w:val="00F37032"/>
    <w:rsid w:val="00F413BA"/>
    <w:rsid w:val="00F6188D"/>
    <w:rsid w:val="00F67799"/>
    <w:rsid w:val="00F81A2B"/>
    <w:rsid w:val="00F9006E"/>
    <w:rsid w:val="00FA4099"/>
    <w:rsid w:val="00FB1650"/>
    <w:rsid w:val="00FD28FC"/>
    <w:rsid w:val="00FE131F"/>
    <w:rsid w:val="00FE457F"/>
    <w:rsid w:val="00FF4BC0"/>
    <w:rsid w:val="00FF5850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F1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7F1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27F19"/>
    <w:pPr>
      <w:tabs>
        <w:tab w:val="center" w:pos="4419"/>
        <w:tab w:val="right" w:pos="8838"/>
      </w:tabs>
    </w:pPr>
  </w:style>
  <w:style w:type="paragraph" w:customStyle="1" w:styleId="NormalArial">
    <w:name w:val="Normal + Arial"/>
    <w:basedOn w:val="Normal"/>
    <w:rsid w:val="00C27F19"/>
    <w:pPr>
      <w:jc w:val="both"/>
    </w:pPr>
    <w:rPr>
      <w:rFonts w:ascii="Arial" w:hAnsi="Arial" w:cs="Arial"/>
    </w:rPr>
  </w:style>
  <w:style w:type="paragraph" w:customStyle="1" w:styleId="ww-corpodetexto2">
    <w:name w:val="ww-corpodetexto2"/>
    <w:basedOn w:val="Normal"/>
    <w:rsid w:val="00F6188D"/>
    <w:pPr>
      <w:overflowPunct w:val="0"/>
      <w:autoSpaceDE w:val="0"/>
      <w:autoSpaceDN w:val="0"/>
    </w:pPr>
    <w:rPr>
      <w:sz w:val="28"/>
      <w:szCs w:val="28"/>
    </w:rPr>
  </w:style>
  <w:style w:type="character" w:styleId="Hyperlink">
    <w:name w:val="Hyperlink"/>
    <w:basedOn w:val="Fontepargpadro"/>
    <w:rsid w:val="00D71A31"/>
    <w:rPr>
      <w:color w:val="0000FF"/>
      <w:u w:val="single"/>
    </w:rPr>
  </w:style>
  <w:style w:type="paragraph" w:customStyle="1" w:styleId="ww-ttulodatabela111">
    <w:name w:val="ww-ttulodatabela111"/>
    <w:basedOn w:val="Normal"/>
    <w:rsid w:val="00D71A31"/>
    <w:pPr>
      <w:spacing w:before="100" w:beforeAutospacing="1" w:after="100" w:afterAutospacing="1"/>
    </w:pPr>
    <w:rPr>
      <w:color w:val="000000"/>
    </w:rPr>
  </w:style>
  <w:style w:type="paragraph" w:customStyle="1" w:styleId="ww-contedodatabela111">
    <w:name w:val="ww-contedodatabela111"/>
    <w:basedOn w:val="Normal"/>
    <w:rsid w:val="00D71A31"/>
    <w:pPr>
      <w:spacing w:before="100" w:beforeAutospacing="1" w:after="100" w:afterAutospacing="1"/>
    </w:pPr>
    <w:rPr>
      <w:color w:val="000000"/>
    </w:rPr>
  </w:style>
  <w:style w:type="table" w:styleId="Tabelacomgrade">
    <w:name w:val="Table Grid"/>
    <w:basedOn w:val="Tabelanormal"/>
    <w:rsid w:val="003A0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semiHidden/>
    <w:rsid w:val="00D8355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fase">
    <w:name w:val="Emphasis"/>
    <w:basedOn w:val="Fontepargpadro"/>
    <w:qFormat/>
    <w:rsid w:val="009429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INTRODUÇÃO</vt:lpstr>
    </vt:vector>
  </TitlesOfParts>
  <Company>ufmt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INTRODUÇÃO</dc:title>
  <dc:subject/>
  <dc:creator>APC</dc:creator>
  <cp:keywords/>
  <dc:description/>
  <cp:lastModifiedBy>.</cp:lastModifiedBy>
  <cp:revision>6</cp:revision>
  <cp:lastPrinted>2010-11-10T17:54:00Z</cp:lastPrinted>
  <dcterms:created xsi:type="dcterms:W3CDTF">2010-11-03T10:11:00Z</dcterms:created>
  <dcterms:modified xsi:type="dcterms:W3CDTF">2010-11-10T17:55:00Z</dcterms:modified>
</cp:coreProperties>
</file>