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4F1" w:rsidRDefault="001E54F1" w:rsidP="001E54F1">
      <w:pPr>
        <w:ind w:left="1701"/>
        <w:jc w:val="both"/>
        <w:rPr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-614045</wp:posOffset>
            </wp:positionV>
            <wp:extent cx="909955" cy="876300"/>
            <wp:effectExtent l="19050" t="0" r="444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54F1" w:rsidRDefault="001E54F1" w:rsidP="001E54F1">
      <w:pPr>
        <w:pStyle w:val="Cabealho"/>
        <w:tabs>
          <w:tab w:val="right" w:pos="10773"/>
        </w:tabs>
        <w:ind w:left="-1134" w:right="-1134"/>
        <w:jc w:val="center"/>
        <w:rPr>
          <w:rFonts w:cs="Arial"/>
        </w:rPr>
      </w:pPr>
    </w:p>
    <w:p w:rsidR="001E54F1" w:rsidRDefault="001E54F1" w:rsidP="00324893">
      <w:pPr>
        <w:pStyle w:val="Cabealho"/>
        <w:tabs>
          <w:tab w:val="right" w:pos="10773"/>
        </w:tabs>
        <w:spacing w:line="276" w:lineRule="auto"/>
        <w:ind w:left="-1134" w:right="-1134"/>
        <w:jc w:val="center"/>
        <w:rPr>
          <w:rFonts w:cs="Arial"/>
        </w:rPr>
      </w:pPr>
      <w:r>
        <w:rPr>
          <w:rFonts w:cs="Arial"/>
        </w:rPr>
        <w:t>MINISTÉRIO DA EDUCAÇÃO</w:t>
      </w:r>
    </w:p>
    <w:p w:rsidR="001E54F1" w:rsidRDefault="001E54F1" w:rsidP="00324893">
      <w:pPr>
        <w:pStyle w:val="Cabealho"/>
        <w:tabs>
          <w:tab w:val="right" w:pos="10773"/>
        </w:tabs>
        <w:spacing w:line="276" w:lineRule="auto"/>
        <w:ind w:left="-1134" w:right="-1134"/>
        <w:jc w:val="center"/>
        <w:rPr>
          <w:rFonts w:cs="Arial"/>
        </w:rPr>
      </w:pPr>
      <w:r>
        <w:rPr>
          <w:rFonts w:cs="Arial"/>
        </w:rPr>
        <w:t>UNIVERSIDADE FEDERAL DE MATO GROSSO</w:t>
      </w:r>
    </w:p>
    <w:p w:rsidR="00324893" w:rsidRDefault="00324893" w:rsidP="00DB105F">
      <w:pPr>
        <w:ind w:right="-1" w:firstLine="1701"/>
        <w:rPr>
          <w:b/>
        </w:rPr>
      </w:pPr>
    </w:p>
    <w:p w:rsidR="001E54F1" w:rsidRDefault="001E54F1" w:rsidP="00DB105F">
      <w:pPr>
        <w:ind w:right="-1" w:firstLine="1701"/>
        <w:rPr>
          <w:b/>
        </w:rPr>
      </w:pPr>
      <w:r>
        <w:rPr>
          <w:b/>
        </w:rPr>
        <w:t>RESOLUÇÃO CONSEPE  N.º 46, DE 27 DE JUNHO DE 2012.</w:t>
      </w:r>
    </w:p>
    <w:p w:rsidR="001E54F1" w:rsidRPr="00E9691F" w:rsidRDefault="001E54F1" w:rsidP="00DB105F">
      <w:pPr>
        <w:ind w:left="1701" w:right="-1"/>
        <w:jc w:val="both"/>
        <w:rPr>
          <w:b/>
        </w:rPr>
      </w:pPr>
      <w:r>
        <w:t xml:space="preserve">Dispõe sobre a criação de novas vagas no </w:t>
      </w:r>
      <w:r w:rsidRPr="00E9691F">
        <w:t xml:space="preserve">Curso de </w:t>
      </w:r>
      <w:r>
        <w:t xml:space="preserve">Química, 2ª licenciatura, do </w:t>
      </w:r>
      <w:r w:rsidRPr="00E9691F">
        <w:t>Instituto de Ciências Exatas e da Terra, do Campus Universitário d</w:t>
      </w:r>
      <w:r>
        <w:t>e Cuiabá</w:t>
      </w:r>
      <w:r w:rsidRPr="00E9691F">
        <w:t>, no âmbito</w:t>
      </w:r>
      <w:proofErr w:type="gramStart"/>
      <w:r w:rsidRPr="00E9691F">
        <w:t xml:space="preserve">  </w:t>
      </w:r>
      <w:proofErr w:type="gramEnd"/>
      <w:r w:rsidRPr="00E9691F">
        <w:t xml:space="preserve">do </w:t>
      </w:r>
      <w:r w:rsidRPr="00E9691F">
        <w:rPr>
          <w:rStyle w:val="Forte"/>
          <w:b w:val="0"/>
        </w:rPr>
        <w:t>Plano Nacional de Formação de Professores da Educação Básica – PARFOR/UAB, na Universidade Federal de Mato Grosso</w:t>
      </w:r>
      <w:r>
        <w:rPr>
          <w:rStyle w:val="Forte"/>
          <w:b w:val="0"/>
        </w:rPr>
        <w:t>, criado pela Resolução Consepe nº</w:t>
      </w:r>
      <w:r w:rsidR="00DB105F">
        <w:rPr>
          <w:rStyle w:val="Forte"/>
          <w:b w:val="0"/>
        </w:rPr>
        <w:t xml:space="preserve"> </w:t>
      </w:r>
      <w:r>
        <w:rPr>
          <w:rStyle w:val="Forte"/>
          <w:b w:val="0"/>
        </w:rPr>
        <w:t>117/2011.</w:t>
      </w:r>
    </w:p>
    <w:p w:rsidR="001E54F1" w:rsidRPr="00BB1034" w:rsidRDefault="001E54F1" w:rsidP="00DB105F">
      <w:pPr>
        <w:ind w:right="-1"/>
      </w:pPr>
    </w:p>
    <w:p w:rsidR="001E54F1" w:rsidRDefault="001E54F1" w:rsidP="00DB105F">
      <w:pPr>
        <w:ind w:left="1701" w:right="-1"/>
        <w:jc w:val="both"/>
        <w:rPr>
          <w:color w:val="000000"/>
        </w:rPr>
      </w:pPr>
      <w:r>
        <w:rPr>
          <w:b/>
          <w:color w:val="000000"/>
        </w:rPr>
        <w:t xml:space="preserve">O PRESIDENTE EM EXERCÍCIO DO CONSELHO DE ENSINO, PESQUISA E EXTENSÃO DA UNIVERSIDADE FEDERAL DE MATO GROSSO, </w:t>
      </w:r>
      <w:r>
        <w:rPr>
          <w:color w:val="000000"/>
        </w:rPr>
        <w:t xml:space="preserve">no uso de suas atribuições legais, </w:t>
      </w:r>
      <w:proofErr w:type="gramStart"/>
      <w:r>
        <w:rPr>
          <w:color w:val="000000"/>
        </w:rPr>
        <w:t>e</w:t>
      </w:r>
      <w:proofErr w:type="gramEnd"/>
    </w:p>
    <w:p w:rsidR="001E54F1" w:rsidRDefault="001E54F1" w:rsidP="00DB105F">
      <w:pPr>
        <w:ind w:left="1701" w:right="-1"/>
        <w:jc w:val="both"/>
        <w:rPr>
          <w:b/>
          <w:color w:val="000000"/>
        </w:rPr>
      </w:pPr>
    </w:p>
    <w:p w:rsidR="001E54F1" w:rsidRDefault="001E54F1" w:rsidP="00DB105F">
      <w:pPr>
        <w:ind w:left="1701" w:right="-1"/>
        <w:jc w:val="both"/>
        <w:rPr>
          <w:color w:val="000000"/>
        </w:rPr>
      </w:pPr>
      <w:r>
        <w:rPr>
          <w:b/>
          <w:color w:val="000000"/>
        </w:rPr>
        <w:t>CONSIDERANDO</w:t>
      </w:r>
      <w:r>
        <w:rPr>
          <w:color w:val="000000"/>
        </w:rPr>
        <w:t xml:space="preserve"> o que consta no Processo n.º 23108.</w:t>
      </w:r>
      <w:r w:rsidR="00DB105F">
        <w:rPr>
          <w:color w:val="000000"/>
        </w:rPr>
        <w:t>023645/12-9 e</w:t>
      </w:r>
      <w:r>
        <w:rPr>
          <w:color w:val="000000"/>
        </w:rPr>
        <w:t xml:space="preserve"> </w:t>
      </w:r>
      <w:r w:rsidR="00DB105F">
        <w:rPr>
          <w:color w:val="000000"/>
        </w:rPr>
        <w:t>37</w:t>
      </w:r>
      <w:r>
        <w:rPr>
          <w:color w:val="000000"/>
        </w:rPr>
        <w:t>/</w:t>
      </w:r>
      <w:r w:rsidR="00DB105F">
        <w:rPr>
          <w:color w:val="000000"/>
        </w:rPr>
        <w:t>12 – CONSEPE,</w:t>
      </w:r>
    </w:p>
    <w:p w:rsidR="001E54F1" w:rsidRDefault="001E54F1" w:rsidP="00DB105F">
      <w:pPr>
        <w:ind w:left="1701" w:right="-1"/>
        <w:jc w:val="both"/>
        <w:rPr>
          <w:b/>
          <w:color w:val="000000"/>
        </w:rPr>
      </w:pPr>
    </w:p>
    <w:p w:rsidR="001E54F1" w:rsidRDefault="001E54F1" w:rsidP="00DB105F">
      <w:pPr>
        <w:ind w:left="1701" w:right="-1"/>
        <w:jc w:val="both"/>
        <w:rPr>
          <w:color w:val="000000"/>
        </w:rPr>
      </w:pPr>
    </w:p>
    <w:p w:rsidR="001E54F1" w:rsidRDefault="001E54F1" w:rsidP="00DB105F">
      <w:pPr>
        <w:ind w:left="1701" w:right="-1"/>
        <w:jc w:val="both"/>
        <w:rPr>
          <w:color w:val="000000"/>
        </w:rPr>
      </w:pPr>
    </w:p>
    <w:p w:rsidR="001E54F1" w:rsidRDefault="001E54F1" w:rsidP="00DB105F">
      <w:pPr>
        <w:ind w:left="1701" w:right="-1"/>
        <w:rPr>
          <w:b/>
          <w:color w:val="000000"/>
        </w:rPr>
      </w:pPr>
      <w:r>
        <w:rPr>
          <w:b/>
          <w:color w:val="000000"/>
        </w:rPr>
        <w:t>R</w:t>
      </w:r>
      <w:proofErr w:type="gramStart"/>
      <w:r>
        <w:rPr>
          <w:b/>
          <w:color w:val="000000"/>
        </w:rPr>
        <w:t xml:space="preserve">  </w:t>
      </w:r>
      <w:proofErr w:type="gramEnd"/>
      <w:r>
        <w:rPr>
          <w:b/>
          <w:color w:val="000000"/>
        </w:rPr>
        <w:t>E  S  O  L  V  E  :</w:t>
      </w:r>
    </w:p>
    <w:p w:rsidR="001E54F1" w:rsidRDefault="001E54F1" w:rsidP="00DB105F">
      <w:pPr>
        <w:pStyle w:val="Corpodetexto"/>
        <w:ind w:left="1701" w:right="-1"/>
        <w:rPr>
          <w:w w:val="150"/>
        </w:rPr>
      </w:pPr>
    </w:p>
    <w:p w:rsidR="001E54F1" w:rsidRDefault="001E54F1" w:rsidP="00DB105F">
      <w:pPr>
        <w:pStyle w:val="Corpodetexto"/>
        <w:ind w:left="1701" w:right="-1"/>
        <w:rPr>
          <w:w w:val="150"/>
        </w:rPr>
      </w:pPr>
    </w:p>
    <w:p w:rsidR="001E54F1" w:rsidRPr="001E54F1" w:rsidRDefault="001E54F1" w:rsidP="00324893">
      <w:pPr>
        <w:ind w:right="-1" w:firstLine="1701"/>
        <w:jc w:val="both"/>
        <w:rPr>
          <w:rStyle w:val="Forte"/>
          <w:bCs w:val="0"/>
          <w:u w:val="single"/>
        </w:rPr>
      </w:pPr>
      <w:r>
        <w:rPr>
          <w:b/>
        </w:rPr>
        <w:t>Artigo 1º.</w:t>
      </w:r>
      <w:r>
        <w:t xml:space="preserve"> </w:t>
      </w:r>
      <w:r w:rsidR="00ED68EF">
        <w:t>Criar</w:t>
      </w:r>
      <w:r>
        <w:t xml:space="preserve">, </w:t>
      </w:r>
      <w:r w:rsidRPr="00E91603">
        <w:rPr>
          <w:i/>
        </w:rPr>
        <w:t>ad referendum</w:t>
      </w:r>
      <w:r>
        <w:t xml:space="preserve"> do Conselho de Ensino, Pesquisa e Extensão, </w:t>
      </w:r>
      <w:r w:rsidRPr="00BB1034">
        <w:t>50 (cinqu</w:t>
      </w:r>
      <w:r>
        <w:t>e</w:t>
      </w:r>
      <w:r w:rsidRPr="00BB1034">
        <w:t>nta)</w:t>
      </w:r>
      <w:r>
        <w:t xml:space="preserve"> novas </w:t>
      </w:r>
      <w:r w:rsidRPr="00BB1034">
        <w:t xml:space="preserve">vagas para </w:t>
      </w:r>
      <w:r w:rsidRPr="00E9691F">
        <w:t xml:space="preserve">Curso de </w:t>
      </w:r>
      <w:r w:rsidR="00DB105F">
        <w:t xml:space="preserve">Química, 2ª licenciatura, do </w:t>
      </w:r>
      <w:r w:rsidRPr="00E9691F">
        <w:t>Instituto de Ciências Exatas e da Te</w:t>
      </w:r>
      <w:r>
        <w:t xml:space="preserve">rra, do Campus Universitário de Cuiabá </w:t>
      </w:r>
      <w:r w:rsidR="00DB105F">
        <w:t xml:space="preserve">da </w:t>
      </w:r>
      <w:r w:rsidRPr="00E9691F">
        <w:t xml:space="preserve">Universidade Federal de Mato Grosso, </w:t>
      </w:r>
      <w:r>
        <w:t xml:space="preserve">ofertado </w:t>
      </w:r>
      <w:r w:rsidRPr="00E9691F">
        <w:t xml:space="preserve">no âmbito do </w:t>
      </w:r>
      <w:r w:rsidRPr="00E9691F">
        <w:rPr>
          <w:rStyle w:val="Forte"/>
          <w:b w:val="0"/>
        </w:rPr>
        <w:t>Plano Nacional de Formação de Professores da Educação Básica, PARFOR/UAB</w:t>
      </w:r>
      <w:r>
        <w:rPr>
          <w:rStyle w:val="Forte"/>
          <w:b w:val="0"/>
        </w:rPr>
        <w:t>.</w:t>
      </w:r>
    </w:p>
    <w:p w:rsidR="001E54F1" w:rsidRDefault="001E54F1" w:rsidP="00DB105F">
      <w:pPr>
        <w:ind w:right="-1" w:firstLine="1418"/>
        <w:jc w:val="both"/>
      </w:pPr>
    </w:p>
    <w:p w:rsidR="001E54F1" w:rsidRPr="00E9691F" w:rsidRDefault="001E54F1" w:rsidP="00DB105F">
      <w:pPr>
        <w:tabs>
          <w:tab w:val="left" w:pos="1701"/>
        </w:tabs>
        <w:ind w:right="-1" w:firstLine="1418"/>
        <w:jc w:val="both"/>
        <w:rPr>
          <w:b/>
        </w:rPr>
      </w:pPr>
      <w:r w:rsidRPr="00E9691F">
        <w:rPr>
          <w:b/>
        </w:rPr>
        <w:t>Artigo 2º -</w:t>
      </w:r>
      <w:r w:rsidRPr="00E9691F">
        <w:t xml:space="preserve"> </w:t>
      </w:r>
      <w:r w:rsidRPr="00E9691F">
        <w:rPr>
          <w:rStyle w:val="Forte"/>
          <w:b w:val="0"/>
        </w:rPr>
        <w:t xml:space="preserve">Esta Resolução entrará em vigor a partir </w:t>
      </w:r>
      <w:r>
        <w:rPr>
          <w:rStyle w:val="Forte"/>
          <w:b w:val="0"/>
        </w:rPr>
        <w:t>desta data, revogando-se as disposições em contrário.</w:t>
      </w:r>
    </w:p>
    <w:p w:rsidR="001E54F1" w:rsidRDefault="001E54F1" w:rsidP="00DB105F">
      <w:pPr>
        <w:spacing w:before="100" w:beforeAutospacing="1" w:after="100" w:afterAutospacing="1"/>
        <w:ind w:left="1131" w:right="-1" w:firstLine="1701"/>
        <w:jc w:val="both"/>
        <w:rPr>
          <w:color w:val="000000"/>
        </w:rPr>
      </w:pPr>
      <w:r>
        <w:rPr>
          <w:color w:val="000000"/>
        </w:rPr>
        <w:t>Cuiabá, 27 de junho de 2012.</w:t>
      </w:r>
    </w:p>
    <w:p w:rsidR="00BC23CF" w:rsidRDefault="00BC23CF" w:rsidP="00DB105F">
      <w:pPr>
        <w:ind w:left="2124" w:right="-1" w:firstLine="708"/>
        <w:rPr>
          <w:b/>
        </w:rPr>
      </w:pPr>
    </w:p>
    <w:p w:rsidR="001E54F1" w:rsidRDefault="00DB105F" w:rsidP="00DB105F">
      <w:pPr>
        <w:ind w:left="2124" w:right="-1" w:firstLine="708"/>
        <w:rPr>
          <w:b/>
        </w:rPr>
      </w:pPr>
      <w:r>
        <w:rPr>
          <w:b/>
        </w:rPr>
        <w:t xml:space="preserve">Francisco </w:t>
      </w:r>
      <w:r w:rsidR="001E54F1">
        <w:rPr>
          <w:b/>
        </w:rPr>
        <w:t>José</w:t>
      </w:r>
      <w:r>
        <w:rPr>
          <w:b/>
        </w:rPr>
        <w:t xml:space="preserve"> Dutra Souto</w:t>
      </w:r>
      <w:r w:rsidR="001E54F1">
        <w:rPr>
          <w:b/>
        </w:rPr>
        <w:t xml:space="preserve"> </w:t>
      </w:r>
    </w:p>
    <w:p w:rsidR="00DB105F" w:rsidRPr="00DB105F" w:rsidRDefault="00DB105F" w:rsidP="00DB105F">
      <w:pPr>
        <w:ind w:left="2124" w:right="-1"/>
      </w:pPr>
      <w:r w:rsidRPr="00DB105F">
        <w:t>Presidente em exercício do CONSEPE</w:t>
      </w:r>
    </w:p>
    <w:p w:rsidR="001E54F1" w:rsidRPr="00E9691F" w:rsidRDefault="001E54F1" w:rsidP="00DB105F">
      <w:pPr>
        <w:ind w:right="-1"/>
        <w:jc w:val="center"/>
        <w:rPr>
          <w:b/>
        </w:rPr>
      </w:pPr>
    </w:p>
    <w:p w:rsidR="001E54F1" w:rsidRPr="00E9691F" w:rsidRDefault="001E54F1" w:rsidP="00DB105F">
      <w:pPr>
        <w:ind w:right="-1"/>
        <w:jc w:val="center"/>
        <w:rPr>
          <w:b/>
        </w:rPr>
      </w:pPr>
    </w:p>
    <w:sectPr w:rsidR="001E54F1" w:rsidRPr="00E9691F" w:rsidSect="00D85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54F1"/>
    <w:rsid w:val="001008D4"/>
    <w:rsid w:val="001E54F1"/>
    <w:rsid w:val="002C4A9A"/>
    <w:rsid w:val="00324893"/>
    <w:rsid w:val="00BC23CF"/>
    <w:rsid w:val="00BE7DA7"/>
    <w:rsid w:val="00D8505B"/>
    <w:rsid w:val="00DA03D2"/>
    <w:rsid w:val="00DB105F"/>
    <w:rsid w:val="00ED6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4F1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styleId="Forte">
    <w:name w:val="Strong"/>
    <w:basedOn w:val="Fontepargpadro"/>
    <w:qFormat/>
    <w:rsid w:val="00BE7DA7"/>
    <w:rPr>
      <w:b/>
      <w:bCs/>
    </w:rPr>
  </w:style>
  <w:style w:type="character" w:styleId="nfase">
    <w:name w:val="Emphasis"/>
    <w:basedOn w:val="Fontepargpadro"/>
    <w:uiPriority w:val="20"/>
    <w:qFormat/>
    <w:rsid w:val="00BE7DA7"/>
    <w:rPr>
      <w:i/>
      <w:iCs/>
    </w:rPr>
  </w:style>
  <w:style w:type="character" w:customStyle="1" w:styleId="CabealhoChar">
    <w:name w:val="Cabeçalho Char"/>
    <w:link w:val="Cabealho"/>
    <w:uiPriority w:val="99"/>
    <w:rsid w:val="001E54F1"/>
    <w:rPr>
      <w:rFonts w:ascii="Arial" w:hAnsi="Arial"/>
      <w:sz w:val="22"/>
      <w:szCs w:val="24"/>
    </w:rPr>
  </w:style>
  <w:style w:type="paragraph" w:styleId="Cabealho">
    <w:name w:val="header"/>
    <w:basedOn w:val="Normal"/>
    <w:link w:val="CabealhoChar"/>
    <w:uiPriority w:val="99"/>
    <w:rsid w:val="001E54F1"/>
    <w:pPr>
      <w:widowControl/>
      <w:tabs>
        <w:tab w:val="center" w:pos="4320"/>
        <w:tab w:val="right" w:pos="8640"/>
      </w:tabs>
      <w:suppressAutoHyphens w:val="0"/>
      <w:overflowPunct/>
      <w:autoSpaceDE/>
      <w:autoSpaceDN/>
      <w:adjustRightInd/>
      <w:spacing w:line="360" w:lineRule="auto"/>
      <w:ind w:firstLine="709"/>
      <w:jc w:val="both"/>
    </w:pPr>
    <w:rPr>
      <w:rFonts w:ascii="Arial" w:eastAsia="Calibri" w:hAnsi="Arial"/>
      <w:sz w:val="22"/>
      <w:szCs w:val="24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1E54F1"/>
    <w:rPr>
      <w:rFonts w:ascii="Times New Roman" w:eastAsia="Times New Roman" w:hAnsi="Times New Roman"/>
      <w:sz w:val="24"/>
    </w:rPr>
  </w:style>
  <w:style w:type="paragraph" w:styleId="Corpodetexto">
    <w:name w:val="Body Text"/>
    <w:basedOn w:val="Normal"/>
    <w:link w:val="CorpodetextoChar"/>
    <w:unhideWhenUsed/>
    <w:rsid w:val="001E54F1"/>
    <w:pPr>
      <w:widowControl/>
      <w:suppressAutoHyphens w:val="0"/>
      <w:overflowPunct/>
      <w:autoSpaceDE/>
      <w:autoSpaceDN/>
      <w:adjustRightInd/>
      <w:spacing w:after="120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1E54F1"/>
    <w:rPr>
      <w:rFonts w:ascii="Times New Roman" w:eastAsia="Times New Roman" w:hAnsi="Times New Roman"/>
      <w:sz w:val="24"/>
      <w:szCs w:val="24"/>
    </w:rPr>
  </w:style>
  <w:style w:type="paragraph" w:styleId="Textoembloco">
    <w:name w:val="Block Text"/>
    <w:basedOn w:val="Normal"/>
    <w:semiHidden/>
    <w:unhideWhenUsed/>
    <w:rsid w:val="001E54F1"/>
    <w:pPr>
      <w:widowControl/>
      <w:suppressAutoHyphens w:val="0"/>
      <w:overflowPunct/>
      <w:autoSpaceDE/>
      <w:autoSpaceDN/>
      <w:adjustRightInd/>
      <w:ind w:left="1418" w:right="-567"/>
      <w:jc w:val="both"/>
    </w:pPr>
    <w:rPr>
      <w:color w:val="000000"/>
      <w:sz w:val="22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5</cp:revision>
  <dcterms:created xsi:type="dcterms:W3CDTF">2012-06-27T19:58:00Z</dcterms:created>
  <dcterms:modified xsi:type="dcterms:W3CDTF">2012-06-28T17:06:00Z</dcterms:modified>
</cp:coreProperties>
</file>