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7A" w:rsidRDefault="00901C39" w:rsidP="007E0F1D">
      <w:pPr>
        <w:ind w:left="1701"/>
        <w:jc w:val="both"/>
        <w:rPr>
          <w:b/>
          <w:szCs w:val="24"/>
        </w:rPr>
      </w:pPr>
      <w:r>
        <w:rPr>
          <w:b/>
          <w:szCs w:val="24"/>
        </w:rPr>
        <w:t xml:space="preserve"> </w:t>
      </w:r>
    </w:p>
    <w:p w:rsidR="007E0F1D" w:rsidRDefault="007E0F1D" w:rsidP="007E0F1D">
      <w:pPr>
        <w:ind w:left="1701"/>
        <w:jc w:val="both"/>
        <w:rPr>
          <w:b/>
          <w:szCs w:val="24"/>
        </w:rPr>
      </w:pPr>
      <w:r>
        <w:rPr>
          <w:b/>
          <w:szCs w:val="24"/>
        </w:rPr>
        <w:t>RESOLUÇÃO CONSEPE N.</w:t>
      </w:r>
      <w:r>
        <w:rPr>
          <w:b/>
          <w:szCs w:val="24"/>
          <w:vertAlign w:val="superscript"/>
        </w:rPr>
        <w:t xml:space="preserve">o </w:t>
      </w:r>
      <w:r w:rsidR="00131FAE">
        <w:rPr>
          <w:b/>
          <w:szCs w:val="24"/>
        </w:rPr>
        <w:t>60</w:t>
      </w:r>
      <w:r>
        <w:rPr>
          <w:b/>
          <w:szCs w:val="24"/>
        </w:rPr>
        <w:t xml:space="preserve">, DE </w:t>
      </w:r>
      <w:r w:rsidR="001F5B34">
        <w:rPr>
          <w:b/>
          <w:szCs w:val="24"/>
        </w:rPr>
        <w:t>15 DE MAIO</w:t>
      </w:r>
      <w:r>
        <w:rPr>
          <w:b/>
          <w:szCs w:val="24"/>
        </w:rPr>
        <w:t xml:space="preserve"> DE 2013.</w:t>
      </w:r>
    </w:p>
    <w:p w:rsidR="00131FAE" w:rsidRPr="00131FAE" w:rsidRDefault="00131FAE" w:rsidP="000D2FF5">
      <w:pPr>
        <w:pStyle w:val="Recuodecorpodetexto"/>
        <w:ind w:left="1701" w:right="-2"/>
        <w:jc w:val="both"/>
        <w:rPr>
          <w:rFonts w:ascii="Times New Roman" w:hAnsi="Times New Roman"/>
          <w:bCs/>
          <w:szCs w:val="24"/>
        </w:rPr>
      </w:pPr>
      <w:r w:rsidRPr="00131FAE">
        <w:rPr>
          <w:rFonts w:ascii="Times New Roman" w:hAnsi="Times New Roman"/>
          <w:bCs/>
          <w:szCs w:val="24"/>
        </w:rPr>
        <w:t xml:space="preserve">Dispõe sobre a Criação e o Projeto Pedagógico do Curso de Graduação em Educação Física, 2ª licenciatura, da Faculdade de Educação Física do Campus Universitário de Cuiabá, no âmbito do Plano Nacional de Formação de Professores da Educação Básica, PARFOR/UAB/UFMT. </w:t>
      </w:r>
    </w:p>
    <w:p w:rsidR="00131FAE" w:rsidRPr="00131FAE" w:rsidRDefault="00131FAE" w:rsidP="000D2FF5">
      <w:pPr>
        <w:pStyle w:val="Recuodecorpodetexto"/>
        <w:ind w:right="-2"/>
        <w:rPr>
          <w:rFonts w:ascii="Times New Roman" w:hAnsi="Times New Roman"/>
          <w:bCs/>
          <w:szCs w:val="24"/>
        </w:rPr>
      </w:pPr>
      <w:r w:rsidRPr="00131FAE">
        <w:rPr>
          <w:rFonts w:ascii="Times New Roman" w:hAnsi="Times New Roman"/>
          <w:bCs/>
          <w:szCs w:val="24"/>
        </w:rPr>
        <w:tab/>
      </w:r>
    </w:p>
    <w:p w:rsidR="00131FAE" w:rsidRPr="00131FAE" w:rsidRDefault="00131FAE" w:rsidP="000D2FF5">
      <w:pPr>
        <w:ind w:left="1701" w:right="-2"/>
        <w:jc w:val="both"/>
      </w:pPr>
      <w:r w:rsidRPr="00131FAE">
        <w:rPr>
          <w:b/>
          <w:bCs/>
        </w:rPr>
        <w:t>O CONSELHO DE ENSINO, PESQUISA E EXTENSÃO</w:t>
      </w:r>
      <w:r w:rsidRPr="00131FAE">
        <w:t xml:space="preserve"> da Universidade Federal de Mato Grosso, no uso de suas atribuições legais e estatutárias, e</w:t>
      </w:r>
    </w:p>
    <w:p w:rsidR="00131FAE" w:rsidRPr="00131FAE" w:rsidRDefault="00131FAE" w:rsidP="000D2FF5">
      <w:pPr>
        <w:ind w:left="1701" w:right="-2"/>
        <w:jc w:val="both"/>
      </w:pPr>
    </w:p>
    <w:p w:rsidR="00131FAE" w:rsidRPr="00131FAE" w:rsidRDefault="00131FAE" w:rsidP="000D2FF5">
      <w:pPr>
        <w:ind w:left="1701" w:right="-2"/>
        <w:jc w:val="both"/>
      </w:pPr>
      <w:r w:rsidRPr="00131FAE">
        <w:rPr>
          <w:b/>
        </w:rPr>
        <w:t xml:space="preserve">CONSIDERANDO </w:t>
      </w:r>
      <w:r w:rsidRPr="00131FAE">
        <w:t>o que consta no Processo n.º - CONSEPE;</w:t>
      </w:r>
    </w:p>
    <w:p w:rsidR="00131FAE" w:rsidRPr="00131FAE" w:rsidRDefault="00131FAE" w:rsidP="000D2FF5">
      <w:pPr>
        <w:ind w:left="1701" w:right="-2"/>
        <w:jc w:val="both"/>
      </w:pPr>
    </w:p>
    <w:p w:rsidR="00131FAE" w:rsidRPr="00131FAE" w:rsidRDefault="00131FAE" w:rsidP="000D2FF5">
      <w:pPr>
        <w:ind w:left="1800" w:right="-2"/>
        <w:jc w:val="both"/>
      </w:pPr>
    </w:p>
    <w:p w:rsidR="00131FAE" w:rsidRPr="00131FAE" w:rsidRDefault="00131FAE" w:rsidP="000D2FF5">
      <w:pPr>
        <w:ind w:left="1800" w:right="-2"/>
        <w:jc w:val="both"/>
        <w:rPr>
          <w:b/>
        </w:rPr>
      </w:pPr>
      <w:r w:rsidRPr="00131FAE">
        <w:rPr>
          <w:b/>
        </w:rPr>
        <w:t>RESOLVE:</w:t>
      </w:r>
    </w:p>
    <w:p w:rsidR="00131FAE" w:rsidRPr="00131FAE" w:rsidRDefault="00131FAE" w:rsidP="000D2FF5">
      <w:pPr>
        <w:ind w:left="1800" w:right="-2"/>
        <w:jc w:val="both"/>
        <w:rPr>
          <w:b/>
        </w:rPr>
      </w:pPr>
    </w:p>
    <w:p w:rsidR="00131FAE" w:rsidRPr="00131FAE" w:rsidRDefault="00131FAE" w:rsidP="000D2FF5">
      <w:pPr>
        <w:ind w:left="1800" w:right="-2"/>
        <w:jc w:val="both"/>
        <w:rPr>
          <w:b/>
        </w:rPr>
      </w:pPr>
    </w:p>
    <w:p w:rsidR="00131FAE" w:rsidRPr="00131FAE" w:rsidRDefault="00131FAE" w:rsidP="000D2FF5">
      <w:pPr>
        <w:pStyle w:val="Recuodecorpodetexto"/>
        <w:ind w:right="-2" w:firstLine="1701"/>
        <w:jc w:val="both"/>
        <w:rPr>
          <w:rFonts w:ascii="Times New Roman" w:hAnsi="Times New Roman"/>
        </w:rPr>
      </w:pPr>
      <w:r w:rsidRPr="00131FAE">
        <w:rPr>
          <w:rFonts w:ascii="Times New Roman" w:hAnsi="Times New Roman"/>
          <w:b/>
        </w:rPr>
        <w:t xml:space="preserve">Artigo 1º - </w:t>
      </w:r>
      <w:r w:rsidRPr="00131FAE">
        <w:rPr>
          <w:rFonts w:ascii="Times New Roman" w:hAnsi="Times New Roman"/>
        </w:rPr>
        <w:t xml:space="preserve">Aprovar, </w:t>
      </w:r>
      <w:r w:rsidRPr="00131FAE">
        <w:rPr>
          <w:rFonts w:ascii="Times New Roman" w:hAnsi="Times New Roman"/>
          <w:i/>
        </w:rPr>
        <w:t>ad referendum</w:t>
      </w:r>
      <w:r w:rsidRPr="00131FAE">
        <w:rPr>
          <w:rFonts w:ascii="Times New Roman" w:hAnsi="Times New Roman"/>
        </w:rPr>
        <w:t>, do Conselho de Ensino Pesquisa e Extensão, a criação e o Projeto Pedagógico do Curso de Graduação em Educação Física, 2ª licenciatura, da Faculdade de Educação Física do Campus Universitário de Cuiabá, no âmbito do Plano Nacional de Formação de Professores da Educação Básica, PARFOR/UAB/UFMT, presencial; com carga horária de 1.400h; Regime Acadêmico: modular semestral; com 50</w:t>
      </w:r>
      <w:r>
        <w:rPr>
          <w:rFonts w:ascii="Times New Roman" w:hAnsi="Times New Roman"/>
        </w:rPr>
        <w:t xml:space="preserve"> </w:t>
      </w:r>
      <w:r w:rsidRPr="00131FAE">
        <w:rPr>
          <w:rFonts w:ascii="Times New Roman" w:hAnsi="Times New Roman"/>
        </w:rPr>
        <w:t>(cinq</w:t>
      </w:r>
      <w:r>
        <w:rPr>
          <w:rFonts w:ascii="Times New Roman" w:hAnsi="Times New Roman"/>
        </w:rPr>
        <w:t>u</w:t>
      </w:r>
      <w:r w:rsidRPr="00131FAE">
        <w:rPr>
          <w:rFonts w:ascii="Times New Roman" w:hAnsi="Times New Roman"/>
        </w:rPr>
        <w:t>enta) vagas a ser ofertado no Campus Universitário de Sinop; entrada mediante processo seletivo específico; funcionamento integral; integralização curricular em 04</w:t>
      </w:r>
      <w:r>
        <w:rPr>
          <w:rFonts w:ascii="Times New Roman" w:hAnsi="Times New Roman"/>
        </w:rPr>
        <w:t xml:space="preserve"> </w:t>
      </w:r>
      <w:r w:rsidRPr="00131FAE">
        <w:rPr>
          <w:rFonts w:ascii="Times New Roman" w:hAnsi="Times New Roman"/>
        </w:rPr>
        <w:t>(quatro) semestres;</w:t>
      </w:r>
      <w:r w:rsidR="00347F76">
        <w:rPr>
          <w:rFonts w:ascii="Times New Roman" w:hAnsi="Times New Roman"/>
        </w:rPr>
        <w:t xml:space="preserve"> conforme anexos I, II, III.</w:t>
      </w:r>
    </w:p>
    <w:p w:rsidR="00131FAE" w:rsidRPr="00131FAE" w:rsidRDefault="00131FAE" w:rsidP="000D2FF5">
      <w:pPr>
        <w:ind w:right="-2" w:firstLine="1800"/>
        <w:jc w:val="both"/>
        <w:rPr>
          <w:b/>
        </w:rPr>
      </w:pPr>
    </w:p>
    <w:p w:rsidR="00131FAE" w:rsidRPr="00131FAE" w:rsidRDefault="00131FAE" w:rsidP="000D2FF5">
      <w:pPr>
        <w:ind w:right="-2" w:firstLine="1800"/>
        <w:jc w:val="both"/>
      </w:pPr>
      <w:r w:rsidRPr="00131FAE">
        <w:rPr>
          <w:b/>
        </w:rPr>
        <w:t xml:space="preserve">Artigo 2º - </w:t>
      </w:r>
      <w:r w:rsidRPr="00131FAE">
        <w:t>Esta Resolução entrará em vigor ne</w:t>
      </w:r>
      <w:r>
        <w:t>s</w:t>
      </w:r>
      <w:r w:rsidRPr="00131FAE">
        <w:t xml:space="preserve">ta data. </w:t>
      </w:r>
    </w:p>
    <w:p w:rsidR="00F45C29" w:rsidRDefault="00F45C29" w:rsidP="000D2FF5">
      <w:pPr>
        <w:ind w:left="1440" w:right="-2" w:firstLine="261"/>
        <w:jc w:val="both"/>
      </w:pPr>
    </w:p>
    <w:p w:rsidR="00F45C29" w:rsidRDefault="00F45C29" w:rsidP="000D2FF5">
      <w:pPr>
        <w:ind w:right="-2" w:firstLine="1701"/>
        <w:jc w:val="both"/>
      </w:pPr>
    </w:p>
    <w:p w:rsidR="00102659" w:rsidRDefault="00102659" w:rsidP="000D2FF5">
      <w:pPr>
        <w:ind w:right="-2"/>
        <w:jc w:val="center"/>
        <w:rPr>
          <w:b/>
        </w:rPr>
      </w:pPr>
    </w:p>
    <w:p w:rsidR="003C4708" w:rsidRDefault="003C4708" w:rsidP="000D2FF5">
      <w:pPr>
        <w:tabs>
          <w:tab w:val="left" w:pos="1701"/>
        </w:tabs>
        <w:ind w:left="1134" w:right="-2"/>
        <w:jc w:val="both"/>
      </w:pPr>
      <w:r>
        <w:tab/>
        <w:t>Cuiabá, 15 de maio de 2013.</w:t>
      </w:r>
    </w:p>
    <w:p w:rsidR="00102659" w:rsidRDefault="00102659" w:rsidP="000D2FF5">
      <w:pPr>
        <w:ind w:right="-2"/>
        <w:jc w:val="center"/>
        <w:rPr>
          <w:b/>
        </w:rPr>
      </w:pPr>
    </w:p>
    <w:p w:rsidR="003C4708" w:rsidRDefault="003C4708" w:rsidP="000D2FF5">
      <w:pPr>
        <w:ind w:right="-2"/>
        <w:jc w:val="center"/>
        <w:rPr>
          <w:b/>
        </w:rPr>
      </w:pPr>
    </w:p>
    <w:p w:rsidR="003C4708" w:rsidRDefault="003C4708" w:rsidP="000D2FF5">
      <w:pPr>
        <w:ind w:right="-2"/>
        <w:jc w:val="center"/>
        <w:rPr>
          <w:b/>
        </w:rPr>
      </w:pPr>
    </w:p>
    <w:p w:rsidR="0047650A" w:rsidRPr="00102659" w:rsidRDefault="00102659" w:rsidP="000D2FF5">
      <w:pPr>
        <w:ind w:left="1701" w:right="-2" w:firstLine="423"/>
        <w:jc w:val="both"/>
        <w:rPr>
          <w:b/>
          <w:szCs w:val="24"/>
        </w:rPr>
      </w:pPr>
      <w:r w:rsidRPr="00102659">
        <w:rPr>
          <w:b/>
          <w:szCs w:val="24"/>
        </w:rPr>
        <w:t>João Carlos de Souza Maia</w:t>
      </w:r>
    </w:p>
    <w:p w:rsidR="00102659" w:rsidRDefault="00102659" w:rsidP="000D2FF5">
      <w:pPr>
        <w:ind w:left="1701" w:right="-2"/>
        <w:jc w:val="both"/>
        <w:rPr>
          <w:szCs w:val="24"/>
        </w:rPr>
      </w:pPr>
      <w:r>
        <w:rPr>
          <w:szCs w:val="24"/>
        </w:rPr>
        <w:t>Presidente em exercício do Consepe</w:t>
      </w: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Default="00347F76" w:rsidP="00347F76">
      <w:pPr>
        <w:pStyle w:val="BodyText21"/>
        <w:spacing w:line="360" w:lineRule="auto"/>
        <w:jc w:val="center"/>
        <w:rPr>
          <w:rFonts w:ascii="Times New Roman" w:hAnsi="Times New Roman"/>
          <w:szCs w:val="24"/>
        </w:rPr>
      </w:pPr>
    </w:p>
    <w:p w:rsidR="00347F76" w:rsidRPr="00CB6443" w:rsidRDefault="00347F76" w:rsidP="00347F76">
      <w:pPr>
        <w:pStyle w:val="BodyText21"/>
        <w:spacing w:line="360" w:lineRule="auto"/>
        <w:jc w:val="center"/>
        <w:rPr>
          <w:rFonts w:ascii="Times New Roman" w:hAnsi="Times New Roman"/>
          <w:szCs w:val="24"/>
        </w:rPr>
      </w:pPr>
      <w:r w:rsidRPr="00CB6443">
        <w:rPr>
          <w:rFonts w:ascii="Times New Roman" w:hAnsi="Times New Roman"/>
          <w:szCs w:val="24"/>
        </w:rPr>
        <w:t>ANEXO I</w:t>
      </w:r>
    </w:p>
    <w:p w:rsidR="00347F76" w:rsidRPr="00CB6443" w:rsidRDefault="00347F76" w:rsidP="00347F76">
      <w:pPr>
        <w:pStyle w:val="BodyText21"/>
        <w:spacing w:line="360" w:lineRule="auto"/>
        <w:rPr>
          <w:rFonts w:ascii="Times New Roman" w:hAnsi="Times New Roman"/>
          <w:szCs w:val="24"/>
        </w:rPr>
      </w:pPr>
    </w:p>
    <w:p w:rsidR="00347F76" w:rsidRPr="00CB6443" w:rsidRDefault="00347F76" w:rsidP="00347F76">
      <w:pPr>
        <w:pStyle w:val="BodyText21"/>
        <w:spacing w:line="360" w:lineRule="auto"/>
        <w:jc w:val="center"/>
        <w:rPr>
          <w:rFonts w:ascii="Times New Roman" w:hAnsi="Times New Roman"/>
          <w:szCs w:val="24"/>
        </w:rPr>
      </w:pPr>
      <w:r w:rsidRPr="00CB6443">
        <w:rPr>
          <w:rFonts w:ascii="Times New Roman" w:hAnsi="Times New Roman"/>
          <w:szCs w:val="24"/>
        </w:rPr>
        <w:t>MATRIZ CURRICULAR</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9"/>
        <w:gridCol w:w="1803"/>
        <w:gridCol w:w="4329"/>
        <w:gridCol w:w="222"/>
        <w:gridCol w:w="531"/>
        <w:gridCol w:w="426"/>
        <w:gridCol w:w="688"/>
      </w:tblGrid>
      <w:tr w:rsidR="00347F76" w:rsidRPr="00CB6443" w:rsidTr="0023201F">
        <w:tc>
          <w:tcPr>
            <w:tcW w:w="1661" w:type="pct"/>
            <w:gridSpan w:val="2"/>
          </w:tcPr>
          <w:p w:rsidR="00347F76" w:rsidRPr="0023201F" w:rsidRDefault="00347F76" w:rsidP="008534B4">
            <w:pPr>
              <w:pStyle w:val="Ttulo1"/>
              <w:rPr>
                <w:sz w:val="16"/>
                <w:szCs w:val="16"/>
              </w:rPr>
            </w:pPr>
            <w:r w:rsidRPr="0023201F">
              <w:rPr>
                <w:sz w:val="16"/>
                <w:szCs w:val="16"/>
              </w:rPr>
              <w:t>CURRÍCULO MÍNIMO</w:t>
            </w:r>
          </w:p>
        </w:tc>
        <w:tc>
          <w:tcPr>
            <w:tcW w:w="3339" w:type="pct"/>
            <w:gridSpan w:val="5"/>
          </w:tcPr>
          <w:p w:rsidR="00347F76" w:rsidRPr="0023201F" w:rsidRDefault="00347F76" w:rsidP="0023201F">
            <w:pPr>
              <w:ind w:left="-212" w:firstLine="212"/>
              <w:rPr>
                <w:b/>
                <w:sz w:val="16"/>
                <w:szCs w:val="16"/>
              </w:rPr>
            </w:pPr>
            <w:r w:rsidRPr="0023201F">
              <w:rPr>
                <w:b/>
                <w:sz w:val="16"/>
                <w:szCs w:val="16"/>
              </w:rPr>
              <w:t>Currículo Pleno</w:t>
            </w:r>
          </w:p>
        </w:tc>
      </w:tr>
      <w:tr w:rsidR="0023201F" w:rsidRPr="00CB6443" w:rsidTr="0023201F">
        <w:tc>
          <w:tcPr>
            <w:tcW w:w="672" w:type="pct"/>
            <w:vMerge w:val="restart"/>
          </w:tcPr>
          <w:p w:rsidR="00347F76" w:rsidRPr="0023201F" w:rsidRDefault="00347F76" w:rsidP="008534B4">
            <w:pPr>
              <w:rPr>
                <w:b/>
                <w:sz w:val="16"/>
                <w:szCs w:val="16"/>
              </w:rPr>
            </w:pPr>
            <w:r w:rsidRPr="0023201F">
              <w:rPr>
                <w:b/>
                <w:sz w:val="16"/>
                <w:szCs w:val="16"/>
              </w:rPr>
              <w:t>NATUREZA</w:t>
            </w:r>
          </w:p>
        </w:tc>
        <w:tc>
          <w:tcPr>
            <w:tcW w:w="989" w:type="pct"/>
            <w:vMerge w:val="restart"/>
          </w:tcPr>
          <w:p w:rsidR="00347F76" w:rsidRPr="0023201F" w:rsidRDefault="00347F76" w:rsidP="008534B4">
            <w:pPr>
              <w:rPr>
                <w:b/>
                <w:sz w:val="16"/>
                <w:szCs w:val="16"/>
              </w:rPr>
            </w:pPr>
            <w:r w:rsidRPr="0023201F">
              <w:rPr>
                <w:b/>
                <w:sz w:val="16"/>
                <w:szCs w:val="16"/>
              </w:rPr>
              <w:t>EIXOS</w:t>
            </w:r>
          </w:p>
        </w:tc>
        <w:tc>
          <w:tcPr>
            <w:tcW w:w="2359" w:type="pct"/>
            <w:vMerge w:val="restart"/>
          </w:tcPr>
          <w:p w:rsidR="00347F76" w:rsidRPr="0023201F" w:rsidRDefault="00347F76" w:rsidP="0023201F">
            <w:pPr>
              <w:ind w:left="-212" w:firstLine="212"/>
              <w:rPr>
                <w:b/>
                <w:sz w:val="16"/>
                <w:szCs w:val="16"/>
              </w:rPr>
            </w:pPr>
            <w:r w:rsidRPr="0023201F">
              <w:rPr>
                <w:b/>
                <w:sz w:val="16"/>
                <w:szCs w:val="16"/>
              </w:rPr>
              <w:t>Disciplinas</w:t>
            </w:r>
          </w:p>
        </w:tc>
        <w:tc>
          <w:tcPr>
            <w:tcW w:w="980" w:type="pct"/>
            <w:gridSpan w:val="4"/>
          </w:tcPr>
          <w:p w:rsidR="00347F76" w:rsidRPr="0023201F" w:rsidRDefault="00347F76" w:rsidP="0023201F">
            <w:pPr>
              <w:ind w:left="-212" w:firstLine="212"/>
              <w:jc w:val="center"/>
              <w:rPr>
                <w:b/>
                <w:sz w:val="16"/>
                <w:szCs w:val="16"/>
              </w:rPr>
            </w:pPr>
            <w:r w:rsidRPr="0023201F">
              <w:rPr>
                <w:b/>
                <w:sz w:val="16"/>
                <w:szCs w:val="16"/>
              </w:rPr>
              <w:t>Carga Horária</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vMerge/>
          </w:tcPr>
          <w:p w:rsidR="00347F76" w:rsidRPr="0023201F" w:rsidRDefault="00347F76" w:rsidP="0023201F">
            <w:pPr>
              <w:ind w:left="-212" w:firstLine="212"/>
              <w:rPr>
                <w:sz w:val="16"/>
                <w:szCs w:val="16"/>
              </w:rPr>
            </w:pPr>
          </w:p>
        </w:tc>
        <w:tc>
          <w:tcPr>
            <w:tcW w:w="980" w:type="pct"/>
            <w:gridSpan w:val="4"/>
          </w:tcPr>
          <w:p w:rsidR="00347F76" w:rsidRPr="0023201F" w:rsidRDefault="00347F76" w:rsidP="0023201F">
            <w:pPr>
              <w:ind w:left="-212" w:firstLine="212"/>
              <w:jc w:val="center"/>
              <w:rPr>
                <w:b/>
                <w:sz w:val="16"/>
                <w:szCs w:val="16"/>
              </w:rPr>
            </w:pPr>
            <w:r w:rsidRPr="0023201F">
              <w:rPr>
                <w:b/>
                <w:sz w:val="16"/>
                <w:szCs w:val="16"/>
              </w:rPr>
              <w:t>Semestral</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vMerge/>
          </w:tcPr>
          <w:p w:rsidR="00347F76" w:rsidRPr="0023201F" w:rsidRDefault="00347F76" w:rsidP="0023201F">
            <w:pPr>
              <w:ind w:left="-212" w:firstLine="212"/>
              <w:rPr>
                <w:sz w:val="16"/>
                <w:szCs w:val="16"/>
              </w:rPr>
            </w:pPr>
          </w:p>
        </w:tc>
        <w:tc>
          <w:tcPr>
            <w:tcW w:w="83" w:type="pct"/>
            <w:vMerge w:val="restart"/>
          </w:tcPr>
          <w:p w:rsidR="00347F76" w:rsidRPr="0023201F" w:rsidRDefault="00347F76" w:rsidP="0023201F">
            <w:pPr>
              <w:ind w:left="-212" w:firstLine="212"/>
              <w:jc w:val="center"/>
              <w:rPr>
                <w:b/>
                <w:sz w:val="16"/>
                <w:szCs w:val="16"/>
              </w:rPr>
            </w:pPr>
          </w:p>
        </w:tc>
        <w:tc>
          <w:tcPr>
            <w:tcW w:w="299" w:type="pct"/>
          </w:tcPr>
          <w:p w:rsidR="00347F76" w:rsidRPr="0023201F" w:rsidRDefault="00347F76" w:rsidP="0023201F">
            <w:pPr>
              <w:ind w:left="-212" w:firstLine="212"/>
              <w:jc w:val="center"/>
              <w:rPr>
                <w:b/>
                <w:sz w:val="14"/>
                <w:szCs w:val="14"/>
              </w:rPr>
            </w:pPr>
            <w:r w:rsidRPr="0023201F">
              <w:rPr>
                <w:b/>
                <w:sz w:val="14"/>
                <w:szCs w:val="14"/>
              </w:rPr>
              <w:t>PCC</w:t>
            </w:r>
          </w:p>
        </w:tc>
        <w:tc>
          <w:tcPr>
            <w:tcW w:w="214" w:type="pct"/>
          </w:tcPr>
          <w:p w:rsidR="00347F76" w:rsidRPr="0023201F" w:rsidRDefault="00347F76" w:rsidP="0023201F">
            <w:pPr>
              <w:ind w:left="-212" w:firstLine="212"/>
              <w:jc w:val="center"/>
              <w:rPr>
                <w:b/>
                <w:sz w:val="14"/>
                <w:szCs w:val="14"/>
              </w:rPr>
            </w:pPr>
            <w:r w:rsidRPr="0023201F">
              <w:rPr>
                <w:b/>
                <w:sz w:val="14"/>
                <w:szCs w:val="14"/>
              </w:rPr>
              <w:t>SP</w:t>
            </w:r>
          </w:p>
        </w:tc>
        <w:tc>
          <w:tcPr>
            <w:tcW w:w="384" w:type="pct"/>
          </w:tcPr>
          <w:p w:rsidR="00347F76" w:rsidRPr="0023201F" w:rsidRDefault="00347F76" w:rsidP="0023201F">
            <w:pPr>
              <w:ind w:left="-212" w:firstLine="212"/>
              <w:jc w:val="center"/>
              <w:rPr>
                <w:b/>
                <w:sz w:val="14"/>
                <w:szCs w:val="14"/>
              </w:rPr>
            </w:pPr>
            <w:r w:rsidRPr="0023201F">
              <w:rPr>
                <w:b/>
                <w:sz w:val="14"/>
                <w:szCs w:val="14"/>
              </w:rPr>
              <w:t>CHT</w:t>
            </w:r>
          </w:p>
        </w:tc>
      </w:tr>
      <w:tr w:rsidR="0023201F" w:rsidRPr="00CB6443" w:rsidTr="0023201F">
        <w:trPr>
          <w:trHeight w:val="360"/>
        </w:trPr>
        <w:tc>
          <w:tcPr>
            <w:tcW w:w="672" w:type="pct"/>
            <w:vMerge w:val="restart"/>
          </w:tcPr>
          <w:p w:rsidR="00347F76" w:rsidRPr="0023201F" w:rsidRDefault="00347F76" w:rsidP="008534B4">
            <w:pPr>
              <w:rPr>
                <w:b/>
                <w:sz w:val="16"/>
                <w:szCs w:val="16"/>
              </w:rPr>
            </w:pPr>
            <w:r w:rsidRPr="0023201F">
              <w:rPr>
                <w:b/>
                <w:sz w:val="16"/>
                <w:szCs w:val="16"/>
              </w:rPr>
              <w:t>FORMAÇÃO AMPLIADA</w:t>
            </w:r>
          </w:p>
        </w:tc>
        <w:tc>
          <w:tcPr>
            <w:tcW w:w="989" w:type="pct"/>
          </w:tcPr>
          <w:p w:rsidR="00347F76" w:rsidRPr="0023201F" w:rsidRDefault="00347F76" w:rsidP="008534B4">
            <w:pPr>
              <w:rPr>
                <w:b/>
                <w:sz w:val="16"/>
                <w:szCs w:val="16"/>
              </w:rPr>
            </w:pPr>
            <w:r w:rsidRPr="0023201F">
              <w:rPr>
                <w:b/>
                <w:sz w:val="16"/>
                <w:szCs w:val="16"/>
              </w:rPr>
              <w:t>Cultura Geral e Profissional</w:t>
            </w:r>
          </w:p>
        </w:tc>
        <w:tc>
          <w:tcPr>
            <w:tcW w:w="2359" w:type="pct"/>
          </w:tcPr>
          <w:p w:rsidR="00347F76" w:rsidRPr="0023201F" w:rsidRDefault="00347F76" w:rsidP="0023201F">
            <w:pPr>
              <w:pStyle w:val="Corpodetexto"/>
              <w:spacing w:after="0"/>
              <w:rPr>
                <w:sz w:val="16"/>
                <w:szCs w:val="16"/>
              </w:rPr>
            </w:pPr>
            <w:r w:rsidRPr="0023201F">
              <w:rPr>
                <w:sz w:val="16"/>
                <w:szCs w:val="16"/>
              </w:rPr>
              <w:t>Atividades acadêmico-culturais</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100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100</w:t>
            </w:r>
          </w:p>
        </w:tc>
      </w:tr>
      <w:tr w:rsidR="0023201F" w:rsidRPr="00CB6443" w:rsidTr="0023201F">
        <w:tc>
          <w:tcPr>
            <w:tcW w:w="672" w:type="pct"/>
            <w:vMerge/>
          </w:tcPr>
          <w:p w:rsidR="00347F76" w:rsidRPr="0023201F" w:rsidRDefault="00347F76" w:rsidP="008534B4">
            <w:pPr>
              <w:rPr>
                <w:b/>
                <w:sz w:val="16"/>
                <w:szCs w:val="16"/>
              </w:rPr>
            </w:pPr>
          </w:p>
        </w:tc>
        <w:tc>
          <w:tcPr>
            <w:tcW w:w="989" w:type="pct"/>
            <w:vMerge w:val="restart"/>
          </w:tcPr>
          <w:p w:rsidR="00347F76" w:rsidRPr="0023201F" w:rsidRDefault="00347F76" w:rsidP="008534B4">
            <w:pPr>
              <w:rPr>
                <w:b/>
                <w:sz w:val="16"/>
                <w:szCs w:val="16"/>
              </w:rPr>
            </w:pPr>
            <w:r w:rsidRPr="0023201F">
              <w:rPr>
                <w:b/>
                <w:sz w:val="16"/>
                <w:szCs w:val="16"/>
              </w:rPr>
              <w:t>Eixo I – Conhecimento sociocultural, político e histórico da Educação Física Escolar</w:t>
            </w:r>
          </w:p>
        </w:tc>
        <w:tc>
          <w:tcPr>
            <w:tcW w:w="2359" w:type="pct"/>
          </w:tcPr>
          <w:p w:rsidR="00347F76" w:rsidRPr="0023201F" w:rsidRDefault="00347F76" w:rsidP="0023201F">
            <w:pPr>
              <w:pStyle w:val="Corpodetexto"/>
              <w:spacing w:after="0"/>
              <w:rPr>
                <w:sz w:val="16"/>
                <w:szCs w:val="16"/>
              </w:rPr>
            </w:pPr>
            <w:r w:rsidRPr="0023201F">
              <w:rPr>
                <w:sz w:val="16"/>
                <w:szCs w:val="16"/>
              </w:rPr>
              <w:t>Dimensões históricas, filosóficas e antropológicas da Educação Física Escolar</w:t>
            </w:r>
          </w:p>
        </w:tc>
        <w:tc>
          <w:tcPr>
            <w:tcW w:w="83" w:type="pct"/>
            <w:vMerge/>
          </w:tcPr>
          <w:p w:rsidR="00347F76" w:rsidRPr="0023201F" w:rsidRDefault="00347F76" w:rsidP="0023201F">
            <w:pPr>
              <w:pStyle w:val="Ttulo9"/>
              <w:tabs>
                <w:tab w:val="center" w:pos="290"/>
              </w:tabs>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rPr>
          <w:trHeight w:val="383"/>
        </w:trPr>
        <w:tc>
          <w:tcPr>
            <w:tcW w:w="672" w:type="pct"/>
            <w:vMerge/>
          </w:tcPr>
          <w:p w:rsidR="00347F76" w:rsidRPr="0023201F" w:rsidRDefault="00347F76" w:rsidP="008534B4">
            <w:pPr>
              <w:rPr>
                <w:b/>
                <w:sz w:val="16"/>
                <w:szCs w:val="16"/>
              </w:rPr>
            </w:pPr>
          </w:p>
        </w:tc>
        <w:tc>
          <w:tcPr>
            <w:tcW w:w="989" w:type="pct"/>
            <w:vMerge/>
          </w:tcPr>
          <w:p w:rsidR="00347F76" w:rsidRPr="0023201F" w:rsidRDefault="00347F76" w:rsidP="008534B4">
            <w:pPr>
              <w:rPr>
                <w:b/>
                <w:sz w:val="16"/>
                <w:szCs w:val="16"/>
              </w:rPr>
            </w:pPr>
          </w:p>
        </w:tc>
        <w:tc>
          <w:tcPr>
            <w:tcW w:w="2359" w:type="pct"/>
          </w:tcPr>
          <w:p w:rsidR="00347F76" w:rsidRPr="0023201F" w:rsidRDefault="00347F76" w:rsidP="0023201F">
            <w:pPr>
              <w:pStyle w:val="Corpodetexto"/>
              <w:spacing w:after="0"/>
              <w:rPr>
                <w:sz w:val="16"/>
                <w:szCs w:val="16"/>
              </w:rPr>
            </w:pPr>
            <w:r w:rsidRPr="0023201F">
              <w:rPr>
                <w:sz w:val="16"/>
                <w:szCs w:val="16"/>
              </w:rPr>
              <w:t>Dimensões psicológicas da aprendizagem da Educação Física Escolar</w:t>
            </w:r>
          </w:p>
        </w:tc>
        <w:tc>
          <w:tcPr>
            <w:tcW w:w="83" w:type="pct"/>
            <w:vMerge/>
          </w:tcPr>
          <w:p w:rsidR="00347F76" w:rsidRPr="0023201F" w:rsidRDefault="00347F76" w:rsidP="0023201F">
            <w:pPr>
              <w:pStyle w:val="Ttulo9"/>
              <w:tabs>
                <w:tab w:val="center" w:pos="290"/>
              </w:tabs>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14</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rPr>
          <w:trHeight w:val="383"/>
        </w:trPr>
        <w:tc>
          <w:tcPr>
            <w:tcW w:w="672" w:type="pct"/>
            <w:vMerge/>
          </w:tcPr>
          <w:p w:rsidR="00347F76" w:rsidRPr="0023201F" w:rsidRDefault="00347F76" w:rsidP="008534B4">
            <w:pPr>
              <w:rPr>
                <w:b/>
                <w:sz w:val="16"/>
                <w:szCs w:val="16"/>
              </w:rPr>
            </w:pPr>
          </w:p>
        </w:tc>
        <w:tc>
          <w:tcPr>
            <w:tcW w:w="989" w:type="pct"/>
            <w:vMerge w:val="restart"/>
          </w:tcPr>
          <w:p w:rsidR="00347F76" w:rsidRPr="0023201F" w:rsidRDefault="00347F76" w:rsidP="008534B4">
            <w:pPr>
              <w:rPr>
                <w:b/>
                <w:sz w:val="16"/>
                <w:szCs w:val="16"/>
              </w:rPr>
            </w:pPr>
            <w:r w:rsidRPr="0023201F">
              <w:rPr>
                <w:b/>
                <w:sz w:val="16"/>
                <w:szCs w:val="16"/>
              </w:rPr>
              <w:t>Eixo II – Conhecimento sobre crianças, adolescentes, jovens e adultos para a Educação Física Escolar</w:t>
            </w:r>
          </w:p>
        </w:tc>
        <w:tc>
          <w:tcPr>
            <w:tcW w:w="2359" w:type="pct"/>
          </w:tcPr>
          <w:p w:rsidR="00347F76" w:rsidRPr="0023201F" w:rsidRDefault="00347F76" w:rsidP="0023201F">
            <w:pPr>
              <w:pStyle w:val="Corpodetexto"/>
              <w:spacing w:after="0"/>
              <w:rPr>
                <w:sz w:val="16"/>
                <w:szCs w:val="16"/>
              </w:rPr>
            </w:pPr>
            <w:r w:rsidRPr="0023201F">
              <w:rPr>
                <w:sz w:val="16"/>
                <w:szCs w:val="16"/>
              </w:rPr>
              <w:t>Educação do Corpo e Diversidade na escola</w:t>
            </w:r>
          </w:p>
        </w:tc>
        <w:tc>
          <w:tcPr>
            <w:tcW w:w="83" w:type="pct"/>
            <w:vMerge/>
          </w:tcPr>
          <w:p w:rsidR="00347F76" w:rsidRPr="0023201F" w:rsidRDefault="00347F76" w:rsidP="0023201F">
            <w:pPr>
              <w:pStyle w:val="Ttulo9"/>
              <w:tabs>
                <w:tab w:val="center" w:pos="290"/>
              </w:tabs>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14</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rPr>
          <w:trHeight w:val="383"/>
        </w:trPr>
        <w:tc>
          <w:tcPr>
            <w:tcW w:w="672" w:type="pct"/>
            <w:vMerge/>
          </w:tcPr>
          <w:p w:rsidR="00347F76" w:rsidRPr="0023201F" w:rsidRDefault="00347F76" w:rsidP="008534B4">
            <w:pPr>
              <w:rPr>
                <w:b/>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pStyle w:val="Corpodetexto"/>
              <w:spacing w:after="0"/>
              <w:rPr>
                <w:sz w:val="16"/>
                <w:szCs w:val="16"/>
              </w:rPr>
            </w:pPr>
            <w:r w:rsidRPr="0023201F">
              <w:rPr>
                <w:sz w:val="16"/>
                <w:szCs w:val="16"/>
              </w:rPr>
              <w:t>Educação Física Escolar para grupos especiais</w:t>
            </w:r>
          </w:p>
        </w:tc>
        <w:tc>
          <w:tcPr>
            <w:tcW w:w="83" w:type="pct"/>
            <w:vMerge/>
          </w:tcPr>
          <w:p w:rsidR="00347F76" w:rsidRPr="0023201F" w:rsidRDefault="00347F76" w:rsidP="0023201F">
            <w:pPr>
              <w:pStyle w:val="Ttulo9"/>
              <w:tabs>
                <w:tab w:val="center" w:pos="290"/>
              </w:tabs>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rPr>
          <w:trHeight w:val="383"/>
        </w:trPr>
        <w:tc>
          <w:tcPr>
            <w:tcW w:w="672" w:type="pct"/>
            <w:vMerge/>
          </w:tcPr>
          <w:p w:rsidR="00347F76" w:rsidRPr="0023201F" w:rsidRDefault="00347F76" w:rsidP="008534B4">
            <w:pPr>
              <w:rPr>
                <w:b/>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pStyle w:val="Corpodetexto"/>
              <w:spacing w:after="0"/>
              <w:rPr>
                <w:sz w:val="16"/>
                <w:szCs w:val="16"/>
              </w:rPr>
            </w:pPr>
            <w:r w:rsidRPr="0023201F">
              <w:rPr>
                <w:sz w:val="16"/>
                <w:szCs w:val="16"/>
              </w:rPr>
              <w:t>Língua Brasileira de Sinais - LIBRAS</w:t>
            </w:r>
          </w:p>
        </w:tc>
        <w:tc>
          <w:tcPr>
            <w:tcW w:w="83" w:type="pct"/>
            <w:vMerge/>
          </w:tcPr>
          <w:p w:rsidR="00347F76" w:rsidRPr="0023201F" w:rsidRDefault="00347F76" w:rsidP="0023201F">
            <w:pPr>
              <w:pStyle w:val="Ttulo9"/>
              <w:tabs>
                <w:tab w:val="center" w:pos="290"/>
              </w:tabs>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rPr>
          <w:trHeight w:val="84"/>
        </w:trPr>
        <w:tc>
          <w:tcPr>
            <w:tcW w:w="672" w:type="pct"/>
            <w:vMerge/>
          </w:tcPr>
          <w:p w:rsidR="00347F76" w:rsidRPr="0023201F" w:rsidRDefault="00347F76" w:rsidP="0023201F">
            <w:pPr>
              <w:ind w:hanging="1"/>
              <w:rPr>
                <w:b/>
                <w:sz w:val="16"/>
                <w:szCs w:val="16"/>
              </w:rPr>
            </w:pPr>
          </w:p>
        </w:tc>
        <w:tc>
          <w:tcPr>
            <w:tcW w:w="3348" w:type="pct"/>
            <w:gridSpan w:val="2"/>
          </w:tcPr>
          <w:p w:rsidR="00347F76" w:rsidRPr="0023201F" w:rsidRDefault="00347F76" w:rsidP="0023201F">
            <w:pPr>
              <w:ind w:hanging="1"/>
              <w:jc w:val="right"/>
              <w:rPr>
                <w:b/>
                <w:sz w:val="16"/>
                <w:szCs w:val="16"/>
              </w:rPr>
            </w:pPr>
            <w:r w:rsidRPr="0023201F">
              <w:rPr>
                <w:b/>
                <w:sz w:val="16"/>
                <w:szCs w:val="16"/>
              </w:rPr>
              <w:t>Subtotal 1</w:t>
            </w:r>
          </w:p>
        </w:tc>
        <w:tc>
          <w:tcPr>
            <w:tcW w:w="83" w:type="pct"/>
            <w:vMerge/>
          </w:tcPr>
          <w:p w:rsidR="00347F76" w:rsidRPr="0023201F" w:rsidRDefault="00347F76" w:rsidP="008534B4">
            <w:pPr>
              <w:rPr>
                <w:rFonts w:eastAsia="Arial Unicode MS"/>
                <w:b/>
                <w:bCs/>
                <w:sz w:val="16"/>
                <w:szCs w:val="16"/>
              </w:rPr>
            </w:pPr>
          </w:p>
        </w:tc>
        <w:tc>
          <w:tcPr>
            <w:tcW w:w="299" w:type="pct"/>
          </w:tcPr>
          <w:p w:rsidR="00347F76" w:rsidRPr="0023201F" w:rsidRDefault="00347F76" w:rsidP="0023201F">
            <w:pPr>
              <w:tabs>
                <w:tab w:val="center" w:pos="200"/>
              </w:tabs>
              <w:jc w:val="right"/>
              <w:rPr>
                <w:rFonts w:eastAsia="Arial Unicode MS"/>
                <w:b/>
                <w:bCs/>
                <w:sz w:val="14"/>
                <w:szCs w:val="14"/>
              </w:rPr>
            </w:pPr>
            <w:r w:rsidRPr="0023201F">
              <w:rPr>
                <w:rFonts w:eastAsia="Arial Unicode MS"/>
                <w:b/>
                <w:bCs/>
                <w:sz w:val="14"/>
                <w:szCs w:val="14"/>
              </w:rPr>
              <w:t>76</w:t>
            </w:r>
          </w:p>
        </w:tc>
        <w:tc>
          <w:tcPr>
            <w:tcW w:w="214"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160</w:t>
            </w:r>
          </w:p>
        </w:tc>
        <w:tc>
          <w:tcPr>
            <w:tcW w:w="384"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280</w:t>
            </w:r>
          </w:p>
        </w:tc>
      </w:tr>
      <w:tr w:rsidR="0023201F" w:rsidRPr="00CB6443" w:rsidTr="0023201F">
        <w:tc>
          <w:tcPr>
            <w:tcW w:w="672" w:type="pct"/>
            <w:vMerge w:val="restart"/>
          </w:tcPr>
          <w:p w:rsidR="00347F76" w:rsidRPr="0023201F" w:rsidRDefault="00347F76" w:rsidP="008534B4">
            <w:pPr>
              <w:rPr>
                <w:b/>
                <w:sz w:val="16"/>
                <w:szCs w:val="16"/>
              </w:rPr>
            </w:pPr>
            <w:r w:rsidRPr="0023201F">
              <w:rPr>
                <w:b/>
                <w:sz w:val="16"/>
                <w:szCs w:val="16"/>
              </w:rPr>
              <w:t>FORMAÇÃO ESPECÍFICA</w:t>
            </w:r>
          </w:p>
        </w:tc>
        <w:tc>
          <w:tcPr>
            <w:tcW w:w="989" w:type="pct"/>
            <w:vMerge w:val="restart"/>
          </w:tcPr>
          <w:p w:rsidR="00347F76" w:rsidRPr="0023201F" w:rsidRDefault="00347F76" w:rsidP="008534B4">
            <w:pPr>
              <w:rPr>
                <w:b/>
                <w:sz w:val="16"/>
                <w:szCs w:val="16"/>
              </w:rPr>
            </w:pPr>
            <w:r w:rsidRPr="0023201F">
              <w:rPr>
                <w:b/>
                <w:sz w:val="16"/>
                <w:szCs w:val="16"/>
              </w:rPr>
              <w:t>Eixo I - Corpo e Movimento</w:t>
            </w:r>
          </w:p>
        </w:tc>
        <w:tc>
          <w:tcPr>
            <w:tcW w:w="2359" w:type="pct"/>
          </w:tcPr>
          <w:p w:rsidR="00347F76" w:rsidRPr="0023201F" w:rsidRDefault="00347F76" w:rsidP="0023201F">
            <w:pPr>
              <w:ind w:hanging="1"/>
              <w:rPr>
                <w:sz w:val="16"/>
                <w:szCs w:val="16"/>
              </w:rPr>
            </w:pPr>
            <w:r w:rsidRPr="0023201F">
              <w:rPr>
                <w:sz w:val="16"/>
                <w:szCs w:val="16"/>
              </w:rPr>
              <w:t>Bases anatômicas e fisiológicas para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b/>
                <w:sz w:val="16"/>
                <w:szCs w:val="16"/>
              </w:rPr>
            </w:pPr>
          </w:p>
        </w:tc>
        <w:tc>
          <w:tcPr>
            <w:tcW w:w="2359" w:type="pct"/>
          </w:tcPr>
          <w:p w:rsidR="00347F76" w:rsidRPr="0023201F" w:rsidRDefault="00347F76" w:rsidP="0023201F">
            <w:pPr>
              <w:ind w:hanging="1"/>
              <w:rPr>
                <w:sz w:val="16"/>
                <w:szCs w:val="16"/>
              </w:rPr>
            </w:pPr>
            <w:r w:rsidRPr="0023201F">
              <w:rPr>
                <w:sz w:val="16"/>
                <w:szCs w:val="16"/>
              </w:rPr>
              <w:t>Crescimento e Desenvolvimento Humano para o contexto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14</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b/>
                <w:sz w:val="16"/>
                <w:szCs w:val="16"/>
              </w:rPr>
            </w:pPr>
          </w:p>
        </w:tc>
        <w:tc>
          <w:tcPr>
            <w:tcW w:w="2359" w:type="pct"/>
          </w:tcPr>
          <w:p w:rsidR="00347F76" w:rsidRPr="0023201F" w:rsidRDefault="00347F76" w:rsidP="0023201F">
            <w:pPr>
              <w:ind w:hanging="1"/>
              <w:rPr>
                <w:sz w:val="16"/>
                <w:szCs w:val="16"/>
              </w:rPr>
            </w:pPr>
            <w:r w:rsidRPr="0023201F">
              <w:rPr>
                <w:sz w:val="16"/>
                <w:szCs w:val="16"/>
              </w:rPr>
              <w:t>Aprendizagem e Comportamento Motor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14</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rPr>
          <w:trHeight w:val="145"/>
        </w:trPr>
        <w:tc>
          <w:tcPr>
            <w:tcW w:w="672" w:type="pct"/>
            <w:vMerge/>
          </w:tcPr>
          <w:p w:rsidR="00347F76" w:rsidRPr="0023201F" w:rsidRDefault="00347F76" w:rsidP="008534B4">
            <w:pPr>
              <w:rPr>
                <w:sz w:val="16"/>
                <w:szCs w:val="16"/>
              </w:rPr>
            </w:pPr>
          </w:p>
        </w:tc>
        <w:tc>
          <w:tcPr>
            <w:tcW w:w="989" w:type="pct"/>
            <w:vMerge w:val="restart"/>
          </w:tcPr>
          <w:p w:rsidR="00347F76" w:rsidRPr="0023201F" w:rsidRDefault="00347F76" w:rsidP="008534B4">
            <w:pPr>
              <w:rPr>
                <w:b/>
                <w:sz w:val="16"/>
                <w:szCs w:val="16"/>
              </w:rPr>
            </w:pPr>
            <w:r w:rsidRPr="0023201F">
              <w:rPr>
                <w:b/>
                <w:sz w:val="16"/>
                <w:szCs w:val="16"/>
              </w:rPr>
              <w:t>Eixo II - Fundamentos Pedagógicos da Educação Física Escolar</w:t>
            </w:r>
          </w:p>
        </w:tc>
        <w:tc>
          <w:tcPr>
            <w:tcW w:w="2359" w:type="pct"/>
          </w:tcPr>
          <w:p w:rsidR="00347F76" w:rsidRPr="0023201F" w:rsidRDefault="00347F76" w:rsidP="008534B4">
            <w:pPr>
              <w:rPr>
                <w:sz w:val="16"/>
                <w:szCs w:val="16"/>
              </w:rPr>
            </w:pPr>
            <w:r w:rsidRPr="0023201F">
              <w:rPr>
                <w:sz w:val="16"/>
                <w:szCs w:val="16"/>
              </w:rPr>
              <w:t>Corpo, Expressão e Linguagem</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14</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Profissão Professor de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30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Educação Física Escolar – dimensões legislativas, curriculares, metodológicas e avaliativas na Educação Infantil</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Educação Física Escolar – dimensões legislativas, curriculares, metodológicas e avaliativas no Ensino Fundamental I</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Educação Física Escolar - dimensões legislativas, curriculares, metodológicas e avaliativas no Ensino Fundamental II</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Educação Física Escolar – dimensões legislativas, curriculares, metodológicas e avaliativas no Ensino Médio</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Princípios e Fundamentos do Jogo e Brincadeira na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Princípios e Fundamentos dos Esportes Individuais para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Princípios e Fundamentos dos Esportes Coletivos para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60</w:t>
            </w:r>
          </w:p>
        </w:tc>
      </w:tr>
      <w:tr w:rsidR="0023201F" w:rsidRPr="00CB6443" w:rsidTr="0023201F">
        <w:trPr>
          <w:trHeight w:val="103"/>
        </w:trPr>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8534B4">
            <w:pPr>
              <w:rPr>
                <w:sz w:val="16"/>
                <w:szCs w:val="16"/>
              </w:rPr>
            </w:pPr>
            <w:r w:rsidRPr="0023201F">
              <w:rPr>
                <w:sz w:val="16"/>
                <w:szCs w:val="16"/>
              </w:rPr>
              <w:t>Princípios e Fundamentos das Ginásticas e Lutas para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rPr>
          <w:trHeight w:val="103"/>
        </w:trPr>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8534B4">
            <w:pPr>
              <w:rPr>
                <w:sz w:val="16"/>
                <w:szCs w:val="16"/>
              </w:rPr>
            </w:pPr>
            <w:r w:rsidRPr="0023201F">
              <w:rPr>
                <w:sz w:val="16"/>
                <w:szCs w:val="16"/>
              </w:rPr>
              <w:t>Pedagogia do Esporte Individual da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60</w:t>
            </w:r>
          </w:p>
        </w:tc>
      </w:tr>
      <w:tr w:rsidR="0023201F" w:rsidRPr="00CB6443" w:rsidTr="0023201F">
        <w:trPr>
          <w:trHeight w:val="103"/>
        </w:trPr>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8534B4">
            <w:pPr>
              <w:rPr>
                <w:sz w:val="16"/>
                <w:szCs w:val="16"/>
              </w:rPr>
            </w:pPr>
            <w:r w:rsidRPr="0023201F">
              <w:rPr>
                <w:sz w:val="16"/>
                <w:szCs w:val="16"/>
              </w:rPr>
              <w:t>Pedagogia do Esporte Coletivo da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60</w:t>
            </w:r>
          </w:p>
        </w:tc>
      </w:tr>
      <w:tr w:rsidR="0023201F" w:rsidRPr="00CB6443" w:rsidTr="0023201F">
        <w:trPr>
          <w:trHeight w:val="103"/>
        </w:trPr>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8534B4">
            <w:pPr>
              <w:rPr>
                <w:sz w:val="16"/>
                <w:szCs w:val="16"/>
              </w:rPr>
            </w:pPr>
            <w:r w:rsidRPr="0023201F">
              <w:rPr>
                <w:sz w:val="16"/>
                <w:szCs w:val="16"/>
              </w:rPr>
              <w:t>Princípios e Fundamentos das Atividades Rítmicas e Expressivas da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rPr>
          <w:trHeight w:val="103"/>
        </w:trPr>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8534B4">
            <w:pPr>
              <w:rPr>
                <w:sz w:val="16"/>
                <w:szCs w:val="16"/>
              </w:rPr>
            </w:pPr>
            <w:r w:rsidRPr="0023201F">
              <w:rPr>
                <w:sz w:val="16"/>
                <w:szCs w:val="16"/>
              </w:rPr>
              <w:t xml:space="preserve">Seminário de Práticas Educativas </w:t>
            </w:r>
            <w:smartTag w:uri="urn:schemas-microsoft-com:office:smarttags" w:element="PersonName">
              <w:smartTagPr>
                <w:attr w:name="ProductID" w:val="em Educa￧￣o F￭sica Escolar"/>
              </w:smartTagPr>
              <w:smartTag w:uri="urn:schemas-microsoft-com:office:smarttags" w:element="PersonName">
                <w:smartTagPr>
                  <w:attr w:name="ProductID" w:val="em Educa￧￣o F￭sica"/>
                </w:smartTagPr>
                <w:r w:rsidRPr="0023201F">
                  <w:rPr>
                    <w:sz w:val="16"/>
                    <w:szCs w:val="16"/>
                  </w:rPr>
                  <w:t>em Educação Física</w:t>
                </w:r>
              </w:smartTag>
              <w:r w:rsidRPr="0023201F">
                <w:rPr>
                  <w:sz w:val="16"/>
                  <w:szCs w:val="16"/>
                </w:rPr>
                <w:t xml:space="preserve"> Escolar</w:t>
              </w:r>
            </w:smartTag>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48</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120</w:t>
            </w:r>
          </w:p>
        </w:tc>
      </w:tr>
      <w:tr w:rsidR="0023201F" w:rsidRPr="00CB6443" w:rsidTr="0023201F">
        <w:tc>
          <w:tcPr>
            <w:tcW w:w="672" w:type="pct"/>
            <w:vMerge/>
          </w:tcPr>
          <w:p w:rsidR="00347F76" w:rsidRPr="0023201F" w:rsidRDefault="00347F76" w:rsidP="008534B4">
            <w:pPr>
              <w:rPr>
                <w:sz w:val="16"/>
                <w:szCs w:val="16"/>
              </w:rPr>
            </w:pPr>
          </w:p>
        </w:tc>
        <w:tc>
          <w:tcPr>
            <w:tcW w:w="989" w:type="pct"/>
            <w:vMerge w:val="restart"/>
          </w:tcPr>
          <w:p w:rsidR="00347F76" w:rsidRPr="0023201F" w:rsidRDefault="00347F76" w:rsidP="008534B4">
            <w:pPr>
              <w:rPr>
                <w:b/>
                <w:sz w:val="16"/>
                <w:szCs w:val="16"/>
              </w:rPr>
            </w:pPr>
            <w:r w:rsidRPr="0023201F">
              <w:rPr>
                <w:b/>
                <w:sz w:val="16"/>
                <w:szCs w:val="16"/>
              </w:rPr>
              <w:t>Eixo III - Pesquisa na Educação Física Escolar</w:t>
            </w:r>
          </w:p>
        </w:tc>
        <w:tc>
          <w:tcPr>
            <w:tcW w:w="2359" w:type="pct"/>
          </w:tcPr>
          <w:p w:rsidR="00347F76" w:rsidRPr="0023201F" w:rsidRDefault="00347F76" w:rsidP="0023201F">
            <w:pPr>
              <w:ind w:hanging="1"/>
              <w:rPr>
                <w:sz w:val="16"/>
                <w:szCs w:val="16"/>
              </w:rPr>
            </w:pPr>
            <w:r w:rsidRPr="0023201F">
              <w:rPr>
                <w:sz w:val="16"/>
                <w:szCs w:val="16"/>
              </w:rPr>
              <w:t>Pesquisa e Docência em Educação Física Escolar</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b/>
                <w:sz w:val="16"/>
                <w:szCs w:val="16"/>
              </w:rPr>
            </w:pPr>
          </w:p>
        </w:tc>
        <w:tc>
          <w:tcPr>
            <w:tcW w:w="2359" w:type="pct"/>
          </w:tcPr>
          <w:p w:rsidR="00347F76" w:rsidRPr="0023201F" w:rsidRDefault="00347F76" w:rsidP="0023201F">
            <w:pPr>
              <w:ind w:hanging="1"/>
              <w:rPr>
                <w:sz w:val="16"/>
                <w:szCs w:val="16"/>
              </w:rPr>
            </w:pPr>
            <w:r w:rsidRPr="0023201F">
              <w:rPr>
                <w:sz w:val="16"/>
                <w:szCs w:val="16"/>
              </w:rPr>
              <w:t>Trabalho de Curso</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20</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13</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45</w:t>
            </w:r>
          </w:p>
        </w:tc>
      </w:tr>
      <w:tr w:rsidR="0023201F" w:rsidRPr="00CB6443" w:rsidTr="0023201F">
        <w:tc>
          <w:tcPr>
            <w:tcW w:w="672" w:type="pct"/>
            <w:vMerge/>
          </w:tcPr>
          <w:p w:rsidR="00347F76" w:rsidRPr="0023201F" w:rsidRDefault="00347F76" w:rsidP="008534B4">
            <w:pPr>
              <w:rPr>
                <w:sz w:val="16"/>
                <w:szCs w:val="16"/>
              </w:rPr>
            </w:pPr>
          </w:p>
        </w:tc>
        <w:tc>
          <w:tcPr>
            <w:tcW w:w="989" w:type="pct"/>
            <w:vMerge w:val="restart"/>
          </w:tcPr>
          <w:p w:rsidR="00347F76" w:rsidRPr="0023201F" w:rsidRDefault="00347F76" w:rsidP="008534B4">
            <w:pPr>
              <w:rPr>
                <w:b/>
                <w:sz w:val="16"/>
                <w:szCs w:val="16"/>
              </w:rPr>
            </w:pPr>
            <w:r w:rsidRPr="0023201F">
              <w:rPr>
                <w:b/>
                <w:sz w:val="16"/>
                <w:szCs w:val="16"/>
              </w:rPr>
              <w:t>Estágio Supervisionado</w:t>
            </w:r>
          </w:p>
        </w:tc>
        <w:tc>
          <w:tcPr>
            <w:tcW w:w="2359" w:type="pct"/>
          </w:tcPr>
          <w:p w:rsidR="00347F76" w:rsidRPr="0023201F" w:rsidRDefault="00347F76" w:rsidP="0023201F">
            <w:pPr>
              <w:ind w:hanging="1"/>
              <w:rPr>
                <w:sz w:val="16"/>
                <w:szCs w:val="16"/>
              </w:rPr>
            </w:pPr>
            <w:r w:rsidRPr="0023201F">
              <w:rPr>
                <w:sz w:val="16"/>
                <w:szCs w:val="16"/>
              </w:rPr>
              <w:t>Estágio Curricular Supervisionado – Educação Infantil</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55</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Estágio Curricular Supervisionado – Ensino Fundamental I</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Estágio Curricular Supervisionado – Ensino Fundamental II</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r>
      <w:tr w:rsidR="0023201F" w:rsidRPr="00CB6443" w:rsidTr="0023201F">
        <w:tc>
          <w:tcPr>
            <w:tcW w:w="672" w:type="pct"/>
            <w:vMerge/>
          </w:tcPr>
          <w:p w:rsidR="00347F76" w:rsidRPr="0023201F" w:rsidRDefault="00347F76" w:rsidP="008534B4">
            <w:pPr>
              <w:rPr>
                <w:sz w:val="16"/>
                <w:szCs w:val="16"/>
              </w:rPr>
            </w:pPr>
          </w:p>
        </w:tc>
        <w:tc>
          <w:tcPr>
            <w:tcW w:w="989" w:type="pct"/>
            <w:vMerge/>
          </w:tcPr>
          <w:p w:rsidR="00347F76" w:rsidRPr="0023201F" w:rsidRDefault="00347F76" w:rsidP="008534B4">
            <w:pPr>
              <w:rPr>
                <w:sz w:val="16"/>
                <w:szCs w:val="16"/>
              </w:rPr>
            </w:pPr>
          </w:p>
        </w:tc>
        <w:tc>
          <w:tcPr>
            <w:tcW w:w="2359" w:type="pct"/>
          </w:tcPr>
          <w:p w:rsidR="00347F76" w:rsidRPr="0023201F" w:rsidRDefault="00347F76" w:rsidP="0023201F">
            <w:pPr>
              <w:ind w:hanging="1"/>
              <w:rPr>
                <w:sz w:val="16"/>
                <w:szCs w:val="16"/>
              </w:rPr>
            </w:pPr>
            <w:r w:rsidRPr="0023201F">
              <w:rPr>
                <w:sz w:val="16"/>
                <w:szCs w:val="16"/>
              </w:rPr>
              <w:t>Estágio Curricular Supervisionado – Ensino Médio</w:t>
            </w:r>
          </w:p>
        </w:tc>
        <w:tc>
          <w:tcPr>
            <w:tcW w:w="83" w:type="pct"/>
            <w:vMerge/>
          </w:tcPr>
          <w:p w:rsidR="00347F76" w:rsidRPr="0023201F" w:rsidRDefault="00347F76" w:rsidP="0023201F">
            <w:pPr>
              <w:pStyle w:val="Ttulo9"/>
              <w:jc w:val="left"/>
              <w:rPr>
                <w:rFonts w:ascii="Times New Roman" w:hAnsi="Times New Roman"/>
                <w:b w:val="0"/>
                <w:caps w:val="0"/>
                <w:color w:val="auto"/>
                <w:szCs w:val="16"/>
              </w:rPr>
            </w:pPr>
          </w:p>
        </w:tc>
        <w:tc>
          <w:tcPr>
            <w:tcW w:w="299"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w:t>
            </w:r>
          </w:p>
        </w:tc>
        <w:tc>
          <w:tcPr>
            <w:tcW w:w="21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c>
          <w:tcPr>
            <w:tcW w:w="384" w:type="pct"/>
          </w:tcPr>
          <w:p w:rsidR="00347F76" w:rsidRPr="0023201F" w:rsidRDefault="00347F76" w:rsidP="0023201F">
            <w:pPr>
              <w:pStyle w:val="Ttulo9"/>
              <w:jc w:val="right"/>
              <w:rPr>
                <w:rFonts w:ascii="Times New Roman" w:hAnsi="Times New Roman"/>
                <w:b w:val="0"/>
                <w:caps w:val="0"/>
                <w:color w:val="auto"/>
                <w:sz w:val="14"/>
                <w:szCs w:val="14"/>
              </w:rPr>
            </w:pPr>
            <w:r w:rsidRPr="0023201F">
              <w:rPr>
                <w:rFonts w:ascii="Times New Roman" w:hAnsi="Times New Roman"/>
                <w:b w:val="0"/>
                <w:caps w:val="0"/>
                <w:color w:val="auto"/>
                <w:sz w:val="14"/>
                <w:szCs w:val="14"/>
              </w:rPr>
              <w:t>50</w:t>
            </w:r>
          </w:p>
        </w:tc>
      </w:tr>
      <w:tr w:rsidR="0023201F" w:rsidRPr="00CB6443" w:rsidTr="0023201F">
        <w:tc>
          <w:tcPr>
            <w:tcW w:w="672" w:type="pct"/>
            <w:vMerge/>
          </w:tcPr>
          <w:p w:rsidR="00347F76" w:rsidRPr="0023201F" w:rsidRDefault="00347F76" w:rsidP="008534B4">
            <w:pPr>
              <w:rPr>
                <w:sz w:val="16"/>
                <w:szCs w:val="16"/>
              </w:rPr>
            </w:pPr>
          </w:p>
        </w:tc>
        <w:tc>
          <w:tcPr>
            <w:tcW w:w="3348" w:type="pct"/>
            <w:gridSpan w:val="2"/>
          </w:tcPr>
          <w:p w:rsidR="00347F76" w:rsidRPr="0023201F" w:rsidRDefault="00347F76" w:rsidP="0023201F">
            <w:pPr>
              <w:jc w:val="right"/>
              <w:rPr>
                <w:b/>
                <w:sz w:val="16"/>
                <w:szCs w:val="16"/>
              </w:rPr>
            </w:pPr>
            <w:r w:rsidRPr="0023201F">
              <w:rPr>
                <w:b/>
                <w:sz w:val="16"/>
                <w:szCs w:val="16"/>
              </w:rPr>
              <w:t>Subtotal 2</w:t>
            </w:r>
          </w:p>
        </w:tc>
        <w:tc>
          <w:tcPr>
            <w:tcW w:w="83" w:type="pct"/>
            <w:vMerge/>
          </w:tcPr>
          <w:p w:rsidR="00347F76" w:rsidRPr="0023201F" w:rsidRDefault="00347F76" w:rsidP="008534B4">
            <w:pPr>
              <w:rPr>
                <w:rFonts w:eastAsia="Arial Unicode MS"/>
                <w:b/>
                <w:bCs/>
                <w:sz w:val="16"/>
                <w:szCs w:val="16"/>
              </w:rPr>
            </w:pPr>
          </w:p>
        </w:tc>
        <w:tc>
          <w:tcPr>
            <w:tcW w:w="299"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368</w:t>
            </w:r>
          </w:p>
        </w:tc>
        <w:tc>
          <w:tcPr>
            <w:tcW w:w="214"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491</w:t>
            </w:r>
          </w:p>
        </w:tc>
        <w:tc>
          <w:tcPr>
            <w:tcW w:w="384"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1120</w:t>
            </w:r>
          </w:p>
        </w:tc>
      </w:tr>
      <w:tr w:rsidR="0023201F" w:rsidRPr="00CB6443" w:rsidTr="0023201F">
        <w:tc>
          <w:tcPr>
            <w:tcW w:w="4020" w:type="pct"/>
            <w:gridSpan w:val="3"/>
          </w:tcPr>
          <w:p w:rsidR="00347F76" w:rsidRPr="0023201F" w:rsidRDefault="00347F76" w:rsidP="0023201F">
            <w:pPr>
              <w:jc w:val="right"/>
              <w:rPr>
                <w:b/>
                <w:sz w:val="16"/>
                <w:szCs w:val="16"/>
              </w:rPr>
            </w:pPr>
            <w:r w:rsidRPr="0023201F">
              <w:rPr>
                <w:b/>
                <w:sz w:val="16"/>
                <w:szCs w:val="16"/>
              </w:rPr>
              <w:t>TOTAL (Subtotal 1 + Subtotal 2)</w:t>
            </w:r>
          </w:p>
        </w:tc>
        <w:tc>
          <w:tcPr>
            <w:tcW w:w="83" w:type="pct"/>
          </w:tcPr>
          <w:p w:rsidR="00347F76" w:rsidRPr="0023201F" w:rsidRDefault="00347F76" w:rsidP="008534B4">
            <w:pPr>
              <w:rPr>
                <w:rFonts w:eastAsia="Arial Unicode MS"/>
                <w:b/>
                <w:bCs/>
                <w:sz w:val="16"/>
                <w:szCs w:val="16"/>
              </w:rPr>
            </w:pPr>
          </w:p>
        </w:tc>
        <w:tc>
          <w:tcPr>
            <w:tcW w:w="299"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444</w:t>
            </w:r>
          </w:p>
        </w:tc>
        <w:tc>
          <w:tcPr>
            <w:tcW w:w="214"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651</w:t>
            </w:r>
          </w:p>
        </w:tc>
        <w:tc>
          <w:tcPr>
            <w:tcW w:w="384" w:type="pct"/>
          </w:tcPr>
          <w:p w:rsidR="00347F76" w:rsidRPr="0023201F" w:rsidRDefault="00347F76" w:rsidP="0023201F">
            <w:pPr>
              <w:jc w:val="right"/>
              <w:rPr>
                <w:rFonts w:eastAsia="Arial Unicode MS"/>
                <w:b/>
                <w:bCs/>
                <w:sz w:val="14"/>
                <w:szCs w:val="14"/>
              </w:rPr>
            </w:pPr>
            <w:r w:rsidRPr="0023201F">
              <w:rPr>
                <w:rFonts w:eastAsia="Arial Unicode MS"/>
                <w:b/>
                <w:bCs/>
                <w:sz w:val="14"/>
                <w:szCs w:val="14"/>
              </w:rPr>
              <w:t>1400</w:t>
            </w:r>
          </w:p>
        </w:tc>
      </w:tr>
    </w:tbl>
    <w:p w:rsidR="00347F76" w:rsidRPr="00CB6443" w:rsidRDefault="00347F76" w:rsidP="00347F76">
      <w:pPr>
        <w:pStyle w:val="BodyText21"/>
        <w:spacing w:line="360" w:lineRule="auto"/>
        <w:rPr>
          <w:rFonts w:ascii="Times New Roman" w:hAnsi="Times New Roman"/>
          <w:b w:val="0"/>
          <w:szCs w:val="24"/>
        </w:rPr>
      </w:pPr>
    </w:p>
    <w:p w:rsidR="00347F76" w:rsidRPr="00CB6443" w:rsidRDefault="00347F76" w:rsidP="00347F76">
      <w:pPr>
        <w:spacing w:line="360" w:lineRule="auto"/>
        <w:jc w:val="center"/>
        <w:rPr>
          <w:b/>
          <w:caps/>
          <w:snapToGrid w:val="0"/>
        </w:rPr>
      </w:pPr>
      <w:r w:rsidRPr="00CB6443">
        <w:rPr>
          <w:b/>
          <w:caps/>
          <w:snapToGrid w:val="0"/>
          <w:sz w:val="16"/>
        </w:rPr>
        <w:br w:type="page"/>
      </w:r>
      <w:r w:rsidRPr="00CB6443">
        <w:rPr>
          <w:b/>
          <w:caps/>
          <w:snapToGrid w:val="0"/>
        </w:rPr>
        <w:lastRenderedPageBreak/>
        <w:t>ANEXO II</w:t>
      </w:r>
    </w:p>
    <w:p w:rsidR="00347F76" w:rsidRPr="00CB6443" w:rsidRDefault="00347F76" w:rsidP="00347F76">
      <w:pPr>
        <w:jc w:val="center"/>
        <w:rPr>
          <w:b/>
        </w:rPr>
      </w:pPr>
      <w:r w:rsidRPr="00CB6443">
        <w:rPr>
          <w:b/>
        </w:rPr>
        <w:t>PERIODIZAÇÃO CURRICULAR</w:t>
      </w:r>
    </w:p>
    <w:p w:rsidR="00347F76" w:rsidRPr="00CB6443" w:rsidRDefault="00347F76" w:rsidP="00347F76">
      <w:pPr>
        <w:jc w:val="cente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2"/>
        <w:gridCol w:w="6756"/>
        <w:gridCol w:w="492"/>
        <w:gridCol w:w="399"/>
        <w:gridCol w:w="510"/>
      </w:tblGrid>
      <w:tr w:rsidR="00347F76" w:rsidRPr="00CB6443" w:rsidTr="008534B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1º SEMESTRE</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NÚMERO</w:t>
            </w:r>
          </w:p>
        </w:tc>
        <w:tc>
          <w:tcPr>
            <w:tcW w:w="3725" w:type="pct"/>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DISCIPLINAS</w:t>
            </w:r>
          </w:p>
        </w:tc>
        <w:tc>
          <w:tcPr>
            <w:tcW w:w="271"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PCC</w:t>
            </w:r>
          </w:p>
        </w:tc>
        <w:tc>
          <w:tcPr>
            <w:tcW w:w="220"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SP</w:t>
            </w:r>
          </w:p>
        </w:tc>
        <w:tc>
          <w:tcPr>
            <w:tcW w:w="282"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CHT</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01</w:t>
            </w:r>
          </w:p>
        </w:tc>
        <w:tc>
          <w:tcPr>
            <w:tcW w:w="3725" w:type="pct"/>
          </w:tcPr>
          <w:p w:rsidR="00347F76" w:rsidRPr="00CB6443" w:rsidRDefault="00347F76" w:rsidP="008534B4">
            <w:pPr>
              <w:ind w:hanging="1"/>
              <w:jc w:val="both"/>
              <w:rPr>
                <w:sz w:val="16"/>
                <w:szCs w:val="16"/>
              </w:rPr>
            </w:pPr>
            <w:r w:rsidRPr="00CB6443">
              <w:rPr>
                <w:sz w:val="16"/>
                <w:szCs w:val="16"/>
              </w:rPr>
              <w:t xml:space="preserve">Seminário de Práticas Educativas </w:t>
            </w:r>
            <w:smartTag w:uri="urn:schemas-microsoft-com:office:smarttags" w:element="PersonName">
              <w:smartTagPr>
                <w:attr w:name="ProductID" w:val="em Educa￧￣o F￭sica Escolar"/>
              </w:smartTagPr>
              <w:smartTag w:uri="urn:schemas-microsoft-com:office:smarttags" w:element="PersonName">
                <w:smartTagPr>
                  <w:attr w:name="ProductID" w:val="em Educa￧￣o F￭sica"/>
                </w:smartTagPr>
                <w:r w:rsidRPr="00CB6443">
                  <w:rPr>
                    <w:sz w:val="16"/>
                    <w:szCs w:val="16"/>
                  </w:rPr>
                  <w:t>em Educação Física</w:t>
                </w:r>
              </w:smartTag>
              <w:r w:rsidRPr="00CB6443">
                <w:rPr>
                  <w:sz w:val="16"/>
                  <w:szCs w:val="16"/>
                </w:rPr>
                <w:t xml:space="preserve"> Escolar</w:t>
              </w:r>
            </w:smartTag>
            <w:r w:rsidRPr="00CB6443">
              <w:rPr>
                <w:sz w:val="16"/>
                <w:szCs w:val="16"/>
              </w:rPr>
              <w:t xml:space="preserve"> I  </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 xml:space="preserve">6    </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02</w:t>
            </w:r>
          </w:p>
        </w:tc>
        <w:tc>
          <w:tcPr>
            <w:tcW w:w="3725" w:type="pct"/>
          </w:tcPr>
          <w:p w:rsidR="00347F76" w:rsidRPr="00CB6443" w:rsidRDefault="00347F76" w:rsidP="008534B4">
            <w:pPr>
              <w:ind w:hanging="1"/>
              <w:jc w:val="both"/>
              <w:rPr>
                <w:sz w:val="16"/>
                <w:szCs w:val="16"/>
              </w:rPr>
            </w:pPr>
            <w:r w:rsidRPr="00CB6443">
              <w:rPr>
                <w:sz w:val="16"/>
                <w:szCs w:val="16"/>
              </w:rPr>
              <w:t xml:space="preserve">Profissão Professor de Educação Física Escolar </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03</w:t>
            </w:r>
          </w:p>
        </w:tc>
        <w:tc>
          <w:tcPr>
            <w:tcW w:w="3725" w:type="pct"/>
          </w:tcPr>
          <w:p w:rsidR="00347F76" w:rsidRPr="00CB6443" w:rsidRDefault="00347F76" w:rsidP="008534B4">
            <w:pPr>
              <w:ind w:hanging="1"/>
              <w:jc w:val="both"/>
              <w:rPr>
                <w:sz w:val="16"/>
                <w:szCs w:val="16"/>
              </w:rPr>
            </w:pPr>
            <w:r w:rsidRPr="00CB6443">
              <w:rPr>
                <w:sz w:val="16"/>
                <w:szCs w:val="16"/>
              </w:rPr>
              <w:t xml:space="preserve">Dimensões históricas, filosóficas e antropológicas da Educação Física Escolar </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04</w:t>
            </w:r>
          </w:p>
        </w:tc>
        <w:tc>
          <w:tcPr>
            <w:tcW w:w="3725" w:type="pct"/>
          </w:tcPr>
          <w:p w:rsidR="00347F76" w:rsidRPr="00CB6443" w:rsidRDefault="00347F76" w:rsidP="008534B4">
            <w:pPr>
              <w:ind w:hanging="1"/>
              <w:jc w:val="both"/>
              <w:rPr>
                <w:sz w:val="16"/>
                <w:szCs w:val="16"/>
              </w:rPr>
            </w:pPr>
            <w:r w:rsidRPr="00CB6443">
              <w:rPr>
                <w:sz w:val="16"/>
                <w:szCs w:val="16"/>
              </w:rPr>
              <w:t>Bases anatômicas e fisiológicas para Educação Física Escolar</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05</w:t>
            </w:r>
          </w:p>
        </w:tc>
        <w:tc>
          <w:tcPr>
            <w:tcW w:w="3725" w:type="pct"/>
          </w:tcPr>
          <w:p w:rsidR="00347F76" w:rsidRPr="00CB6443" w:rsidRDefault="00347F76" w:rsidP="008534B4">
            <w:pPr>
              <w:ind w:hanging="1"/>
              <w:jc w:val="both"/>
              <w:rPr>
                <w:sz w:val="16"/>
                <w:szCs w:val="16"/>
              </w:rPr>
            </w:pPr>
            <w:r w:rsidRPr="00CB6443">
              <w:rPr>
                <w:sz w:val="16"/>
                <w:szCs w:val="16"/>
              </w:rPr>
              <w:t xml:space="preserve">Educação Física Escolar – dimensões legislativas, curriculares, metodológicas e avaliativas na Educação Infantil </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06</w:t>
            </w:r>
          </w:p>
        </w:tc>
        <w:tc>
          <w:tcPr>
            <w:tcW w:w="3725" w:type="pct"/>
          </w:tcPr>
          <w:p w:rsidR="00347F76" w:rsidRPr="00CB6443" w:rsidRDefault="00347F76" w:rsidP="008534B4">
            <w:pPr>
              <w:ind w:hanging="1"/>
              <w:jc w:val="both"/>
              <w:rPr>
                <w:sz w:val="16"/>
                <w:szCs w:val="16"/>
              </w:rPr>
            </w:pPr>
            <w:r w:rsidRPr="00CB6443">
              <w:rPr>
                <w:sz w:val="16"/>
                <w:szCs w:val="16"/>
              </w:rPr>
              <w:t>Princípios e Fundamentos do Jogo e Brincadeira na Educação Física Escolar</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07</w:t>
            </w:r>
          </w:p>
        </w:tc>
        <w:tc>
          <w:tcPr>
            <w:tcW w:w="3725" w:type="pct"/>
          </w:tcPr>
          <w:p w:rsidR="00347F76" w:rsidRPr="00CB6443" w:rsidRDefault="00347F76" w:rsidP="008534B4">
            <w:pPr>
              <w:ind w:hanging="1"/>
              <w:jc w:val="both"/>
              <w:rPr>
                <w:sz w:val="16"/>
                <w:szCs w:val="16"/>
              </w:rPr>
            </w:pPr>
            <w:r w:rsidRPr="00CB6443">
              <w:rPr>
                <w:sz w:val="16"/>
                <w:szCs w:val="16"/>
              </w:rPr>
              <w:t>Princípios e Fundamentos das Atividades Rítmicas e Expressivas da Educação Física Escolar</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08</w:t>
            </w:r>
          </w:p>
        </w:tc>
        <w:tc>
          <w:tcPr>
            <w:tcW w:w="3725" w:type="pct"/>
          </w:tcPr>
          <w:p w:rsidR="00347F76" w:rsidRPr="00CB6443" w:rsidRDefault="00347F76" w:rsidP="008534B4">
            <w:pPr>
              <w:ind w:hanging="1"/>
              <w:jc w:val="both"/>
              <w:rPr>
                <w:sz w:val="16"/>
                <w:szCs w:val="16"/>
              </w:rPr>
            </w:pPr>
            <w:r w:rsidRPr="00CB6443">
              <w:rPr>
                <w:sz w:val="16"/>
                <w:szCs w:val="16"/>
              </w:rPr>
              <w:t>Estágio Curricular Supervisionado – Educação Infantil</w:t>
            </w:r>
          </w:p>
        </w:tc>
        <w:tc>
          <w:tcPr>
            <w:tcW w:w="271"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w:t>
            </w:r>
          </w:p>
        </w:tc>
        <w:tc>
          <w:tcPr>
            <w:tcW w:w="220"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c>
          <w:tcPr>
            <w:tcW w:w="282"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55</w:t>
            </w:r>
          </w:p>
        </w:tc>
      </w:tr>
      <w:tr w:rsidR="00347F76" w:rsidRPr="00CB6443" w:rsidTr="008534B4">
        <w:trPr>
          <w:jc w:val="center"/>
        </w:trPr>
        <w:tc>
          <w:tcPr>
            <w:tcW w:w="503" w:type="pct"/>
          </w:tcPr>
          <w:p w:rsidR="00347F76" w:rsidRPr="00CB6443" w:rsidRDefault="00347F76" w:rsidP="008534B4">
            <w:pPr>
              <w:pStyle w:val="Ttulo9"/>
              <w:jc w:val="both"/>
              <w:rPr>
                <w:rFonts w:ascii="Times New Roman" w:hAnsi="Times New Roman"/>
                <w:b w:val="0"/>
                <w:caps w:val="0"/>
                <w:color w:val="auto"/>
                <w:szCs w:val="16"/>
              </w:rPr>
            </w:pPr>
          </w:p>
        </w:tc>
        <w:tc>
          <w:tcPr>
            <w:tcW w:w="3725" w:type="pct"/>
          </w:tcPr>
          <w:p w:rsidR="00347F76" w:rsidRPr="00CB6443" w:rsidRDefault="00347F76" w:rsidP="008534B4">
            <w:pPr>
              <w:pStyle w:val="Ttulo9"/>
              <w:jc w:val="both"/>
              <w:rPr>
                <w:rFonts w:ascii="Times New Roman" w:hAnsi="Times New Roman"/>
                <w:b w:val="0"/>
                <w:snapToGrid/>
                <w:color w:val="auto"/>
                <w:szCs w:val="16"/>
              </w:rPr>
            </w:pPr>
            <w:r w:rsidRPr="00CB6443">
              <w:rPr>
                <w:rFonts w:ascii="Times New Roman" w:hAnsi="Times New Roman"/>
                <w:b w:val="0"/>
                <w:caps w:val="0"/>
                <w:color w:val="auto"/>
                <w:szCs w:val="16"/>
              </w:rPr>
              <w:t>SUB-TOTAL</w:t>
            </w:r>
          </w:p>
        </w:tc>
        <w:tc>
          <w:tcPr>
            <w:tcW w:w="271" w:type="pct"/>
          </w:tcPr>
          <w:p w:rsidR="00347F76" w:rsidRPr="00CB6443" w:rsidRDefault="00347F76" w:rsidP="008534B4">
            <w:pPr>
              <w:jc w:val="right"/>
              <w:rPr>
                <w:bCs/>
                <w:sz w:val="16"/>
                <w:szCs w:val="16"/>
              </w:rPr>
            </w:pPr>
            <w:r w:rsidRPr="00CB6443">
              <w:rPr>
                <w:bCs/>
                <w:sz w:val="16"/>
                <w:szCs w:val="16"/>
              </w:rPr>
              <w:t>108</w:t>
            </w:r>
          </w:p>
        </w:tc>
        <w:tc>
          <w:tcPr>
            <w:tcW w:w="220" w:type="pct"/>
          </w:tcPr>
          <w:p w:rsidR="00347F76" w:rsidRPr="00CB6443" w:rsidRDefault="00347F76" w:rsidP="008534B4">
            <w:pPr>
              <w:jc w:val="right"/>
              <w:rPr>
                <w:bCs/>
                <w:sz w:val="16"/>
                <w:szCs w:val="16"/>
              </w:rPr>
            </w:pPr>
            <w:r w:rsidRPr="00CB6443">
              <w:rPr>
                <w:bCs/>
                <w:sz w:val="16"/>
                <w:szCs w:val="16"/>
              </w:rPr>
              <w:t>113</w:t>
            </w:r>
          </w:p>
        </w:tc>
        <w:tc>
          <w:tcPr>
            <w:tcW w:w="282" w:type="pct"/>
          </w:tcPr>
          <w:p w:rsidR="00347F76" w:rsidRPr="00CB6443" w:rsidRDefault="00347F76" w:rsidP="008534B4">
            <w:pPr>
              <w:jc w:val="right"/>
              <w:rPr>
                <w:bCs/>
                <w:sz w:val="16"/>
                <w:szCs w:val="16"/>
              </w:rPr>
            </w:pPr>
            <w:r w:rsidRPr="00CB6443">
              <w:rPr>
                <w:bCs/>
                <w:sz w:val="16"/>
                <w:szCs w:val="16"/>
              </w:rPr>
              <w:t>310</w:t>
            </w:r>
          </w:p>
        </w:tc>
      </w:tr>
    </w:tbl>
    <w:p w:rsidR="00347F76" w:rsidRPr="00CB6443" w:rsidRDefault="00347F76" w:rsidP="00347F76">
      <w:pPr>
        <w:jc w:val="both"/>
        <w:rPr>
          <w:sz w:val="16"/>
          <w:szCs w:val="16"/>
        </w:rPr>
      </w:pPr>
      <w:r w:rsidRPr="00CB6443">
        <w:rPr>
          <w:sz w:val="16"/>
          <w:szCs w:val="16"/>
        </w:rPr>
        <w:t>Obs.: Carga horária presencial: 197 horas (um sábado com 8 h/a)</w:t>
      </w:r>
    </w:p>
    <w:p w:rsidR="00347F76" w:rsidRPr="00CB6443" w:rsidRDefault="00347F76" w:rsidP="00347F76">
      <w:pPr>
        <w:jc w:val="both"/>
        <w:rPr>
          <w:sz w:val="16"/>
          <w:szCs w:val="16"/>
        </w:rPr>
      </w:pPr>
      <w:r w:rsidRPr="00CB6443">
        <w:rPr>
          <w:sz w:val="16"/>
          <w:szCs w:val="16"/>
        </w:rPr>
        <w:t xml:space="preserve">          Carga horária semi-presencial: 113 horas</w:t>
      </w:r>
    </w:p>
    <w:p w:rsidR="00347F76" w:rsidRPr="00CB6443" w:rsidRDefault="00347F76" w:rsidP="00347F76">
      <w:pPr>
        <w:jc w:val="both"/>
        <w:rPr>
          <w:sz w:val="16"/>
          <w:szCs w:val="16"/>
        </w:rPr>
      </w:pPr>
      <w:r w:rsidRPr="00CB6443">
        <w:rPr>
          <w:sz w:val="16"/>
          <w:szCs w:val="16"/>
        </w:rPr>
        <w:t xml:space="preserve">          Carga horária de estágio: 55 horas</w:t>
      </w:r>
    </w:p>
    <w:p w:rsidR="00347F76" w:rsidRPr="00CB6443" w:rsidRDefault="00347F76" w:rsidP="00347F76">
      <w:pPr>
        <w:jc w:val="both"/>
        <w:rPr>
          <w:sz w:val="16"/>
          <w:szCs w:val="16"/>
        </w:rPr>
      </w:pPr>
    </w:p>
    <w:tbl>
      <w:tblPr>
        <w:tblW w:w="8609" w:type="dxa"/>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3"/>
        <w:gridCol w:w="5812"/>
        <w:gridCol w:w="661"/>
        <w:gridCol w:w="473"/>
        <w:gridCol w:w="760"/>
      </w:tblGrid>
      <w:tr w:rsidR="00347F76" w:rsidRPr="00CB6443" w:rsidTr="008534B4">
        <w:trPr>
          <w:jc w:val="center"/>
        </w:trPr>
        <w:tc>
          <w:tcPr>
            <w:tcW w:w="8609" w:type="dxa"/>
            <w:gridSpan w:val="5"/>
            <w:shd w:val="clear" w:color="auto" w:fill="A6A6A6"/>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2º SEMESTRE</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NÚMERO</w:t>
            </w:r>
          </w:p>
        </w:tc>
        <w:tc>
          <w:tcPr>
            <w:tcW w:w="5812" w:type="dxa"/>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DISCIPLINAS</w:t>
            </w:r>
          </w:p>
        </w:tc>
        <w:tc>
          <w:tcPr>
            <w:tcW w:w="661"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PCC</w:t>
            </w:r>
          </w:p>
        </w:tc>
        <w:tc>
          <w:tcPr>
            <w:tcW w:w="473"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SP</w:t>
            </w:r>
          </w:p>
        </w:tc>
        <w:tc>
          <w:tcPr>
            <w:tcW w:w="760"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CHT</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01</w:t>
            </w:r>
          </w:p>
        </w:tc>
        <w:tc>
          <w:tcPr>
            <w:tcW w:w="5812" w:type="dxa"/>
          </w:tcPr>
          <w:p w:rsidR="00347F76" w:rsidRPr="00CB6443" w:rsidRDefault="00347F76" w:rsidP="008534B4">
            <w:pPr>
              <w:ind w:hanging="1"/>
              <w:jc w:val="both"/>
              <w:rPr>
                <w:sz w:val="16"/>
                <w:szCs w:val="16"/>
              </w:rPr>
            </w:pPr>
            <w:r w:rsidRPr="00CB6443">
              <w:rPr>
                <w:sz w:val="16"/>
                <w:szCs w:val="16"/>
              </w:rPr>
              <w:t xml:space="preserve">Seminário de Práticas Educativas </w:t>
            </w:r>
            <w:smartTag w:uri="urn:schemas-microsoft-com:office:smarttags" w:element="PersonName">
              <w:smartTagPr>
                <w:attr w:name="ProductID" w:val="em Educa￧￣o F￭sica Escolar"/>
              </w:smartTagPr>
              <w:smartTag w:uri="urn:schemas-microsoft-com:office:smarttags" w:element="PersonName">
                <w:smartTagPr>
                  <w:attr w:name="ProductID" w:val="em Educa￧￣o F￭sica"/>
                </w:smartTagPr>
                <w:r w:rsidRPr="00CB6443">
                  <w:rPr>
                    <w:sz w:val="16"/>
                    <w:szCs w:val="16"/>
                  </w:rPr>
                  <w:t>em Educação Física</w:t>
                </w:r>
              </w:smartTag>
              <w:r w:rsidRPr="00CB6443">
                <w:rPr>
                  <w:sz w:val="16"/>
                  <w:szCs w:val="16"/>
                </w:rPr>
                <w:t xml:space="preserve"> Escolar</w:t>
              </w:r>
            </w:smartTag>
            <w:r w:rsidRPr="00CB6443">
              <w:rPr>
                <w:sz w:val="16"/>
                <w:szCs w:val="16"/>
              </w:rPr>
              <w:t xml:space="preserve"> II</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02</w:t>
            </w:r>
          </w:p>
        </w:tc>
        <w:tc>
          <w:tcPr>
            <w:tcW w:w="5812"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Dimensões psicológicas da aprendizagem da Educação Física Escolar</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03</w:t>
            </w:r>
          </w:p>
        </w:tc>
        <w:tc>
          <w:tcPr>
            <w:tcW w:w="5812"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Educação do Corpo e Diversidade na Escola</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04</w:t>
            </w:r>
          </w:p>
        </w:tc>
        <w:tc>
          <w:tcPr>
            <w:tcW w:w="5812" w:type="dxa"/>
          </w:tcPr>
          <w:p w:rsidR="00347F76" w:rsidRPr="00CB6443" w:rsidRDefault="00347F76" w:rsidP="008534B4">
            <w:pPr>
              <w:ind w:hanging="1"/>
              <w:jc w:val="both"/>
              <w:rPr>
                <w:sz w:val="16"/>
                <w:szCs w:val="16"/>
              </w:rPr>
            </w:pPr>
            <w:r w:rsidRPr="00CB6443">
              <w:rPr>
                <w:sz w:val="16"/>
                <w:szCs w:val="16"/>
              </w:rPr>
              <w:t>Crescimento e Desenvolvimento Humano para o contexto escolar</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05</w:t>
            </w:r>
          </w:p>
        </w:tc>
        <w:tc>
          <w:tcPr>
            <w:tcW w:w="5812" w:type="dxa"/>
          </w:tcPr>
          <w:p w:rsidR="00347F76" w:rsidRPr="00CB6443" w:rsidRDefault="00347F76" w:rsidP="008534B4">
            <w:pPr>
              <w:ind w:hanging="1"/>
              <w:jc w:val="both"/>
              <w:rPr>
                <w:sz w:val="16"/>
                <w:szCs w:val="16"/>
              </w:rPr>
            </w:pPr>
            <w:r w:rsidRPr="00CB6443">
              <w:rPr>
                <w:sz w:val="16"/>
                <w:szCs w:val="16"/>
              </w:rPr>
              <w:t>Corpo, Expressão e Linguagem</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06</w:t>
            </w:r>
          </w:p>
        </w:tc>
        <w:tc>
          <w:tcPr>
            <w:tcW w:w="5812" w:type="dxa"/>
          </w:tcPr>
          <w:p w:rsidR="00347F76" w:rsidRPr="00CB6443" w:rsidRDefault="00347F76" w:rsidP="008534B4">
            <w:pPr>
              <w:ind w:hanging="1"/>
              <w:jc w:val="both"/>
              <w:rPr>
                <w:sz w:val="16"/>
                <w:szCs w:val="16"/>
              </w:rPr>
            </w:pPr>
            <w:r w:rsidRPr="00CB6443">
              <w:rPr>
                <w:sz w:val="16"/>
                <w:szCs w:val="16"/>
              </w:rPr>
              <w:t>Princípios e Fundamentos dos Esportes Individuais para Educação Física Escolar</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07</w:t>
            </w:r>
          </w:p>
        </w:tc>
        <w:tc>
          <w:tcPr>
            <w:tcW w:w="5812" w:type="dxa"/>
          </w:tcPr>
          <w:p w:rsidR="00347F76" w:rsidRPr="00CB6443" w:rsidRDefault="00347F76" w:rsidP="008534B4">
            <w:pPr>
              <w:ind w:hanging="1"/>
              <w:jc w:val="both"/>
              <w:rPr>
                <w:sz w:val="16"/>
                <w:szCs w:val="16"/>
              </w:rPr>
            </w:pPr>
            <w:r w:rsidRPr="00CB6443">
              <w:rPr>
                <w:sz w:val="16"/>
                <w:szCs w:val="16"/>
              </w:rPr>
              <w:t>Educação Física Escolar – dimensões legislativas, curriculares, metodológicas e avaliativas no Ensino Fundamental I</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903" w:type="dxa"/>
          </w:tcPr>
          <w:p w:rsidR="00347F76" w:rsidRPr="00CB6443" w:rsidRDefault="00347F76" w:rsidP="008534B4">
            <w:pPr>
              <w:jc w:val="both"/>
              <w:rPr>
                <w:sz w:val="16"/>
                <w:szCs w:val="16"/>
              </w:rPr>
            </w:pPr>
            <w:r w:rsidRPr="00CB6443">
              <w:rPr>
                <w:sz w:val="16"/>
                <w:szCs w:val="16"/>
              </w:rPr>
              <w:t>08</w:t>
            </w:r>
          </w:p>
        </w:tc>
        <w:tc>
          <w:tcPr>
            <w:tcW w:w="5812" w:type="dxa"/>
          </w:tcPr>
          <w:p w:rsidR="00347F76" w:rsidRPr="00CB6443" w:rsidRDefault="00347F76" w:rsidP="008534B4">
            <w:pPr>
              <w:ind w:hanging="1"/>
              <w:jc w:val="both"/>
              <w:rPr>
                <w:sz w:val="16"/>
                <w:szCs w:val="16"/>
              </w:rPr>
            </w:pPr>
            <w:r w:rsidRPr="00CB6443">
              <w:rPr>
                <w:sz w:val="16"/>
                <w:szCs w:val="16"/>
              </w:rPr>
              <w:t>Pesquisa e Docência em Educação Física Escolar</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09</w:t>
            </w:r>
          </w:p>
        </w:tc>
        <w:tc>
          <w:tcPr>
            <w:tcW w:w="5812" w:type="dxa"/>
          </w:tcPr>
          <w:p w:rsidR="00347F76" w:rsidRPr="00CB6443" w:rsidRDefault="00347F76" w:rsidP="008534B4">
            <w:pPr>
              <w:ind w:hanging="1"/>
              <w:jc w:val="both"/>
              <w:rPr>
                <w:sz w:val="16"/>
                <w:szCs w:val="16"/>
              </w:rPr>
            </w:pPr>
            <w:r w:rsidRPr="00CB6443">
              <w:rPr>
                <w:sz w:val="16"/>
                <w:szCs w:val="16"/>
              </w:rPr>
              <w:t>Estágio Curricular Supervisionado – Ensino Fundamental I</w:t>
            </w:r>
          </w:p>
        </w:tc>
        <w:tc>
          <w:tcPr>
            <w:tcW w:w="661"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w:t>
            </w:r>
          </w:p>
        </w:tc>
        <w:tc>
          <w:tcPr>
            <w:tcW w:w="473"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c>
          <w:tcPr>
            <w:tcW w:w="760"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r>
      <w:tr w:rsidR="00347F76" w:rsidRPr="00CB6443" w:rsidTr="008534B4">
        <w:trPr>
          <w:jc w:val="center"/>
        </w:trPr>
        <w:tc>
          <w:tcPr>
            <w:tcW w:w="903" w:type="dxa"/>
          </w:tcPr>
          <w:p w:rsidR="00347F76" w:rsidRPr="00CB6443" w:rsidRDefault="00347F76" w:rsidP="008534B4">
            <w:pPr>
              <w:pStyle w:val="Ttulo9"/>
              <w:jc w:val="both"/>
              <w:rPr>
                <w:rFonts w:ascii="Times New Roman" w:hAnsi="Times New Roman"/>
                <w:b w:val="0"/>
                <w:caps w:val="0"/>
                <w:color w:val="auto"/>
                <w:szCs w:val="16"/>
              </w:rPr>
            </w:pPr>
          </w:p>
        </w:tc>
        <w:tc>
          <w:tcPr>
            <w:tcW w:w="5812" w:type="dxa"/>
          </w:tcPr>
          <w:p w:rsidR="00347F76" w:rsidRPr="00CB6443" w:rsidRDefault="00347F76" w:rsidP="008534B4">
            <w:pPr>
              <w:pStyle w:val="Ttulo9"/>
              <w:jc w:val="both"/>
              <w:rPr>
                <w:rFonts w:ascii="Times New Roman" w:hAnsi="Times New Roman"/>
                <w:b w:val="0"/>
                <w:snapToGrid/>
                <w:color w:val="auto"/>
                <w:szCs w:val="16"/>
              </w:rPr>
            </w:pPr>
            <w:r w:rsidRPr="00CB6443">
              <w:rPr>
                <w:rFonts w:ascii="Times New Roman" w:hAnsi="Times New Roman"/>
                <w:b w:val="0"/>
                <w:caps w:val="0"/>
                <w:color w:val="auto"/>
                <w:szCs w:val="16"/>
              </w:rPr>
              <w:t>SUB-TOTAL</w:t>
            </w:r>
          </w:p>
        </w:tc>
        <w:tc>
          <w:tcPr>
            <w:tcW w:w="661" w:type="dxa"/>
          </w:tcPr>
          <w:p w:rsidR="00347F76" w:rsidRPr="00CB6443" w:rsidRDefault="00347F76" w:rsidP="008534B4">
            <w:pPr>
              <w:jc w:val="right"/>
              <w:rPr>
                <w:bCs/>
                <w:sz w:val="16"/>
                <w:szCs w:val="16"/>
              </w:rPr>
            </w:pPr>
            <w:r w:rsidRPr="00CB6443">
              <w:rPr>
                <w:bCs/>
                <w:sz w:val="16"/>
                <w:szCs w:val="16"/>
              </w:rPr>
              <w:t>120</w:t>
            </w:r>
          </w:p>
        </w:tc>
        <w:tc>
          <w:tcPr>
            <w:tcW w:w="473" w:type="dxa"/>
          </w:tcPr>
          <w:p w:rsidR="00347F76" w:rsidRPr="00CB6443" w:rsidRDefault="00347F76" w:rsidP="008534B4">
            <w:pPr>
              <w:jc w:val="right"/>
              <w:rPr>
                <w:bCs/>
                <w:sz w:val="16"/>
                <w:szCs w:val="16"/>
              </w:rPr>
            </w:pPr>
            <w:r w:rsidRPr="00CB6443">
              <w:rPr>
                <w:bCs/>
                <w:sz w:val="16"/>
                <w:szCs w:val="16"/>
              </w:rPr>
              <w:t>156</w:t>
            </w:r>
          </w:p>
        </w:tc>
        <w:tc>
          <w:tcPr>
            <w:tcW w:w="760" w:type="dxa"/>
          </w:tcPr>
          <w:p w:rsidR="00347F76" w:rsidRPr="00CB6443" w:rsidRDefault="00347F76" w:rsidP="008534B4">
            <w:pPr>
              <w:jc w:val="right"/>
              <w:rPr>
                <w:bCs/>
                <w:sz w:val="16"/>
                <w:szCs w:val="16"/>
              </w:rPr>
            </w:pPr>
            <w:r w:rsidRPr="00CB6443">
              <w:rPr>
                <w:bCs/>
                <w:sz w:val="16"/>
                <w:szCs w:val="16"/>
              </w:rPr>
              <w:t>350</w:t>
            </w:r>
          </w:p>
        </w:tc>
      </w:tr>
    </w:tbl>
    <w:p w:rsidR="00347F76" w:rsidRPr="00CB6443" w:rsidRDefault="00347F76" w:rsidP="00347F76">
      <w:pPr>
        <w:jc w:val="both"/>
        <w:rPr>
          <w:sz w:val="16"/>
          <w:szCs w:val="16"/>
        </w:rPr>
      </w:pPr>
      <w:r w:rsidRPr="00CB6443">
        <w:rPr>
          <w:sz w:val="16"/>
          <w:szCs w:val="16"/>
        </w:rPr>
        <w:t>Obs.: Carga horária presencial: 194 horas (um sábado com 8 h/a)</w:t>
      </w:r>
    </w:p>
    <w:p w:rsidR="00347F76" w:rsidRPr="00CB6443" w:rsidRDefault="00347F76" w:rsidP="00347F76">
      <w:pPr>
        <w:jc w:val="both"/>
        <w:rPr>
          <w:sz w:val="16"/>
          <w:szCs w:val="16"/>
        </w:rPr>
      </w:pPr>
      <w:r w:rsidRPr="00CB6443">
        <w:rPr>
          <w:sz w:val="16"/>
          <w:szCs w:val="16"/>
        </w:rPr>
        <w:t xml:space="preserve">          Carga horária semi-presencial: 156 horas</w:t>
      </w:r>
    </w:p>
    <w:p w:rsidR="00347F76" w:rsidRPr="00CB6443" w:rsidRDefault="00347F76" w:rsidP="00347F76">
      <w:pPr>
        <w:jc w:val="both"/>
        <w:rPr>
          <w:sz w:val="16"/>
          <w:szCs w:val="16"/>
        </w:rPr>
      </w:pPr>
      <w:r w:rsidRPr="00CB6443">
        <w:rPr>
          <w:sz w:val="16"/>
          <w:szCs w:val="16"/>
        </w:rPr>
        <w:t xml:space="preserve">          Carga horária de estágio: 50 horas</w:t>
      </w:r>
    </w:p>
    <w:p w:rsidR="00347F76" w:rsidRPr="00CB6443" w:rsidRDefault="00347F76" w:rsidP="00347F76">
      <w:pPr>
        <w:jc w:val="both"/>
      </w:pPr>
    </w:p>
    <w:tbl>
      <w:tblPr>
        <w:tblW w:w="8596" w:type="dxa"/>
        <w:jc w:val="center"/>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7"/>
        <w:gridCol w:w="5812"/>
        <w:gridCol w:w="657"/>
        <w:gridCol w:w="615"/>
        <w:gridCol w:w="615"/>
      </w:tblGrid>
      <w:tr w:rsidR="00347F76" w:rsidRPr="00CB6443" w:rsidTr="008534B4">
        <w:trPr>
          <w:jc w:val="center"/>
        </w:trPr>
        <w:tc>
          <w:tcPr>
            <w:tcW w:w="8596" w:type="dxa"/>
            <w:gridSpan w:val="5"/>
            <w:shd w:val="clear" w:color="auto" w:fill="A6A6A6"/>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3º SEMESTRE</w:t>
            </w:r>
          </w:p>
        </w:tc>
      </w:tr>
      <w:tr w:rsidR="00347F76" w:rsidRPr="00CB6443" w:rsidTr="008534B4">
        <w:trPr>
          <w:jc w:val="center"/>
        </w:trPr>
        <w:tc>
          <w:tcPr>
            <w:tcW w:w="897" w:type="dxa"/>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NÚMERO</w:t>
            </w:r>
          </w:p>
        </w:tc>
        <w:tc>
          <w:tcPr>
            <w:tcW w:w="5812" w:type="dxa"/>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DISCIPLINAS</w:t>
            </w:r>
          </w:p>
        </w:tc>
        <w:tc>
          <w:tcPr>
            <w:tcW w:w="657"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PCC</w:t>
            </w:r>
          </w:p>
        </w:tc>
        <w:tc>
          <w:tcPr>
            <w:tcW w:w="615"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SP</w:t>
            </w:r>
          </w:p>
        </w:tc>
        <w:tc>
          <w:tcPr>
            <w:tcW w:w="615"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CHT</w:t>
            </w:r>
          </w:p>
        </w:tc>
      </w:tr>
      <w:tr w:rsidR="00347F76" w:rsidRPr="00CB6443" w:rsidTr="008534B4">
        <w:trPr>
          <w:jc w:val="center"/>
        </w:trPr>
        <w:tc>
          <w:tcPr>
            <w:tcW w:w="897" w:type="dxa"/>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01</w:t>
            </w:r>
          </w:p>
        </w:tc>
        <w:tc>
          <w:tcPr>
            <w:tcW w:w="5812" w:type="dxa"/>
          </w:tcPr>
          <w:p w:rsidR="00347F76" w:rsidRPr="00CB6443" w:rsidRDefault="00347F76" w:rsidP="008534B4">
            <w:pPr>
              <w:ind w:hanging="1"/>
              <w:jc w:val="both"/>
              <w:rPr>
                <w:sz w:val="16"/>
                <w:szCs w:val="16"/>
              </w:rPr>
            </w:pPr>
            <w:r w:rsidRPr="00CB6443">
              <w:rPr>
                <w:sz w:val="16"/>
                <w:szCs w:val="16"/>
              </w:rPr>
              <w:t xml:space="preserve">Seminário de Práticas Educativas </w:t>
            </w:r>
            <w:smartTag w:uri="urn:schemas-microsoft-com:office:smarttags" w:element="PersonName">
              <w:smartTagPr>
                <w:attr w:name="ProductID" w:val="em Educa￧￣o F￭sica Escolar"/>
              </w:smartTagPr>
              <w:smartTag w:uri="urn:schemas-microsoft-com:office:smarttags" w:element="PersonName">
                <w:smartTagPr>
                  <w:attr w:name="ProductID" w:val="em Educa￧￣o F￭sica"/>
                </w:smartTagPr>
                <w:r w:rsidRPr="00CB6443">
                  <w:rPr>
                    <w:sz w:val="16"/>
                    <w:szCs w:val="16"/>
                  </w:rPr>
                  <w:t>em Educação Física</w:t>
                </w:r>
              </w:smartTag>
              <w:r w:rsidRPr="00CB6443">
                <w:rPr>
                  <w:sz w:val="16"/>
                  <w:szCs w:val="16"/>
                </w:rPr>
                <w:t xml:space="preserve"> Escolar</w:t>
              </w:r>
            </w:smartTag>
            <w:r w:rsidRPr="00CB6443">
              <w:rPr>
                <w:sz w:val="16"/>
                <w:szCs w:val="16"/>
              </w:rPr>
              <w:t xml:space="preserve"> III</w:t>
            </w:r>
          </w:p>
        </w:tc>
        <w:tc>
          <w:tcPr>
            <w:tcW w:w="657"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615"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615"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897" w:type="dxa"/>
          </w:tcPr>
          <w:p w:rsidR="00347F76" w:rsidRPr="00CB6443" w:rsidRDefault="00347F76" w:rsidP="008534B4">
            <w:pPr>
              <w:jc w:val="both"/>
              <w:rPr>
                <w:sz w:val="16"/>
                <w:szCs w:val="16"/>
              </w:rPr>
            </w:pPr>
            <w:r w:rsidRPr="00CB6443">
              <w:rPr>
                <w:sz w:val="16"/>
                <w:szCs w:val="16"/>
              </w:rPr>
              <w:t>02</w:t>
            </w:r>
          </w:p>
        </w:tc>
        <w:tc>
          <w:tcPr>
            <w:tcW w:w="5812" w:type="dxa"/>
          </w:tcPr>
          <w:p w:rsidR="00347F76" w:rsidRPr="00CB6443" w:rsidRDefault="00347F76" w:rsidP="008534B4">
            <w:pPr>
              <w:ind w:hanging="1"/>
              <w:jc w:val="both"/>
              <w:rPr>
                <w:sz w:val="16"/>
                <w:szCs w:val="16"/>
              </w:rPr>
            </w:pPr>
            <w:r w:rsidRPr="00CB6443">
              <w:rPr>
                <w:sz w:val="16"/>
                <w:szCs w:val="16"/>
              </w:rPr>
              <w:t>Aprendizagem e Comportamento Motor</w:t>
            </w:r>
          </w:p>
        </w:tc>
        <w:tc>
          <w:tcPr>
            <w:tcW w:w="657"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615"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w:t>
            </w:r>
          </w:p>
        </w:tc>
        <w:tc>
          <w:tcPr>
            <w:tcW w:w="615" w:type="dxa"/>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89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03</w:t>
            </w:r>
          </w:p>
        </w:tc>
        <w:tc>
          <w:tcPr>
            <w:tcW w:w="5812"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Educação Física Escola para grupos especiais</w:t>
            </w:r>
          </w:p>
        </w:tc>
        <w:tc>
          <w:tcPr>
            <w:tcW w:w="65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89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both"/>
              <w:rPr>
                <w:sz w:val="16"/>
                <w:szCs w:val="16"/>
              </w:rPr>
            </w:pPr>
            <w:r w:rsidRPr="00CB6443">
              <w:rPr>
                <w:sz w:val="16"/>
                <w:szCs w:val="16"/>
              </w:rPr>
              <w:t>04</w:t>
            </w:r>
          </w:p>
        </w:tc>
        <w:tc>
          <w:tcPr>
            <w:tcW w:w="5812"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Pedagogia do Esporte Individual da Educação Física Escolar</w:t>
            </w:r>
          </w:p>
        </w:tc>
        <w:tc>
          <w:tcPr>
            <w:tcW w:w="65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60</w:t>
            </w:r>
          </w:p>
        </w:tc>
      </w:tr>
      <w:tr w:rsidR="00347F76" w:rsidRPr="00CB6443" w:rsidTr="008534B4">
        <w:trPr>
          <w:jc w:val="center"/>
        </w:trPr>
        <w:tc>
          <w:tcPr>
            <w:tcW w:w="89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both"/>
              <w:rPr>
                <w:sz w:val="16"/>
                <w:szCs w:val="16"/>
              </w:rPr>
            </w:pPr>
            <w:r w:rsidRPr="00CB6443">
              <w:rPr>
                <w:sz w:val="16"/>
                <w:szCs w:val="16"/>
              </w:rPr>
              <w:t>05</w:t>
            </w:r>
          </w:p>
        </w:tc>
        <w:tc>
          <w:tcPr>
            <w:tcW w:w="5812"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Princípios e Fundamentos dos Esportes Coletivos para Educação Física Escolar</w:t>
            </w:r>
          </w:p>
        </w:tc>
        <w:tc>
          <w:tcPr>
            <w:tcW w:w="65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60</w:t>
            </w:r>
          </w:p>
        </w:tc>
      </w:tr>
      <w:tr w:rsidR="00347F76" w:rsidRPr="00CB6443" w:rsidTr="008534B4">
        <w:trPr>
          <w:jc w:val="center"/>
        </w:trPr>
        <w:tc>
          <w:tcPr>
            <w:tcW w:w="89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06</w:t>
            </w:r>
          </w:p>
        </w:tc>
        <w:tc>
          <w:tcPr>
            <w:tcW w:w="5812"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 xml:space="preserve">Educação Física Escolar - dimensões legislativas, curriculares, metodológicas e avaliativas no Ensino Fundamental II </w:t>
            </w:r>
          </w:p>
        </w:tc>
        <w:tc>
          <w:tcPr>
            <w:tcW w:w="65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89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07</w:t>
            </w:r>
          </w:p>
        </w:tc>
        <w:tc>
          <w:tcPr>
            <w:tcW w:w="5812"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Estágio Curricular Supervisionado – Ensino Fundamental II</w:t>
            </w:r>
          </w:p>
        </w:tc>
        <w:tc>
          <w:tcPr>
            <w:tcW w:w="65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r>
      <w:tr w:rsidR="00347F76" w:rsidRPr="00CB6443" w:rsidTr="008534B4">
        <w:trPr>
          <w:jc w:val="center"/>
        </w:trPr>
        <w:tc>
          <w:tcPr>
            <w:tcW w:w="89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p>
        </w:tc>
        <w:tc>
          <w:tcPr>
            <w:tcW w:w="5812"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caps/>
                <w:sz w:val="16"/>
                <w:szCs w:val="16"/>
              </w:rPr>
              <w:t>SUB-TOTAL</w:t>
            </w:r>
          </w:p>
        </w:tc>
        <w:tc>
          <w:tcPr>
            <w:tcW w:w="657"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104</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144</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320</w:t>
            </w:r>
          </w:p>
        </w:tc>
      </w:tr>
    </w:tbl>
    <w:p w:rsidR="00347F76" w:rsidRPr="00CB6443" w:rsidRDefault="00347F76" w:rsidP="00347F76">
      <w:pPr>
        <w:jc w:val="both"/>
        <w:rPr>
          <w:sz w:val="16"/>
          <w:szCs w:val="16"/>
        </w:rPr>
      </w:pPr>
      <w:r w:rsidRPr="00CB6443">
        <w:rPr>
          <w:sz w:val="16"/>
          <w:szCs w:val="16"/>
        </w:rPr>
        <w:t>Obs.: Carga horária presencial: 176 horas</w:t>
      </w:r>
    </w:p>
    <w:p w:rsidR="00347F76" w:rsidRPr="00CB6443" w:rsidRDefault="00347F76" w:rsidP="00347F76">
      <w:pPr>
        <w:jc w:val="both"/>
        <w:rPr>
          <w:sz w:val="16"/>
          <w:szCs w:val="16"/>
        </w:rPr>
      </w:pPr>
      <w:r w:rsidRPr="00CB6443">
        <w:rPr>
          <w:sz w:val="16"/>
          <w:szCs w:val="16"/>
        </w:rPr>
        <w:t xml:space="preserve">          Carga horária semi-presencial: 154 horas</w:t>
      </w:r>
    </w:p>
    <w:p w:rsidR="00347F76" w:rsidRPr="00CB6443" w:rsidRDefault="00347F76" w:rsidP="00347F76">
      <w:pPr>
        <w:jc w:val="both"/>
        <w:rPr>
          <w:sz w:val="16"/>
          <w:szCs w:val="16"/>
        </w:rPr>
      </w:pPr>
      <w:r w:rsidRPr="00CB6443">
        <w:rPr>
          <w:sz w:val="16"/>
          <w:szCs w:val="16"/>
        </w:rPr>
        <w:t xml:space="preserve">          Carga horária de estágio: 50 horas</w:t>
      </w:r>
    </w:p>
    <w:p w:rsidR="00347F76" w:rsidRPr="00CB6443" w:rsidRDefault="00347F76" w:rsidP="00347F76">
      <w:pPr>
        <w:jc w:val="both"/>
      </w:pPr>
    </w:p>
    <w:tbl>
      <w:tblPr>
        <w:tblW w:w="8601" w:type="dxa"/>
        <w:jc w:val="center"/>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8"/>
        <w:gridCol w:w="5763"/>
        <w:gridCol w:w="659"/>
        <w:gridCol w:w="615"/>
        <w:gridCol w:w="616"/>
      </w:tblGrid>
      <w:tr w:rsidR="00347F76" w:rsidRPr="00CB6443" w:rsidTr="008534B4">
        <w:trPr>
          <w:jc w:val="center"/>
        </w:trPr>
        <w:tc>
          <w:tcPr>
            <w:tcW w:w="8601" w:type="dxa"/>
            <w:gridSpan w:val="5"/>
            <w:shd w:val="clear" w:color="auto" w:fill="A6A6A6"/>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4º SEMESTRE</w:t>
            </w:r>
          </w:p>
        </w:tc>
      </w:tr>
      <w:tr w:rsidR="00347F76" w:rsidRPr="00CB6443" w:rsidTr="008534B4">
        <w:trPr>
          <w:jc w:val="center"/>
        </w:trPr>
        <w:tc>
          <w:tcPr>
            <w:tcW w:w="948" w:type="dxa"/>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NÚMERO</w:t>
            </w:r>
          </w:p>
        </w:tc>
        <w:tc>
          <w:tcPr>
            <w:tcW w:w="5763" w:type="dxa"/>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DISCIPLINAS</w:t>
            </w:r>
          </w:p>
        </w:tc>
        <w:tc>
          <w:tcPr>
            <w:tcW w:w="659"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PCC</w:t>
            </w:r>
          </w:p>
        </w:tc>
        <w:tc>
          <w:tcPr>
            <w:tcW w:w="615"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SP</w:t>
            </w:r>
          </w:p>
        </w:tc>
        <w:tc>
          <w:tcPr>
            <w:tcW w:w="616" w:type="dxa"/>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CHT</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1</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 xml:space="preserve">Seminário de Práticas Educativas </w:t>
            </w:r>
            <w:smartTag w:uri="urn:schemas-microsoft-com:office:smarttags" w:element="PersonName">
              <w:smartTagPr>
                <w:attr w:name="ProductID" w:val="em Educa￧￣o F￭sica Escolar"/>
              </w:smartTagPr>
              <w:smartTag w:uri="urn:schemas-microsoft-com:office:smarttags" w:element="PersonName">
                <w:smartTagPr>
                  <w:attr w:name="ProductID" w:val="em Educa￧￣o F￭sica"/>
                </w:smartTagPr>
                <w:r w:rsidRPr="00CB6443">
                  <w:rPr>
                    <w:sz w:val="16"/>
                    <w:szCs w:val="16"/>
                  </w:rPr>
                  <w:t>em Educação Física</w:t>
                </w:r>
              </w:smartTag>
              <w:r w:rsidRPr="00CB6443">
                <w:rPr>
                  <w:sz w:val="16"/>
                  <w:szCs w:val="16"/>
                </w:rPr>
                <w:t xml:space="preserve"> Escolar</w:t>
              </w:r>
            </w:smartTag>
            <w:r w:rsidRPr="00CB6443">
              <w:rPr>
                <w:sz w:val="16"/>
                <w:szCs w:val="16"/>
              </w:rPr>
              <w:t xml:space="preserve"> IV</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12</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30</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2</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Língua Brasileira de Sinais</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3</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Pedagogia do Esporte Coletivo da Educação Física Escolar</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60</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4</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Princípios e Fundamentos das Ginásticas e Lutas para Educação Física Escolar</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5</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Educação Física Escolar - dimensões legislativas, curriculares, metodológicas e avaliativas no Ensino Médio</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6</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Estágio Curricular Supervisionado – Ensino Médio</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50</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both"/>
              <w:rPr>
                <w:sz w:val="16"/>
                <w:szCs w:val="16"/>
              </w:rPr>
            </w:pPr>
            <w:r w:rsidRPr="00CB6443">
              <w:rPr>
                <w:sz w:val="16"/>
                <w:szCs w:val="16"/>
              </w:rPr>
              <w:t>7</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Trabalho de Curso</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20</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13</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45</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8</w:t>
            </w: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sz w:val="16"/>
                <w:szCs w:val="16"/>
              </w:rPr>
              <w:t>Atividades acadêmico-culturais</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100</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100</w:t>
            </w:r>
          </w:p>
        </w:tc>
      </w:tr>
      <w:tr w:rsidR="00347F76" w:rsidRPr="00CB6443" w:rsidTr="008534B4">
        <w:trPr>
          <w:jc w:val="center"/>
        </w:trPr>
        <w:tc>
          <w:tcPr>
            <w:tcW w:w="948"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p>
        </w:tc>
        <w:tc>
          <w:tcPr>
            <w:tcW w:w="5763"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ind w:hanging="1"/>
              <w:jc w:val="both"/>
              <w:rPr>
                <w:sz w:val="16"/>
                <w:szCs w:val="16"/>
              </w:rPr>
            </w:pPr>
            <w:r w:rsidRPr="00CB6443">
              <w:rPr>
                <w:caps/>
                <w:sz w:val="16"/>
                <w:szCs w:val="16"/>
              </w:rPr>
              <w:t>SUB-TOTAL</w:t>
            </w:r>
          </w:p>
        </w:tc>
        <w:tc>
          <w:tcPr>
            <w:tcW w:w="659"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112</w:t>
            </w:r>
          </w:p>
        </w:tc>
        <w:tc>
          <w:tcPr>
            <w:tcW w:w="615"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238</w:t>
            </w:r>
          </w:p>
        </w:tc>
        <w:tc>
          <w:tcPr>
            <w:tcW w:w="616" w:type="dxa"/>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420</w:t>
            </w:r>
          </w:p>
        </w:tc>
      </w:tr>
    </w:tbl>
    <w:p w:rsidR="00347F76" w:rsidRPr="00CB6443" w:rsidRDefault="00347F76" w:rsidP="00347F76">
      <w:pPr>
        <w:jc w:val="both"/>
        <w:rPr>
          <w:sz w:val="16"/>
          <w:szCs w:val="16"/>
        </w:rPr>
      </w:pPr>
      <w:r w:rsidRPr="00CB6443">
        <w:rPr>
          <w:sz w:val="16"/>
          <w:szCs w:val="16"/>
        </w:rPr>
        <w:t>Obs.: Carga horária presencial: 182 horas (um sábado com 8 h/a)</w:t>
      </w:r>
    </w:p>
    <w:p w:rsidR="00347F76" w:rsidRPr="00CB6443" w:rsidRDefault="00347F76" w:rsidP="00347F76">
      <w:pPr>
        <w:jc w:val="both"/>
        <w:rPr>
          <w:sz w:val="16"/>
          <w:szCs w:val="16"/>
        </w:rPr>
      </w:pPr>
      <w:r w:rsidRPr="00CB6443">
        <w:rPr>
          <w:sz w:val="16"/>
          <w:szCs w:val="16"/>
        </w:rPr>
        <w:t xml:space="preserve">          Carga horária semi-presencial: 238 horas</w:t>
      </w:r>
    </w:p>
    <w:p w:rsidR="00347F76" w:rsidRPr="00CB6443" w:rsidRDefault="00347F76" w:rsidP="00347F76">
      <w:pPr>
        <w:jc w:val="both"/>
        <w:rPr>
          <w:sz w:val="16"/>
          <w:szCs w:val="16"/>
        </w:rPr>
      </w:pPr>
      <w:r w:rsidRPr="00CB6443">
        <w:rPr>
          <w:sz w:val="16"/>
          <w:szCs w:val="16"/>
        </w:rPr>
        <w:lastRenderedPageBreak/>
        <w:t xml:space="preserve">          Carga horária de estágio: 50 horas</w:t>
      </w:r>
    </w:p>
    <w:p w:rsidR="00347F76" w:rsidRPr="00CB6443" w:rsidRDefault="00347F76" w:rsidP="00347F76">
      <w:pPr>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9"/>
        <w:gridCol w:w="5391"/>
        <w:gridCol w:w="809"/>
        <w:gridCol w:w="716"/>
        <w:gridCol w:w="718"/>
        <w:gridCol w:w="716"/>
      </w:tblGrid>
      <w:tr w:rsidR="00347F76" w:rsidRPr="00CB6443" w:rsidTr="008534B4">
        <w:trPr>
          <w:jc w:val="center"/>
        </w:trPr>
        <w:tc>
          <w:tcPr>
            <w:tcW w:w="396" w:type="pct"/>
            <w:tcBorders>
              <w:top w:val="single" w:sz="4" w:space="0" w:color="auto"/>
              <w:left w:val="single" w:sz="4" w:space="0" w:color="auto"/>
              <w:bottom w:val="single" w:sz="4" w:space="0" w:color="auto"/>
              <w:right w:val="single" w:sz="4" w:space="0" w:color="auto"/>
            </w:tcBorders>
            <w:shd w:val="clear" w:color="auto" w:fill="A6A6A6"/>
          </w:tcPr>
          <w:p w:rsidR="00347F76" w:rsidRPr="00CB6443" w:rsidRDefault="00347F76" w:rsidP="008534B4">
            <w:pPr>
              <w:pStyle w:val="Ttulo9"/>
              <w:jc w:val="both"/>
              <w:rPr>
                <w:rFonts w:ascii="Times New Roman" w:hAnsi="Times New Roman"/>
                <w:caps w:val="0"/>
                <w:color w:val="auto"/>
                <w:szCs w:val="16"/>
              </w:rPr>
            </w:pPr>
          </w:p>
        </w:tc>
        <w:tc>
          <w:tcPr>
            <w:tcW w:w="4604" w:type="pct"/>
            <w:gridSpan w:val="5"/>
            <w:tcBorders>
              <w:top w:val="single" w:sz="4" w:space="0" w:color="auto"/>
              <w:left w:val="single" w:sz="4" w:space="0" w:color="auto"/>
              <w:bottom w:val="single" w:sz="4" w:space="0" w:color="auto"/>
              <w:right w:val="single" w:sz="4" w:space="0" w:color="auto"/>
            </w:tcBorders>
            <w:shd w:val="clear" w:color="auto" w:fill="A6A6A6"/>
          </w:tcPr>
          <w:p w:rsidR="00347F76" w:rsidRPr="00CB6443" w:rsidRDefault="00347F76" w:rsidP="008534B4">
            <w:pPr>
              <w:pStyle w:val="Ttulo9"/>
              <w:jc w:val="both"/>
              <w:rPr>
                <w:rFonts w:ascii="Times New Roman" w:hAnsi="Times New Roman"/>
                <w:caps w:val="0"/>
                <w:color w:val="auto"/>
                <w:szCs w:val="16"/>
              </w:rPr>
            </w:pPr>
            <w:r>
              <w:rPr>
                <w:rFonts w:ascii="Times New Roman" w:hAnsi="Times New Roman"/>
                <w:caps w:val="0"/>
                <w:color w:val="auto"/>
                <w:szCs w:val="16"/>
              </w:rPr>
              <w:t>Quadro sintético da</w:t>
            </w:r>
            <w:r w:rsidRPr="00CB6443">
              <w:rPr>
                <w:rFonts w:ascii="Times New Roman" w:hAnsi="Times New Roman"/>
                <w:caps w:val="0"/>
                <w:color w:val="auto"/>
                <w:szCs w:val="16"/>
              </w:rPr>
              <w:t xml:space="preserve"> Carga Horária</w:t>
            </w:r>
          </w:p>
        </w:tc>
      </w:tr>
      <w:tr w:rsidR="00347F76" w:rsidRPr="00CB6443" w:rsidTr="008534B4">
        <w:trPr>
          <w:jc w:val="center"/>
        </w:trPr>
        <w:tc>
          <w:tcPr>
            <w:tcW w:w="3368" w:type="pct"/>
            <w:gridSpan w:val="2"/>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SEMESTRE</w:t>
            </w:r>
          </w:p>
        </w:tc>
        <w:tc>
          <w:tcPr>
            <w:tcW w:w="446"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PCC</w:t>
            </w:r>
          </w:p>
        </w:tc>
        <w:tc>
          <w:tcPr>
            <w:tcW w:w="395"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SP</w:t>
            </w:r>
          </w:p>
        </w:tc>
        <w:tc>
          <w:tcPr>
            <w:tcW w:w="396"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CHP</w:t>
            </w:r>
          </w:p>
        </w:tc>
        <w:tc>
          <w:tcPr>
            <w:tcW w:w="395" w:type="pct"/>
          </w:tcPr>
          <w:p w:rsidR="00347F76" w:rsidRPr="00CB6443" w:rsidRDefault="00347F76" w:rsidP="008534B4">
            <w:pPr>
              <w:pStyle w:val="Ttulo9"/>
              <w:rPr>
                <w:rFonts w:ascii="Times New Roman" w:hAnsi="Times New Roman"/>
                <w:caps w:val="0"/>
                <w:color w:val="auto"/>
                <w:szCs w:val="16"/>
              </w:rPr>
            </w:pPr>
            <w:r w:rsidRPr="00CB6443">
              <w:rPr>
                <w:rFonts w:ascii="Times New Roman" w:hAnsi="Times New Roman"/>
                <w:caps w:val="0"/>
                <w:color w:val="auto"/>
                <w:szCs w:val="16"/>
              </w:rPr>
              <w:t>TOTAL</w:t>
            </w:r>
          </w:p>
        </w:tc>
      </w:tr>
      <w:tr w:rsidR="00347F76" w:rsidRPr="00CB6443" w:rsidTr="008534B4">
        <w:trPr>
          <w:jc w:val="center"/>
        </w:trPr>
        <w:tc>
          <w:tcPr>
            <w:tcW w:w="3368" w:type="pct"/>
            <w:gridSpan w:val="2"/>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1º Semestre</w:t>
            </w:r>
          </w:p>
        </w:tc>
        <w:tc>
          <w:tcPr>
            <w:tcW w:w="446" w:type="pct"/>
          </w:tcPr>
          <w:p w:rsidR="00347F76" w:rsidRPr="00CB6443" w:rsidRDefault="00347F76" w:rsidP="008534B4">
            <w:pPr>
              <w:jc w:val="right"/>
              <w:rPr>
                <w:bCs/>
                <w:sz w:val="16"/>
                <w:szCs w:val="16"/>
              </w:rPr>
            </w:pPr>
            <w:r w:rsidRPr="00CB6443">
              <w:rPr>
                <w:bCs/>
                <w:sz w:val="16"/>
                <w:szCs w:val="16"/>
              </w:rPr>
              <w:t>108</w:t>
            </w:r>
          </w:p>
        </w:tc>
        <w:tc>
          <w:tcPr>
            <w:tcW w:w="395" w:type="pct"/>
          </w:tcPr>
          <w:p w:rsidR="00347F76" w:rsidRPr="00CB6443" w:rsidRDefault="00347F76" w:rsidP="008534B4">
            <w:pPr>
              <w:jc w:val="right"/>
              <w:rPr>
                <w:bCs/>
                <w:sz w:val="16"/>
                <w:szCs w:val="16"/>
              </w:rPr>
            </w:pPr>
            <w:r w:rsidRPr="00CB6443">
              <w:rPr>
                <w:bCs/>
                <w:sz w:val="16"/>
                <w:szCs w:val="16"/>
              </w:rPr>
              <w:t>113</w:t>
            </w:r>
          </w:p>
        </w:tc>
        <w:tc>
          <w:tcPr>
            <w:tcW w:w="396" w:type="pct"/>
          </w:tcPr>
          <w:p w:rsidR="00347F76" w:rsidRPr="00CB6443" w:rsidRDefault="00347F76" w:rsidP="008534B4">
            <w:pPr>
              <w:jc w:val="right"/>
              <w:rPr>
                <w:bCs/>
                <w:sz w:val="16"/>
                <w:szCs w:val="16"/>
              </w:rPr>
            </w:pPr>
            <w:r w:rsidRPr="00CB6443">
              <w:rPr>
                <w:bCs/>
                <w:sz w:val="16"/>
                <w:szCs w:val="16"/>
              </w:rPr>
              <w:t>197</w:t>
            </w:r>
          </w:p>
        </w:tc>
        <w:tc>
          <w:tcPr>
            <w:tcW w:w="395" w:type="pct"/>
          </w:tcPr>
          <w:p w:rsidR="00347F76" w:rsidRPr="00CB6443" w:rsidRDefault="00347F76" w:rsidP="008534B4">
            <w:pPr>
              <w:jc w:val="right"/>
              <w:rPr>
                <w:bCs/>
                <w:sz w:val="16"/>
                <w:szCs w:val="16"/>
              </w:rPr>
            </w:pPr>
            <w:r w:rsidRPr="00CB6443">
              <w:rPr>
                <w:bCs/>
                <w:sz w:val="16"/>
                <w:szCs w:val="16"/>
              </w:rPr>
              <w:t>310</w:t>
            </w:r>
          </w:p>
        </w:tc>
      </w:tr>
      <w:tr w:rsidR="00347F76" w:rsidRPr="00CB6443" w:rsidTr="008534B4">
        <w:trPr>
          <w:jc w:val="center"/>
        </w:trPr>
        <w:tc>
          <w:tcPr>
            <w:tcW w:w="3368" w:type="pct"/>
            <w:gridSpan w:val="2"/>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2º Semestre</w:t>
            </w:r>
          </w:p>
        </w:tc>
        <w:tc>
          <w:tcPr>
            <w:tcW w:w="446"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Cs/>
                <w:sz w:val="16"/>
                <w:szCs w:val="16"/>
              </w:rPr>
            </w:pPr>
            <w:r w:rsidRPr="00CB6443">
              <w:rPr>
                <w:bCs/>
                <w:sz w:val="16"/>
                <w:szCs w:val="16"/>
              </w:rPr>
              <w:t>120</w:t>
            </w:r>
          </w:p>
        </w:tc>
        <w:tc>
          <w:tcPr>
            <w:tcW w:w="395"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Cs/>
                <w:sz w:val="16"/>
                <w:szCs w:val="16"/>
              </w:rPr>
            </w:pPr>
            <w:r w:rsidRPr="00CB6443">
              <w:rPr>
                <w:bCs/>
                <w:sz w:val="16"/>
                <w:szCs w:val="16"/>
              </w:rPr>
              <w:t>156</w:t>
            </w:r>
          </w:p>
        </w:tc>
        <w:tc>
          <w:tcPr>
            <w:tcW w:w="396"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Cs/>
                <w:sz w:val="16"/>
                <w:szCs w:val="16"/>
              </w:rPr>
            </w:pPr>
            <w:r w:rsidRPr="00CB6443">
              <w:rPr>
                <w:bCs/>
                <w:sz w:val="16"/>
                <w:szCs w:val="16"/>
              </w:rPr>
              <w:t>194</w:t>
            </w:r>
          </w:p>
        </w:tc>
        <w:tc>
          <w:tcPr>
            <w:tcW w:w="395"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Cs/>
                <w:sz w:val="16"/>
                <w:szCs w:val="16"/>
              </w:rPr>
            </w:pPr>
            <w:r w:rsidRPr="00CB6443">
              <w:rPr>
                <w:bCs/>
                <w:sz w:val="16"/>
                <w:szCs w:val="16"/>
              </w:rPr>
              <w:t>350</w:t>
            </w:r>
          </w:p>
        </w:tc>
      </w:tr>
      <w:tr w:rsidR="00347F76" w:rsidRPr="00CB6443" w:rsidTr="008534B4">
        <w:trPr>
          <w:jc w:val="center"/>
        </w:trPr>
        <w:tc>
          <w:tcPr>
            <w:tcW w:w="3368" w:type="pct"/>
            <w:gridSpan w:val="2"/>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3º Semestre</w:t>
            </w:r>
          </w:p>
        </w:tc>
        <w:tc>
          <w:tcPr>
            <w:tcW w:w="446"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104</w:t>
            </w:r>
          </w:p>
        </w:tc>
        <w:tc>
          <w:tcPr>
            <w:tcW w:w="395"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144</w:t>
            </w:r>
          </w:p>
        </w:tc>
        <w:tc>
          <w:tcPr>
            <w:tcW w:w="396"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176</w:t>
            </w:r>
          </w:p>
        </w:tc>
        <w:tc>
          <w:tcPr>
            <w:tcW w:w="395"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320</w:t>
            </w:r>
          </w:p>
        </w:tc>
      </w:tr>
      <w:tr w:rsidR="00347F76" w:rsidRPr="00CB6443" w:rsidTr="008534B4">
        <w:trPr>
          <w:jc w:val="center"/>
        </w:trPr>
        <w:tc>
          <w:tcPr>
            <w:tcW w:w="3368" w:type="pct"/>
            <w:gridSpan w:val="2"/>
          </w:tcPr>
          <w:p w:rsidR="00347F76" w:rsidRPr="00CB6443" w:rsidRDefault="00347F76" w:rsidP="008534B4">
            <w:pPr>
              <w:pStyle w:val="Ttulo9"/>
              <w:jc w:val="both"/>
              <w:rPr>
                <w:rFonts w:ascii="Times New Roman" w:hAnsi="Times New Roman"/>
                <w:b w:val="0"/>
                <w:caps w:val="0"/>
                <w:color w:val="auto"/>
                <w:szCs w:val="16"/>
              </w:rPr>
            </w:pPr>
            <w:r w:rsidRPr="00CB6443">
              <w:rPr>
                <w:rFonts w:ascii="Times New Roman" w:hAnsi="Times New Roman"/>
                <w:b w:val="0"/>
                <w:caps w:val="0"/>
                <w:color w:val="auto"/>
                <w:szCs w:val="16"/>
              </w:rPr>
              <w:t>4º Semestre</w:t>
            </w:r>
          </w:p>
        </w:tc>
        <w:tc>
          <w:tcPr>
            <w:tcW w:w="446"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112</w:t>
            </w:r>
          </w:p>
        </w:tc>
        <w:tc>
          <w:tcPr>
            <w:tcW w:w="395"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238</w:t>
            </w:r>
          </w:p>
        </w:tc>
        <w:tc>
          <w:tcPr>
            <w:tcW w:w="396"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182</w:t>
            </w:r>
          </w:p>
        </w:tc>
        <w:tc>
          <w:tcPr>
            <w:tcW w:w="395" w:type="pct"/>
          </w:tcPr>
          <w:p w:rsidR="00347F76" w:rsidRPr="00CB6443" w:rsidRDefault="00347F76" w:rsidP="008534B4">
            <w:pPr>
              <w:pStyle w:val="Ttulo9"/>
              <w:jc w:val="right"/>
              <w:rPr>
                <w:rFonts w:ascii="Times New Roman" w:hAnsi="Times New Roman"/>
                <w:b w:val="0"/>
                <w:caps w:val="0"/>
                <w:color w:val="auto"/>
                <w:szCs w:val="16"/>
              </w:rPr>
            </w:pPr>
            <w:r w:rsidRPr="00CB6443">
              <w:rPr>
                <w:rFonts w:ascii="Times New Roman" w:hAnsi="Times New Roman"/>
                <w:b w:val="0"/>
                <w:caps w:val="0"/>
                <w:color w:val="auto"/>
                <w:szCs w:val="16"/>
              </w:rPr>
              <w:t>420</w:t>
            </w:r>
          </w:p>
        </w:tc>
      </w:tr>
      <w:tr w:rsidR="00347F76" w:rsidRPr="00CB6443" w:rsidTr="008534B4">
        <w:trPr>
          <w:jc w:val="center"/>
        </w:trPr>
        <w:tc>
          <w:tcPr>
            <w:tcW w:w="3368" w:type="pct"/>
            <w:gridSpan w:val="2"/>
            <w:tcBorders>
              <w:top w:val="single" w:sz="4" w:space="0" w:color="auto"/>
              <w:left w:val="single" w:sz="4" w:space="0" w:color="auto"/>
              <w:bottom w:val="single" w:sz="4" w:space="0" w:color="auto"/>
              <w:right w:val="single" w:sz="4" w:space="0" w:color="auto"/>
            </w:tcBorders>
          </w:tcPr>
          <w:p w:rsidR="00347F76" w:rsidRPr="00CB6443" w:rsidRDefault="00347F76" w:rsidP="008534B4">
            <w:pPr>
              <w:pStyle w:val="Ttulo9"/>
              <w:jc w:val="both"/>
              <w:rPr>
                <w:rFonts w:ascii="Times New Roman" w:hAnsi="Times New Roman"/>
                <w:caps w:val="0"/>
                <w:color w:val="auto"/>
                <w:szCs w:val="16"/>
              </w:rPr>
            </w:pPr>
            <w:r w:rsidRPr="00CB6443">
              <w:rPr>
                <w:rFonts w:ascii="Times New Roman" w:hAnsi="Times New Roman"/>
                <w:caps w:val="0"/>
                <w:color w:val="auto"/>
                <w:szCs w:val="16"/>
              </w:rPr>
              <w:t>TOTAL</w:t>
            </w:r>
          </w:p>
        </w:tc>
        <w:tc>
          <w:tcPr>
            <w:tcW w:w="446"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
                <w:bCs/>
                <w:sz w:val="16"/>
                <w:szCs w:val="16"/>
              </w:rPr>
            </w:pPr>
            <w:r w:rsidRPr="00CB6443">
              <w:rPr>
                <w:b/>
                <w:bCs/>
                <w:sz w:val="16"/>
                <w:szCs w:val="16"/>
              </w:rPr>
              <w:t>444</w:t>
            </w:r>
          </w:p>
        </w:tc>
        <w:tc>
          <w:tcPr>
            <w:tcW w:w="395"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
                <w:bCs/>
                <w:sz w:val="16"/>
                <w:szCs w:val="16"/>
              </w:rPr>
            </w:pPr>
            <w:r w:rsidRPr="00CB6443">
              <w:rPr>
                <w:b/>
                <w:bCs/>
                <w:sz w:val="16"/>
                <w:szCs w:val="16"/>
              </w:rPr>
              <w:t>651</w:t>
            </w:r>
          </w:p>
        </w:tc>
        <w:tc>
          <w:tcPr>
            <w:tcW w:w="396"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center"/>
              <w:rPr>
                <w:b/>
                <w:bCs/>
                <w:sz w:val="16"/>
                <w:szCs w:val="16"/>
              </w:rPr>
            </w:pPr>
            <w:r w:rsidRPr="00CB6443">
              <w:rPr>
                <w:b/>
                <w:bCs/>
                <w:sz w:val="16"/>
                <w:szCs w:val="16"/>
              </w:rPr>
              <w:t xml:space="preserve">      749</w:t>
            </w:r>
          </w:p>
        </w:tc>
        <w:tc>
          <w:tcPr>
            <w:tcW w:w="395" w:type="pct"/>
            <w:tcBorders>
              <w:top w:val="single" w:sz="4" w:space="0" w:color="auto"/>
              <w:left w:val="single" w:sz="4" w:space="0" w:color="auto"/>
              <w:bottom w:val="single" w:sz="4" w:space="0" w:color="auto"/>
              <w:right w:val="single" w:sz="4" w:space="0" w:color="auto"/>
            </w:tcBorders>
          </w:tcPr>
          <w:p w:rsidR="00347F76" w:rsidRPr="00CB6443" w:rsidRDefault="00347F76" w:rsidP="008534B4">
            <w:pPr>
              <w:jc w:val="right"/>
              <w:rPr>
                <w:b/>
                <w:bCs/>
                <w:sz w:val="16"/>
                <w:szCs w:val="16"/>
              </w:rPr>
            </w:pPr>
            <w:r w:rsidRPr="00CB6443">
              <w:rPr>
                <w:b/>
                <w:bCs/>
                <w:sz w:val="16"/>
                <w:szCs w:val="16"/>
              </w:rPr>
              <w:t>1400</w:t>
            </w:r>
          </w:p>
        </w:tc>
      </w:tr>
    </w:tbl>
    <w:p w:rsidR="00347F76" w:rsidRPr="00CB6443" w:rsidRDefault="00347F76" w:rsidP="00347F76">
      <w:pPr>
        <w:jc w:val="both"/>
      </w:pPr>
    </w:p>
    <w:p w:rsidR="00347F76" w:rsidRPr="00CB6443" w:rsidRDefault="00347F76" w:rsidP="00347F76">
      <w:pPr>
        <w:pStyle w:val="Corpodetexto2"/>
        <w:spacing w:after="0" w:line="240" w:lineRule="auto"/>
        <w:ind w:left="-357" w:right="-340" w:firstLine="1065"/>
        <w:jc w:val="both"/>
        <w:rPr>
          <w:sz w:val="16"/>
          <w:szCs w:val="16"/>
        </w:rPr>
      </w:pPr>
    </w:p>
    <w:p w:rsidR="00347F76" w:rsidRPr="007869E5" w:rsidRDefault="00347F76" w:rsidP="00347F76">
      <w:pPr>
        <w:ind w:left="1701" w:right="-2"/>
        <w:jc w:val="both"/>
        <w:rPr>
          <w:szCs w:val="24"/>
        </w:rPr>
      </w:pPr>
      <w:r w:rsidRPr="00CB6443">
        <w:rPr>
          <w:szCs w:val="24"/>
        </w:rPr>
        <w:br w:type="page"/>
      </w:r>
    </w:p>
    <w:sectPr w:rsidR="00347F76" w:rsidRPr="007869E5" w:rsidSect="00ED58AA">
      <w:headerReference w:type="default" r:id="rId8"/>
      <w:pgSz w:w="11906" w:h="16838"/>
      <w:pgMar w:top="1418" w:right="1134" w:bottom="1418"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01F" w:rsidRDefault="0023201F" w:rsidP="00947E3D">
      <w:r>
        <w:separator/>
      </w:r>
    </w:p>
  </w:endnote>
  <w:endnote w:type="continuationSeparator" w:id="1">
    <w:p w:rsidR="0023201F" w:rsidRDefault="0023201F" w:rsidP="00947E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witzerlan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vantGarde Bk BT">
    <w:altName w:val="Century Gothic"/>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01F" w:rsidRDefault="0023201F" w:rsidP="00947E3D">
      <w:r>
        <w:separator/>
      </w:r>
    </w:p>
  </w:footnote>
  <w:footnote w:type="continuationSeparator" w:id="1">
    <w:p w:rsidR="0023201F" w:rsidRDefault="0023201F" w:rsidP="00947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E98" w:rsidRDefault="00372802" w:rsidP="00947E3D">
    <w:pPr>
      <w:ind w:left="1701"/>
      <w:jc w:val="both"/>
      <w:rPr>
        <w:szCs w:val="24"/>
      </w:rPr>
    </w:pPr>
    <w:r w:rsidRPr="003728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6145" type="#_x0000_t75" style="position:absolute;left:0;text-align:left;margin-left:186.8pt;margin-top:-19.9pt;width:71.65pt;height:69.05pt;z-index:1;visibility:visible">
          <v:imagedata r:id="rId1" o:title=""/>
        </v:shape>
      </w:pict>
    </w:r>
  </w:p>
  <w:p w:rsidR="00834E98" w:rsidRDefault="00834E98" w:rsidP="00947E3D">
    <w:pPr>
      <w:pStyle w:val="Cabealho"/>
      <w:tabs>
        <w:tab w:val="clear" w:pos="9637"/>
        <w:tab w:val="right" w:pos="10773"/>
      </w:tabs>
      <w:ind w:left="-1134" w:right="-1134"/>
      <w:jc w:val="center"/>
      <w:rPr>
        <w:rFonts w:ascii="Arial" w:hAnsi="Arial" w:cs="Arial"/>
        <w:szCs w:val="24"/>
      </w:rPr>
    </w:pPr>
  </w:p>
  <w:p w:rsidR="00834E98" w:rsidRDefault="00834E98" w:rsidP="00947E3D">
    <w:pPr>
      <w:pStyle w:val="Cabealho"/>
      <w:tabs>
        <w:tab w:val="clear" w:pos="9637"/>
        <w:tab w:val="right" w:pos="10773"/>
      </w:tabs>
      <w:ind w:left="-1134" w:right="-1134"/>
      <w:jc w:val="center"/>
      <w:rPr>
        <w:rFonts w:ascii="Arial" w:hAnsi="Arial" w:cs="Arial"/>
        <w:szCs w:val="24"/>
      </w:rPr>
    </w:pPr>
  </w:p>
  <w:p w:rsidR="00834E98" w:rsidRDefault="00834E98" w:rsidP="00947E3D">
    <w:pPr>
      <w:pStyle w:val="Cabealho"/>
      <w:tabs>
        <w:tab w:val="clear" w:pos="9637"/>
        <w:tab w:val="right" w:pos="10773"/>
      </w:tabs>
      <w:ind w:left="-1134" w:right="-1134"/>
      <w:jc w:val="center"/>
      <w:rPr>
        <w:rFonts w:ascii="Arial" w:hAnsi="Arial" w:cs="Arial"/>
        <w:szCs w:val="24"/>
      </w:rPr>
    </w:pPr>
  </w:p>
  <w:p w:rsidR="00834E98" w:rsidRPr="0079627A" w:rsidRDefault="00834E98" w:rsidP="00947E3D">
    <w:pPr>
      <w:pStyle w:val="Cabealho"/>
      <w:tabs>
        <w:tab w:val="clear" w:pos="9637"/>
        <w:tab w:val="right" w:pos="10773"/>
      </w:tabs>
      <w:ind w:left="-1134" w:right="-1134"/>
      <w:jc w:val="center"/>
      <w:rPr>
        <w:szCs w:val="24"/>
      </w:rPr>
    </w:pPr>
    <w:r w:rsidRPr="0079627A">
      <w:rPr>
        <w:szCs w:val="24"/>
      </w:rPr>
      <w:t>MINISTÉRIO DA EDUCAÇÃO</w:t>
    </w:r>
  </w:p>
  <w:p w:rsidR="00834E98" w:rsidRPr="0079627A" w:rsidRDefault="00834E98" w:rsidP="00947E3D">
    <w:pPr>
      <w:pStyle w:val="Cabealho"/>
      <w:tabs>
        <w:tab w:val="clear" w:pos="9637"/>
        <w:tab w:val="right" w:pos="10773"/>
      </w:tabs>
      <w:ind w:left="-1134" w:right="-1134"/>
      <w:jc w:val="center"/>
      <w:rPr>
        <w:szCs w:val="24"/>
      </w:rPr>
    </w:pPr>
    <w:r w:rsidRPr="0079627A">
      <w:rPr>
        <w:szCs w:val="24"/>
      </w:rPr>
      <w:t>UNIVERSIDADE FEDERAL DE MATO GROSSO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E20"/>
    <w:multiLevelType w:val="hybridMultilevel"/>
    <w:tmpl w:val="366E860C"/>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551128"/>
    <w:multiLevelType w:val="hybridMultilevel"/>
    <w:tmpl w:val="EB34F14E"/>
    <w:lvl w:ilvl="0" w:tplc="84CAC284">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845C6A"/>
    <w:multiLevelType w:val="hybridMultilevel"/>
    <w:tmpl w:val="552280C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50E1D92"/>
    <w:multiLevelType w:val="hybridMultilevel"/>
    <w:tmpl w:val="1DB4D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5AC487A"/>
    <w:multiLevelType w:val="hybridMultilevel"/>
    <w:tmpl w:val="69E278A2"/>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nsid w:val="065F0D5A"/>
    <w:multiLevelType w:val="hybridMultilevel"/>
    <w:tmpl w:val="B222737C"/>
    <w:lvl w:ilvl="0" w:tplc="C2B0556A">
      <w:start w:val="1"/>
      <w:numFmt w:val="decimal"/>
      <w:lvlText w:val="%1."/>
      <w:lvlJc w:val="left"/>
      <w:pPr>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9D27BED"/>
    <w:multiLevelType w:val="hybridMultilevel"/>
    <w:tmpl w:val="AA8893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520D78"/>
    <w:multiLevelType w:val="hybridMultilevel"/>
    <w:tmpl w:val="6A14DCD8"/>
    <w:lvl w:ilvl="0" w:tplc="04160001">
      <w:start w:val="11"/>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8">
    <w:nsid w:val="11E06EA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13D046AC"/>
    <w:multiLevelType w:val="hybridMultilevel"/>
    <w:tmpl w:val="CA5831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9D074F9"/>
    <w:multiLevelType w:val="hybridMultilevel"/>
    <w:tmpl w:val="10084A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A0F6279"/>
    <w:multiLevelType w:val="hybridMultilevel"/>
    <w:tmpl w:val="22FCA7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995DAF"/>
    <w:multiLevelType w:val="hybridMultilevel"/>
    <w:tmpl w:val="54EA04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D0E5B35"/>
    <w:multiLevelType w:val="hybridMultilevel"/>
    <w:tmpl w:val="AB44FAEA"/>
    <w:lvl w:ilvl="0" w:tplc="7C2C10E8">
      <w:start w:val="1"/>
      <w:numFmt w:val="bullet"/>
      <w:lvlText w:val="-"/>
      <w:lvlJc w:val="left"/>
      <w:pPr>
        <w:tabs>
          <w:tab w:val="num" w:pos="720"/>
        </w:tabs>
        <w:ind w:left="720" w:hanging="360"/>
      </w:pPr>
      <w:rPr>
        <w:rFonts w:ascii="Times New Roman" w:hAnsi="Times New Roman" w:hint="default"/>
      </w:rPr>
    </w:lvl>
    <w:lvl w:ilvl="1" w:tplc="E7E256AA" w:tentative="1">
      <w:start w:val="1"/>
      <w:numFmt w:val="bullet"/>
      <w:lvlText w:val="-"/>
      <w:lvlJc w:val="left"/>
      <w:pPr>
        <w:tabs>
          <w:tab w:val="num" w:pos="1440"/>
        </w:tabs>
        <w:ind w:left="1440" w:hanging="360"/>
      </w:pPr>
      <w:rPr>
        <w:rFonts w:ascii="Times New Roman" w:hAnsi="Times New Roman" w:hint="default"/>
      </w:rPr>
    </w:lvl>
    <w:lvl w:ilvl="2" w:tplc="0D781B5E" w:tentative="1">
      <w:start w:val="1"/>
      <w:numFmt w:val="bullet"/>
      <w:lvlText w:val="-"/>
      <w:lvlJc w:val="left"/>
      <w:pPr>
        <w:tabs>
          <w:tab w:val="num" w:pos="2160"/>
        </w:tabs>
        <w:ind w:left="2160" w:hanging="360"/>
      </w:pPr>
      <w:rPr>
        <w:rFonts w:ascii="Times New Roman" w:hAnsi="Times New Roman" w:hint="default"/>
      </w:rPr>
    </w:lvl>
    <w:lvl w:ilvl="3" w:tplc="5F98A6A4" w:tentative="1">
      <w:start w:val="1"/>
      <w:numFmt w:val="bullet"/>
      <w:lvlText w:val="-"/>
      <w:lvlJc w:val="left"/>
      <w:pPr>
        <w:tabs>
          <w:tab w:val="num" w:pos="2880"/>
        </w:tabs>
        <w:ind w:left="2880" w:hanging="360"/>
      </w:pPr>
      <w:rPr>
        <w:rFonts w:ascii="Times New Roman" w:hAnsi="Times New Roman" w:hint="default"/>
      </w:rPr>
    </w:lvl>
    <w:lvl w:ilvl="4" w:tplc="771836A8" w:tentative="1">
      <w:start w:val="1"/>
      <w:numFmt w:val="bullet"/>
      <w:lvlText w:val="-"/>
      <w:lvlJc w:val="left"/>
      <w:pPr>
        <w:tabs>
          <w:tab w:val="num" w:pos="3600"/>
        </w:tabs>
        <w:ind w:left="3600" w:hanging="360"/>
      </w:pPr>
      <w:rPr>
        <w:rFonts w:ascii="Times New Roman" w:hAnsi="Times New Roman" w:hint="default"/>
      </w:rPr>
    </w:lvl>
    <w:lvl w:ilvl="5" w:tplc="161C8ED6" w:tentative="1">
      <w:start w:val="1"/>
      <w:numFmt w:val="bullet"/>
      <w:lvlText w:val="-"/>
      <w:lvlJc w:val="left"/>
      <w:pPr>
        <w:tabs>
          <w:tab w:val="num" w:pos="4320"/>
        </w:tabs>
        <w:ind w:left="4320" w:hanging="360"/>
      </w:pPr>
      <w:rPr>
        <w:rFonts w:ascii="Times New Roman" w:hAnsi="Times New Roman" w:hint="default"/>
      </w:rPr>
    </w:lvl>
    <w:lvl w:ilvl="6" w:tplc="4978D924" w:tentative="1">
      <w:start w:val="1"/>
      <w:numFmt w:val="bullet"/>
      <w:lvlText w:val="-"/>
      <w:lvlJc w:val="left"/>
      <w:pPr>
        <w:tabs>
          <w:tab w:val="num" w:pos="5040"/>
        </w:tabs>
        <w:ind w:left="5040" w:hanging="360"/>
      </w:pPr>
      <w:rPr>
        <w:rFonts w:ascii="Times New Roman" w:hAnsi="Times New Roman" w:hint="default"/>
      </w:rPr>
    </w:lvl>
    <w:lvl w:ilvl="7" w:tplc="D21AA86A" w:tentative="1">
      <w:start w:val="1"/>
      <w:numFmt w:val="bullet"/>
      <w:lvlText w:val="-"/>
      <w:lvlJc w:val="left"/>
      <w:pPr>
        <w:tabs>
          <w:tab w:val="num" w:pos="5760"/>
        </w:tabs>
        <w:ind w:left="5760" w:hanging="360"/>
      </w:pPr>
      <w:rPr>
        <w:rFonts w:ascii="Times New Roman" w:hAnsi="Times New Roman" w:hint="default"/>
      </w:rPr>
    </w:lvl>
    <w:lvl w:ilvl="8" w:tplc="6C102DF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D4D5547"/>
    <w:multiLevelType w:val="hybridMultilevel"/>
    <w:tmpl w:val="BC6050D6"/>
    <w:lvl w:ilvl="0" w:tplc="04160017">
      <w:start w:val="1"/>
      <w:numFmt w:val="lowerLetter"/>
      <w:lvlText w:val="%1)"/>
      <w:lvlJc w:val="left"/>
      <w:pPr>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15">
    <w:nsid w:val="222C23B7"/>
    <w:multiLevelType w:val="hybridMultilevel"/>
    <w:tmpl w:val="A7FA8C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290CC0"/>
    <w:multiLevelType w:val="multilevel"/>
    <w:tmpl w:val="C85054DC"/>
    <w:lvl w:ilvl="0">
      <w:start w:val="9"/>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7F940A1"/>
    <w:multiLevelType w:val="hybridMultilevel"/>
    <w:tmpl w:val="41DCE9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288B24D5"/>
    <w:multiLevelType w:val="hybridMultilevel"/>
    <w:tmpl w:val="CE66B8A8"/>
    <w:lvl w:ilvl="0" w:tplc="04160017">
      <w:start w:val="1"/>
      <w:numFmt w:val="lowerLetter"/>
      <w:lvlText w:val="%1)"/>
      <w:lvlJc w:val="left"/>
      <w:pPr>
        <w:tabs>
          <w:tab w:val="num" w:pos="720"/>
        </w:tabs>
        <w:ind w:left="720" w:hanging="360"/>
      </w:pPr>
      <w:rPr>
        <w:rFonts w:hint="default"/>
      </w:rPr>
    </w:lvl>
    <w:lvl w:ilvl="1" w:tplc="BA44607C">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DC813C0"/>
    <w:multiLevelType w:val="hybridMultilevel"/>
    <w:tmpl w:val="4686DBAC"/>
    <w:lvl w:ilvl="0" w:tplc="E2904CD6">
      <w:start w:val="1"/>
      <w:numFmt w:val="bullet"/>
      <w:lvlText w:val="-"/>
      <w:lvlJc w:val="left"/>
      <w:pPr>
        <w:tabs>
          <w:tab w:val="num" w:pos="720"/>
        </w:tabs>
        <w:ind w:left="720" w:hanging="360"/>
      </w:pPr>
      <w:rPr>
        <w:rFonts w:ascii="Times New Roman" w:hAnsi="Times New Roman" w:hint="default"/>
      </w:rPr>
    </w:lvl>
    <w:lvl w:ilvl="1" w:tplc="01440104" w:tentative="1">
      <w:start w:val="1"/>
      <w:numFmt w:val="bullet"/>
      <w:lvlText w:val="-"/>
      <w:lvlJc w:val="left"/>
      <w:pPr>
        <w:tabs>
          <w:tab w:val="num" w:pos="1440"/>
        </w:tabs>
        <w:ind w:left="1440" w:hanging="360"/>
      </w:pPr>
      <w:rPr>
        <w:rFonts w:ascii="Times New Roman" w:hAnsi="Times New Roman" w:hint="default"/>
      </w:rPr>
    </w:lvl>
    <w:lvl w:ilvl="2" w:tplc="371A5602" w:tentative="1">
      <w:start w:val="1"/>
      <w:numFmt w:val="bullet"/>
      <w:lvlText w:val="-"/>
      <w:lvlJc w:val="left"/>
      <w:pPr>
        <w:tabs>
          <w:tab w:val="num" w:pos="2160"/>
        </w:tabs>
        <w:ind w:left="2160" w:hanging="360"/>
      </w:pPr>
      <w:rPr>
        <w:rFonts w:ascii="Times New Roman" w:hAnsi="Times New Roman" w:hint="default"/>
      </w:rPr>
    </w:lvl>
    <w:lvl w:ilvl="3" w:tplc="04D6DC1C" w:tentative="1">
      <w:start w:val="1"/>
      <w:numFmt w:val="bullet"/>
      <w:lvlText w:val="-"/>
      <w:lvlJc w:val="left"/>
      <w:pPr>
        <w:tabs>
          <w:tab w:val="num" w:pos="2880"/>
        </w:tabs>
        <w:ind w:left="2880" w:hanging="360"/>
      </w:pPr>
      <w:rPr>
        <w:rFonts w:ascii="Times New Roman" w:hAnsi="Times New Roman" w:hint="default"/>
      </w:rPr>
    </w:lvl>
    <w:lvl w:ilvl="4" w:tplc="A3B02F18" w:tentative="1">
      <w:start w:val="1"/>
      <w:numFmt w:val="bullet"/>
      <w:lvlText w:val="-"/>
      <w:lvlJc w:val="left"/>
      <w:pPr>
        <w:tabs>
          <w:tab w:val="num" w:pos="3600"/>
        </w:tabs>
        <w:ind w:left="3600" w:hanging="360"/>
      </w:pPr>
      <w:rPr>
        <w:rFonts w:ascii="Times New Roman" w:hAnsi="Times New Roman" w:hint="default"/>
      </w:rPr>
    </w:lvl>
    <w:lvl w:ilvl="5" w:tplc="2A1E4530" w:tentative="1">
      <w:start w:val="1"/>
      <w:numFmt w:val="bullet"/>
      <w:lvlText w:val="-"/>
      <w:lvlJc w:val="left"/>
      <w:pPr>
        <w:tabs>
          <w:tab w:val="num" w:pos="4320"/>
        </w:tabs>
        <w:ind w:left="4320" w:hanging="360"/>
      </w:pPr>
      <w:rPr>
        <w:rFonts w:ascii="Times New Roman" w:hAnsi="Times New Roman" w:hint="default"/>
      </w:rPr>
    </w:lvl>
    <w:lvl w:ilvl="6" w:tplc="CE52D626" w:tentative="1">
      <w:start w:val="1"/>
      <w:numFmt w:val="bullet"/>
      <w:lvlText w:val="-"/>
      <w:lvlJc w:val="left"/>
      <w:pPr>
        <w:tabs>
          <w:tab w:val="num" w:pos="5040"/>
        </w:tabs>
        <w:ind w:left="5040" w:hanging="360"/>
      </w:pPr>
      <w:rPr>
        <w:rFonts w:ascii="Times New Roman" w:hAnsi="Times New Roman" w:hint="default"/>
      </w:rPr>
    </w:lvl>
    <w:lvl w:ilvl="7" w:tplc="2654C57C" w:tentative="1">
      <w:start w:val="1"/>
      <w:numFmt w:val="bullet"/>
      <w:lvlText w:val="-"/>
      <w:lvlJc w:val="left"/>
      <w:pPr>
        <w:tabs>
          <w:tab w:val="num" w:pos="5760"/>
        </w:tabs>
        <w:ind w:left="5760" w:hanging="360"/>
      </w:pPr>
      <w:rPr>
        <w:rFonts w:ascii="Times New Roman" w:hAnsi="Times New Roman" w:hint="default"/>
      </w:rPr>
    </w:lvl>
    <w:lvl w:ilvl="8" w:tplc="9E5A928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9D971A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nsid w:val="405C5D2A"/>
    <w:multiLevelType w:val="multilevel"/>
    <w:tmpl w:val="96861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1C1E27"/>
    <w:multiLevelType w:val="hybridMultilevel"/>
    <w:tmpl w:val="00261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17F745A"/>
    <w:multiLevelType w:val="hybridMultilevel"/>
    <w:tmpl w:val="FCB8AAA0"/>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F73264"/>
    <w:multiLevelType w:val="hybridMultilevel"/>
    <w:tmpl w:val="C0F89A04"/>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5">
    <w:nsid w:val="4AEA27CF"/>
    <w:multiLevelType w:val="hybridMultilevel"/>
    <w:tmpl w:val="BBBEFEF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20E18BD"/>
    <w:multiLevelType w:val="hybridMultilevel"/>
    <w:tmpl w:val="A1E69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46027E3"/>
    <w:multiLevelType w:val="hybridMultilevel"/>
    <w:tmpl w:val="BE729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7B92D13"/>
    <w:multiLevelType w:val="hybridMultilevel"/>
    <w:tmpl w:val="D682E4AE"/>
    <w:lvl w:ilvl="0" w:tplc="0BF05DFA">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D011FE"/>
    <w:multiLevelType w:val="hybridMultilevel"/>
    <w:tmpl w:val="FC3422DC"/>
    <w:lvl w:ilvl="0" w:tplc="C2B0556A">
      <w:start w:val="1"/>
      <w:numFmt w:val="decimal"/>
      <w:lvlText w:val="%1."/>
      <w:lvlJc w:val="left"/>
      <w:pPr>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C207B4E"/>
    <w:multiLevelType w:val="hybridMultilevel"/>
    <w:tmpl w:val="C74408A2"/>
    <w:lvl w:ilvl="0" w:tplc="F88A6B32">
      <w:start w:val="1"/>
      <w:numFmt w:val="decimal"/>
      <w:lvlText w:val="%1."/>
      <w:lvlJc w:val="left"/>
      <w:pPr>
        <w:tabs>
          <w:tab w:val="num" w:pos="1815"/>
        </w:tabs>
        <w:ind w:left="1815" w:hanging="360"/>
      </w:pPr>
      <w:rPr>
        <w:rFonts w:hint="default"/>
        <w:color w:val="0000FF"/>
        <w:u w:val="single"/>
      </w:rPr>
    </w:lvl>
    <w:lvl w:ilvl="1" w:tplc="04160019" w:tentative="1">
      <w:start w:val="1"/>
      <w:numFmt w:val="lowerLetter"/>
      <w:lvlText w:val="%2."/>
      <w:lvlJc w:val="left"/>
      <w:pPr>
        <w:tabs>
          <w:tab w:val="num" w:pos="2535"/>
        </w:tabs>
        <w:ind w:left="2535" w:hanging="360"/>
      </w:pPr>
    </w:lvl>
    <w:lvl w:ilvl="2" w:tplc="0416001B" w:tentative="1">
      <w:start w:val="1"/>
      <w:numFmt w:val="lowerRoman"/>
      <w:lvlText w:val="%3."/>
      <w:lvlJc w:val="right"/>
      <w:pPr>
        <w:tabs>
          <w:tab w:val="num" w:pos="3255"/>
        </w:tabs>
        <w:ind w:left="3255" w:hanging="180"/>
      </w:pPr>
    </w:lvl>
    <w:lvl w:ilvl="3" w:tplc="0416000F" w:tentative="1">
      <w:start w:val="1"/>
      <w:numFmt w:val="decimal"/>
      <w:lvlText w:val="%4."/>
      <w:lvlJc w:val="left"/>
      <w:pPr>
        <w:tabs>
          <w:tab w:val="num" w:pos="3975"/>
        </w:tabs>
        <w:ind w:left="3975" w:hanging="360"/>
      </w:pPr>
    </w:lvl>
    <w:lvl w:ilvl="4" w:tplc="04160019" w:tentative="1">
      <w:start w:val="1"/>
      <w:numFmt w:val="lowerLetter"/>
      <w:lvlText w:val="%5."/>
      <w:lvlJc w:val="left"/>
      <w:pPr>
        <w:tabs>
          <w:tab w:val="num" w:pos="4695"/>
        </w:tabs>
        <w:ind w:left="4695" w:hanging="360"/>
      </w:pPr>
    </w:lvl>
    <w:lvl w:ilvl="5" w:tplc="0416001B" w:tentative="1">
      <w:start w:val="1"/>
      <w:numFmt w:val="lowerRoman"/>
      <w:lvlText w:val="%6."/>
      <w:lvlJc w:val="right"/>
      <w:pPr>
        <w:tabs>
          <w:tab w:val="num" w:pos="5415"/>
        </w:tabs>
        <w:ind w:left="5415" w:hanging="180"/>
      </w:pPr>
    </w:lvl>
    <w:lvl w:ilvl="6" w:tplc="0416000F" w:tentative="1">
      <w:start w:val="1"/>
      <w:numFmt w:val="decimal"/>
      <w:lvlText w:val="%7."/>
      <w:lvlJc w:val="left"/>
      <w:pPr>
        <w:tabs>
          <w:tab w:val="num" w:pos="6135"/>
        </w:tabs>
        <w:ind w:left="6135" w:hanging="360"/>
      </w:pPr>
    </w:lvl>
    <w:lvl w:ilvl="7" w:tplc="04160019" w:tentative="1">
      <w:start w:val="1"/>
      <w:numFmt w:val="lowerLetter"/>
      <w:lvlText w:val="%8."/>
      <w:lvlJc w:val="left"/>
      <w:pPr>
        <w:tabs>
          <w:tab w:val="num" w:pos="6855"/>
        </w:tabs>
        <w:ind w:left="6855" w:hanging="360"/>
      </w:pPr>
    </w:lvl>
    <w:lvl w:ilvl="8" w:tplc="0416001B" w:tentative="1">
      <w:start w:val="1"/>
      <w:numFmt w:val="lowerRoman"/>
      <w:lvlText w:val="%9."/>
      <w:lvlJc w:val="right"/>
      <w:pPr>
        <w:tabs>
          <w:tab w:val="num" w:pos="7575"/>
        </w:tabs>
        <w:ind w:left="7575" w:hanging="180"/>
      </w:pPr>
    </w:lvl>
  </w:abstractNum>
  <w:abstractNum w:abstractNumId="31">
    <w:nsid w:val="5CB30E36"/>
    <w:multiLevelType w:val="multilevel"/>
    <w:tmpl w:val="DF123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21515B3"/>
    <w:multiLevelType w:val="hybridMultilevel"/>
    <w:tmpl w:val="52226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C4C65E2"/>
    <w:multiLevelType w:val="hybridMultilevel"/>
    <w:tmpl w:val="B09CFBAA"/>
    <w:lvl w:ilvl="0" w:tplc="16422BF6">
      <w:start w:val="3"/>
      <w:numFmt w:val="bullet"/>
      <w:lvlText w:val="-"/>
      <w:lvlJc w:val="left"/>
      <w:pPr>
        <w:tabs>
          <w:tab w:val="num" w:pos="360"/>
        </w:tabs>
        <w:ind w:left="360" w:hanging="360"/>
      </w:pPr>
      <w:rPr>
        <w:rFonts w:ascii="Times New Roman" w:eastAsia="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4">
    <w:nsid w:val="6C66565D"/>
    <w:multiLevelType w:val="hybridMultilevel"/>
    <w:tmpl w:val="F558D41A"/>
    <w:lvl w:ilvl="0" w:tplc="FFFFFFFF">
      <w:start w:val="1"/>
      <w:numFmt w:val="bullet"/>
      <w:lvlText w:val=""/>
      <w:lvlJc w:val="left"/>
      <w:pPr>
        <w:tabs>
          <w:tab w:val="num" w:pos="360"/>
        </w:tabs>
        <w:ind w:left="0" w:firstLine="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D8C6FE7"/>
    <w:multiLevelType w:val="hybridMultilevel"/>
    <w:tmpl w:val="8644466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DB80512"/>
    <w:multiLevelType w:val="hybridMultilevel"/>
    <w:tmpl w:val="F6F823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9E0707"/>
    <w:multiLevelType w:val="hybridMultilevel"/>
    <w:tmpl w:val="CD54A8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E974DBD"/>
    <w:multiLevelType w:val="hybridMultilevel"/>
    <w:tmpl w:val="5E44E518"/>
    <w:lvl w:ilvl="0" w:tplc="43044CB6">
      <w:start w:val="8"/>
      <w:numFmt w:val="bullet"/>
      <w:lvlText w:val="-"/>
      <w:lvlJc w:val="left"/>
      <w:pPr>
        <w:tabs>
          <w:tab w:val="num" w:pos="2409"/>
        </w:tabs>
        <w:ind w:left="2409" w:hanging="1275"/>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39">
    <w:nsid w:val="7F5A7B24"/>
    <w:multiLevelType w:val="hybridMultilevel"/>
    <w:tmpl w:val="6E985B58"/>
    <w:lvl w:ilvl="0" w:tplc="31169A9A">
      <w:start w:val="1"/>
      <w:numFmt w:val="decimal"/>
      <w:lvlText w:val="%1."/>
      <w:lvlJc w:val="left"/>
      <w:pPr>
        <w:ind w:left="360" w:hanging="360"/>
      </w:pPr>
      <w:rPr>
        <w:rFonts w:hint="default"/>
      </w:rPr>
    </w:lvl>
    <w:lvl w:ilvl="1" w:tplc="C2B0556A">
      <w:start w:val="1"/>
      <w:numFmt w:val="decimal"/>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4"/>
  </w:num>
  <w:num w:numId="2">
    <w:abstractNumId w:val="4"/>
  </w:num>
  <w:num w:numId="3">
    <w:abstractNumId w:val="25"/>
  </w:num>
  <w:num w:numId="4">
    <w:abstractNumId w:val="20"/>
  </w:num>
  <w:num w:numId="5">
    <w:abstractNumId w:val="8"/>
  </w:num>
  <w:num w:numId="6">
    <w:abstractNumId w:val="34"/>
  </w:num>
  <w:num w:numId="7">
    <w:abstractNumId w:val="19"/>
  </w:num>
  <w:num w:numId="8">
    <w:abstractNumId w:val="13"/>
  </w:num>
  <w:num w:numId="9">
    <w:abstractNumId w:val="32"/>
  </w:num>
  <w:num w:numId="10">
    <w:abstractNumId w:val="10"/>
  </w:num>
  <w:num w:numId="11">
    <w:abstractNumId w:val="0"/>
  </w:num>
  <w:num w:numId="12">
    <w:abstractNumId w:val="23"/>
  </w:num>
  <w:num w:numId="13">
    <w:abstractNumId w:val="36"/>
  </w:num>
  <w:num w:numId="14">
    <w:abstractNumId w:val="28"/>
  </w:num>
  <w:num w:numId="15">
    <w:abstractNumId w:val="37"/>
  </w:num>
  <w:num w:numId="16">
    <w:abstractNumId w:val="11"/>
  </w:num>
  <w:num w:numId="17">
    <w:abstractNumId w:val="1"/>
  </w:num>
  <w:num w:numId="18">
    <w:abstractNumId w:val="12"/>
  </w:num>
  <w:num w:numId="19">
    <w:abstractNumId w:val="6"/>
  </w:num>
  <w:num w:numId="20">
    <w:abstractNumId w:val="15"/>
  </w:num>
  <w:num w:numId="21">
    <w:abstractNumId w:val="17"/>
  </w:num>
  <w:num w:numId="22">
    <w:abstractNumId w:val="35"/>
  </w:num>
  <w:num w:numId="23">
    <w:abstractNumId w:val="26"/>
  </w:num>
  <w:num w:numId="24">
    <w:abstractNumId w:val="9"/>
  </w:num>
  <w:num w:numId="25">
    <w:abstractNumId w:val="3"/>
  </w:num>
  <w:num w:numId="26">
    <w:abstractNumId w:val="22"/>
  </w:num>
  <w:num w:numId="27">
    <w:abstractNumId w:val="27"/>
  </w:num>
  <w:num w:numId="28">
    <w:abstractNumId w:val="2"/>
  </w:num>
  <w:num w:numId="29">
    <w:abstractNumId w:val="38"/>
  </w:num>
  <w:num w:numId="30">
    <w:abstractNumId w:val="16"/>
  </w:num>
  <w:num w:numId="31">
    <w:abstractNumId w:val="21"/>
  </w:num>
  <w:num w:numId="32">
    <w:abstractNumId w:val="14"/>
  </w:num>
  <w:num w:numId="33">
    <w:abstractNumId w:val="39"/>
  </w:num>
  <w:num w:numId="34">
    <w:abstractNumId w:val="30"/>
  </w:num>
  <w:num w:numId="35">
    <w:abstractNumId w:val="5"/>
  </w:num>
  <w:num w:numId="36">
    <w:abstractNumId w:val="29"/>
  </w:num>
  <w:num w:numId="37">
    <w:abstractNumId w:val="33"/>
  </w:num>
  <w:num w:numId="38">
    <w:abstractNumId w:val="31"/>
  </w:num>
  <w:num w:numId="39">
    <w:abstractNumId w:val="18"/>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25602"/>
    <o:shapelayout v:ext="edit">
      <o:idmap v:ext="edit" data="6"/>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3E5"/>
    <w:rsid w:val="00022386"/>
    <w:rsid w:val="00022958"/>
    <w:rsid w:val="00046B8C"/>
    <w:rsid w:val="0005019B"/>
    <w:rsid w:val="00062163"/>
    <w:rsid w:val="00065C15"/>
    <w:rsid w:val="000737C1"/>
    <w:rsid w:val="00075188"/>
    <w:rsid w:val="00083164"/>
    <w:rsid w:val="000879EE"/>
    <w:rsid w:val="00092476"/>
    <w:rsid w:val="00096566"/>
    <w:rsid w:val="000A0724"/>
    <w:rsid w:val="000A5525"/>
    <w:rsid w:val="000B0EDF"/>
    <w:rsid w:val="000B2471"/>
    <w:rsid w:val="000B25F4"/>
    <w:rsid w:val="000B2BCA"/>
    <w:rsid w:val="000D2FF5"/>
    <w:rsid w:val="000E02C3"/>
    <w:rsid w:val="000E227D"/>
    <w:rsid w:val="00102659"/>
    <w:rsid w:val="00123355"/>
    <w:rsid w:val="001272DD"/>
    <w:rsid w:val="0013017A"/>
    <w:rsid w:val="001312E1"/>
    <w:rsid w:val="00131FAE"/>
    <w:rsid w:val="00141500"/>
    <w:rsid w:val="00145784"/>
    <w:rsid w:val="00153444"/>
    <w:rsid w:val="00154124"/>
    <w:rsid w:val="0015554C"/>
    <w:rsid w:val="00163DD3"/>
    <w:rsid w:val="0017159E"/>
    <w:rsid w:val="00175E17"/>
    <w:rsid w:val="001771CC"/>
    <w:rsid w:val="001835BD"/>
    <w:rsid w:val="001866CD"/>
    <w:rsid w:val="00186D70"/>
    <w:rsid w:val="001911B3"/>
    <w:rsid w:val="00191E9E"/>
    <w:rsid w:val="001972EC"/>
    <w:rsid w:val="001A5C7B"/>
    <w:rsid w:val="001B5E4C"/>
    <w:rsid w:val="001B6734"/>
    <w:rsid w:val="001C4004"/>
    <w:rsid w:val="001C6881"/>
    <w:rsid w:val="001D33DC"/>
    <w:rsid w:val="001D5F1D"/>
    <w:rsid w:val="001D6E4D"/>
    <w:rsid w:val="001E1A24"/>
    <w:rsid w:val="001F5B34"/>
    <w:rsid w:val="00202D98"/>
    <w:rsid w:val="00203A64"/>
    <w:rsid w:val="002161A7"/>
    <w:rsid w:val="002207F8"/>
    <w:rsid w:val="0022095D"/>
    <w:rsid w:val="00230A10"/>
    <w:rsid w:val="0023201F"/>
    <w:rsid w:val="00232150"/>
    <w:rsid w:val="002329EC"/>
    <w:rsid w:val="00233853"/>
    <w:rsid w:val="00235BB7"/>
    <w:rsid w:val="002551C6"/>
    <w:rsid w:val="00255684"/>
    <w:rsid w:val="002622C8"/>
    <w:rsid w:val="00275150"/>
    <w:rsid w:val="00287F69"/>
    <w:rsid w:val="00292398"/>
    <w:rsid w:val="002929A2"/>
    <w:rsid w:val="00297D75"/>
    <w:rsid w:val="002A2D93"/>
    <w:rsid w:val="002A4C23"/>
    <w:rsid w:val="002A7932"/>
    <w:rsid w:val="002B6F8A"/>
    <w:rsid w:val="002B71FB"/>
    <w:rsid w:val="002C5622"/>
    <w:rsid w:val="002D0658"/>
    <w:rsid w:val="002D317F"/>
    <w:rsid w:val="002D627A"/>
    <w:rsid w:val="002E768B"/>
    <w:rsid w:val="002F11DF"/>
    <w:rsid w:val="003023A7"/>
    <w:rsid w:val="00303CF1"/>
    <w:rsid w:val="00305E41"/>
    <w:rsid w:val="0031325A"/>
    <w:rsid w:val="0031612F"/>
    <w:rsid w:val="0032189A"/>
    <w:rsid w:val="0032196E"/>
    <w:rsid w:val="00322E2F"/>
    <w:rsid w:val="00325FAE"/>
    <w:rsid w:val="00327843"/>
    <w:rsid w:val="00347F76"/>
    <w:rsid w:val="00350334"/>
    <w:rsid w:val="00354CB5"/>
    <w:rsid w:val="00372802"/>
    <w:rsid w:val="0037341C"/>
    <w:rsid w:val="00373FAC"/>
    <w:rsid w:val="0038520F"/>
    <w:rsid w:val="003919C0"/>
    <w:rsid w:val="0039546F"/>
    <w:rsid w:val="00395D52"/>
    <w:rsid w:val="003A18DF"/>
    <w:rsid w:val="003A4B79"/>
    <w:rsid w:val="003A4C98"/>
    <w:rsid w:val="003A553E"/>
    <w:rsid w:val="003C4708"/>
    <w:rsid w:val="003D3C98"/>
    <w:rsid w:val="003E4E22"/>
    <w:rsid w:val="003F2D77"/>
    <w:rsid w:val="00401E67"/>
    <w:rsid w:val="00404A2D"/>
    <w:rsid w:val="00407BD2"/>
    <w:rsid w:val="00414057"/>
    <w:rsid w:val="0041581E"/>
    <w:rsid w:val="00416A1A"/>
    <w:rsid w:val="00435086"/>
    <w:rsid w:val="0044500A"/>
    <w:rsid w:val="00445DB0"/>
    <w:rsid w:val="004465F6"/>
    <w:rsid w:val="00453B23"/>
    <w:rsid w:val="0046036C"/>
    <w:rsid w:val="00464EDA"/>
    <w:rsid w:val="00472358"/>
    <w:rsid w:val="00475F58"/>
    <w:rsid w:val="0047650A"/>
    <w:rsid w:val="004829A2"/>
    <w:rsid w:val="00491460"/>
    <w:rsid w:val="0049285C"/>
    <w:rsid w:val="004A0DA5"/>
    <w:rsid w:val="004B0364"/>
    <w:rsid w:val="004B14E9"/>
    <w:rsid w:val="004B1795"/>
    <w:rsid w:val="004B706C"/>
    <w:rsid w:val="004C0115"/>
    <w:rsid w:val="004C7563"/>
    <w:rsid w:val="004D0185"/>
    <w:rsid w:val="004D624F"/>
    <w:rsid w:val="004E0F6A"/>
    <w:rsid w:val="00511F6B"/>
    <w:rsid w:val="005140B3"/>
    <w:rsid w:val="00516DB0"/>
    <w:rsid w:val="0052454C"/>
    <w:rsid w:val="005251BF"/>
    <w:rsid w:val="005257C1"/>
    <w:rsid w:val="0053174D"/>
    <w:rsid w:val="005328CD"/>
    <w:rsid w:val="00533A0F"/>
    <w:rsid w:val="005401C6"/>
    <w:rsid w:val="00553E22"/>
    <w:rsid w:val="00563B16"/>
    <w:rsid w:val="00571A5F"/>
    <w:rsid w:val="00571D62"/>
    <w:rsid w:val="00576947"/>
    <w:rsid w:val="00580230"/>
    <w:rsid w:val="0058132B"/>
    <w:rsid w:val="00585CB4"/>
    <w:rsid w:val="005875AF"/>
    <w:rsid w:val="00591749"/>
    <w:rsid w:val="00595184"/>
    <w:rsid w:val="0059576E"/>
    <w:rsid w:val="005B10E5"/>
    <w:rsid w:val="005C0533"/>
    <w:rsid w:val="005C0CC8"/>
    <w:rsid w:val="005C23E5"/>
    <w:rsid w:val="005D42E2"/>
    <w:rsid w:val="005D4B3F"/>
    <w:rsid w:val="005D761C"/>
    <w:rsid w:val="005E52DE"/>
    <w:rsid w:val="005E57B2"/>
    <w:rsid w:val="005F4497"/>
    <w:rsid w:val="005F78EA"/>
    <w:rsid w:val="00610EDB"/>
    <w:rsid w:val="00631068"/>
    <w:rsid w:val="0063176D"/>
    <w:rsid w:val="0063264D"/>
    <w:rsid w:val="00633FF6"/>
    <w:rsid w:val="00643F60"/>
    <w:rsid w:val="006448BA"/>
    <w:rsid w:val="00647759"/>
    <w:rsid w:val="00647896"/>
    <w:rsid w:val="00655A2A"/>
    <w:rsid w:val="00656138"/>
    <w:rsid w:val="00662624"/>
    <w:rsid w:val="00670D42"/>
    <w:rsid w:val="00676503"/>
    <w:rsid w:val="0068108C"/>
    <w:rsid w:val="00683A69"/>
    <w:rsid w:val="00687DB9"/>
    <w:rsid w:val="00695E45"/>
    <w:rsid w:val="006A3B88"/>
    <w:rsid w:val="006A7AEB"/>
    <w:rsid w:val="006B1895"/>
    <w:rsid w:val="006B2DB8"/>
    <w:rsid w:val="006C5A87"/>
    <w:rsid w:val="006C60C8"/>
    <w:rsid w:val="006D71FA"/>
    <w:rsid w:val="006D78C5"/>
    <w:rsid w:val="006E19B5"/>
    <w:rsid w:val="006E2E53"/>
    <w:rsid w:val="006E6983"/>
    <w:rsid w:val="006F0B24"/>
    <w:rsid w:val="006F25F2"/>
    <w:rsid w:val="006F36FF"/>
    <w:rsid w:val="006F4D57"/>
    <w:rsid w:val="00700DB0"/>
    <w:rsid w:val="0070119C"/>
    <w:rsid w:val="007076FA"/>
    <w:rsid w:val="007154AF"/>
    <w:rsid w:val="007221FE"/>
    <w:rsid w:val="00730301"/>
    <w:rsid w:val="00735463"/>
    <w:rsid w:val="0073589F"/>
    <w:rsid w:val="00741562"/>
    <w:rsid w:val="0075003B"/>
    <w:rsid w:val="00762A69"/>
    <w:rsid w:val="00780002"/>
    <w:rsid w:val="00783509"/>
    <w:rsid w:val="00785671"/>
    <w:rsid w:val="007869E5"/>
    <w:rsid w:val="0078741F"/>
    <w:rsid w:val="00793AA4"/>
    <w:rsid w:val="0079627A"/>
    <w:rsid w:val="007966CA"/>
    <w:rsid w:val="007A06CB"/>
    <w:rsid w:val="007A4CEE"/>
    <w:rsid w:val="007B02A4"/>
    <w:rsid w:val="007B035D"/>
    <w:rsid w:val="007C0DC4"/>
    <w:rsid w:val="007D076C"/>
    <w:rsid w:val="007D43FB"/>
    <w:rsid w:val="007E0F1D"/>
    <w:rsid w:val="007E5DC5"/>
    <w:rsid w:val="007E68AA"/>
    <w:rsid w:val="007E7F43"/>
    <w:rsid w:val="007F01F3"/>
    <w:rsid w:val="007F31C5"/>
    <w:rsid w:val="0080169B"/>
    <w:rsid w:val="00804FDF"/>
    <w:rsid w:val="00823426"/>
    <w:rsid w:val="0083421D"/>
    <w:rsid w:val="00834E98"/>
    <w:rsid w:val="00841520"/>
    <w:rsid w:val="00844F64"/>
    <w:rsid w:val="00854648"/>
    <w:rsid w:val="008616F3"/>
    <w:rsid w:val="00864A95"/>
    <w:rsid w:val="00872CF2"/>
    <w:rsid w:val="00883502"/>
    <w:rsid w:val="008A19EE"/>
    <w:rsid w:val="008C566E"/>
    <w:rsid w:val="008D4C16"/>
    <w:rsid w:val="008D4FA6"/>
    <w:rsid w:val="008D6B43"/>
    <w:rsid w:val="008F4832"/>
    <w:rsid w:val="00901C39"/>
    <w:rsid w:val="009054D6"/>
    <w:rsid w:val="00907D3F"/>
    <w:rsid w:val="009112F9"/>
    <w:rsid w:val="009249C0"/>
    <w:rsid w:val="00932194"/>
    <w:rsid w:val="00933B08"/>
    <w:rsid w:val="009405C0"/>
    <w:rsid w:val="0094109E"/>
    <w:rsid w:val="009479D8"/>
    <w:rsid w:val="00947E3D"/>
    <w:rsid w:val="00965FB4"/>
    <w:rsid w:val="00966338"/>
    <w:rsid w:val="00972EB6"/>
    <w:rsid w:val="0098286C"/>
    <w:rsid w:val="009B2E54"/>
    <w:rsid w:val="009B60C6"/>
    <w:rsid w:val="009C7010"/>
    <w:rsid w:val="009D148B"/>
    <w:rsid w:val="009D2D1C"/>
    <w:rsid w:val="009D32DA"/>
    <w:rsid w:val="00A00B27"/>
    <w:rsid w:val="00A04340"/>
    <w:rsid w:val="00A215D9"/>
    <w:rsid w:val="00A2464E"/>
    <w:rsid w:val="00A251B7"/>
    <w:rsid w:val="00A3513D"/>
    <w:rsid w:val="00A4567C"/>
    <w:rsid w:val="00A467D0"/>
    <w:rsid w:val="00A47830"/>
    <w:rsid w:val="00A57D95"/>
    <w:rsid w:val="00A60E56"/>
    <w:rsid w:val="00A612C7"/>
    <w:rsid w:val="00A75907"/>
    <w:rsid w:val="00A76284"/>
    <w:rsid w:val="00A76B1C"/>
    <w:rsid w:val="00A76C05"/>
    <w:rsid w:val="00A80EDD"/>
    <w:rsid w:val="00A90880"/>
    <w:rsid w:val="00A92574"/>
    <w:rsid w:val="00A977A8"/>
    <w:rsid w:val="00AA0961"/>
    <w:rsid w:val="00AA0C74"/>
    <w:rsid w:val="00AA348C"/>
    <w:rsid w:val="00AA5149"/>
    <w:rsid w:val="00AB7030"/>
    <w:rsid w:val="00AC1F8D"/>
    <w:rsid w:val="00AD066F"/>
    <w:rsid w:val="00AD25F3"/>
    <w:rsid w:val="00AE2869"/>
    <w:rsid w:val="00AE5EE4"/>
    <w:rsid w:val="00AF0A00"/>
    <w:rsid w:val="00AF54BB"/>
    <w:rsid w:val="00AF6B6E"/>
    <w:rsid w:val="00B003BE"/>
    <w:rsid w:val="00B12057"/>
    <w:rsid w:val="00B326D0"/>
    <w:rsid w:val="00B32A37"/>
    <w:rsid w:val="00B3569D"/>
    <w:rsid w:val="00B361AE"/>
    <w:rsid w:val="00B37876"/>
    <w:rsid w:val="00B41D51"/>
    <w:rsid w:val="00B57236"/>
    <w:rsid w:val="00B637BD"/>
    <w:rsid w:val="00B6397D"/>
    <w:rsid w:val="00B71E6F"/>
    <w:rsid w:val="00B743A2"/>
    <w:rsid w:val="00B769AF"/>
    <w:rsid w:val="00B775F5"/>
    <w:rsid w:val="00B80F14"/>
    <w:rsid w:val="00B84F03"/>
    <w:rsid w:val="00B92D85"/>
    <w:rsid w:val="00B94297"/>
    <w:rsid w:val="00B94CA5"/>
    <w:rsid w:val="00BA1909"/>
    <w:rsid w:val="00BA338A"/>
    <w:rsid w:val="00BA718E"/>
    <w:rsid w:val="00BB0213"/>
    <w:rsid w:val="00BB4823"/>
    <w:rsid w:val="00BC0F56"/>
    <w:rsid w:val="00BC7515"/>
    <w:rsid w:val="00BC7E10"/>
    <w:rsid w:val="00BE7DA7"/>
    <w:rsid w:val="00C1249C"/>
    <w:rsid w:val="00C234B3"/>
    <w:rsid w:val="00C27034"/>
    <w:rsid w:val="00C278C7"/>
    <w:rsid w:val="00C33ABD"/>
    <w:rsid w:val="00C35E4D"/>
    <w:rsid w:val="00C37DA1"/>
    <w:rsid w:val="00C40DA4"/>
    <w:rsid w:val="00C44873"/>
    <w:rsid w:val="00C44FD8"/>
    <w:rsid w:val="00C45D7D"/>
    <w:rsid w:val="00C5320A"/>
    <w:rsid w:val="00C54799"/>
    <w:rsid w:val="00C6541A"/>
    <w:rsid w:val="00C666E6"/>
    <w:rsid w:val="00C70C2C"/>
    <w:rsid w:val="00C73ACA"/>
    <w:rsid w:val="00C91AC1"/>
    <w:rsid w:val="00CA05B2"/>
    <w:rsid w:val="00CA56A6"/>
    <w:rsid w:val="00CB49CF"/>
    <w:rsid w:val="00CD4885"/>
    <w:rsid w:val="00D133D6"/>
    <w:rsid w:val="00D15090"/>
    <w:rsid w:val="00D15891"/>
    <w:rsid w:val="00D224FC"/>
    <w:rsid w:val="00D23FB7"/>
    <w:rsid w:val="00D300F4"/>
    <w:rsid w:val="00D409CF"/>
    <w:rsid w:val="00D40A7C"/>
    <w:rsid w:val="00D53B9F"/>
    <w:rsid w:val="00D55806"/>
    <w:rsid w:val="00D56F40"/>
    <w:rsid w:val="00D76166"/>
    <w:rsid w:val="00D8408F"/>
    <w:rsid w:val="00D8505B"/>
    <w:rsid w:val="00D87BC6"/>
    <w:rsid w:val="00D9265C"/>
    <w:rsid w:val="00D976DD"/>
    <w:rsid w:val="00DA39C2"/>
    <w:rsid w:val="00DB7E7C"/>
    <w:rsid w:val="00DC1F4B"/>
    <w:rsid w:val="00DC54CA"/>
    <w:rsid w:val="00DD4399"/>
    <w:rsid w:val="00DE4E38"/>
    <w:rsid w:val="00E062F8"/>
    <w:rsid w:val="00E15472"/>
    <w:rsid w:val="00E230BB"/>
    <w:rsid w:val="00E244EB"/>
    <w:rsid w:val="00E67E87"/>
    <w:rsid w:val="00E741E8"/>
    <w:rsid w:val="00E803DA"/>
    <w:rsid w:val="00E81629"/>
    <w:rsid w:val="00E86717"/>
    <w:rsid w:val="00E876F0"/>
    <w:rsid w:val="00E92921"/>
    <w:rsid w:val="00E931BB"/>
    <w:rsid w:val="00EA1996"/>
    <w:rsid w:val="00EA53D7"/>
    <w:rsid w:val="00EA6924"/>
    <w:rsid w:val="00EB34C0"/>
    <w:rsid w:val="00EB44FA"/>
    <w:rsid w:val="00EB58B2"/>
    <w:rsid w:val="00EC3B87"/>
    <w:rsid w:val="00ED0A59"/>
    <w:rsid w:val="00ED319D"/>
    <w:rsid w:val="00ED58AA"/>
    <w:rsid w:val="00EF30DF"/>
    <w:rsid w:val="00EF43F4"/>
    <w:rsid w:val="00F150CA"/>
    <w:rsid w:val="00F15359"/>
    <w:rsid w:val="00F22214"/>
    <w:rsid w:val="00F326A0"/>
    <w:rsid w:val="00F35E27"/>
    <w:rsid w:val="00F4229E"/>
    <w:rsid w:val="00F45C29"/>
    <w:rsid w:val="00F51400"/>
    <w:rsid w:val="00F51C1F"/>
    <w:rsid w:val="00F61A42"/>
    <w:rsid w:val="00F65FF3"/>
    <w:rsid w:val="00F75CBC"/>
    <w:rsid w:val="00F75CFE"/>
    <w:rsid w:val="00F83697"/>
    <w:rsid w:val="00F954A1"/>
    <w:rsid w:val="00F95CE3"/>
    <w:rsid w:val="00FA001A"/>
    <w:rsid w:val="00FA7959"/>
    <w:rsid w:val="00FB07E6"/>
    <w:rsid w:val="00FC1AF2"/>
    <w:rsid w:val="00FC3470"/>
    <w:rsid w:val="00FF6FC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E5"/>
    <w:pPr>
      <w:widowControl w:val="0"/>
      <w:suppressAutoHyphens/>
      <w:overflowPunct w:val="0"/>
      <w:autoSpaceDE w:val="0"/>
      <w:autoSpaceDN w:val="0"/>
      <w:adjustRightInd w:val="0"/>
    </w:pPr>
    <w:rPr>
      <w:rFonts w:ascii="Times New Roman" w:eastAsia="Times New Roman" w:hAnsi="Times New Roman"/>
      <w:sz w:val="24"/>
    </w:rPr>
  </w:style>
  <w:style w:type="paragraph" w:styleId="Ttulo1">
    <w:name w:val="heading 1"/>
    <w:aliases w:val="artigo"/>
    <w:basedOn w:val="Normal"/>
    <w:link w:val="Ttulo1Char"/>
    <w:uiPriority w:val="99"/>
    <w:qFormat/>
    <w:rsid w:val="00BE7DA7"/>
    <w:pPr>
      <w:widowControl/>
      <w:suppressAutoHyphens w:val="0"/>
      <w:overflowPunct/>
      <w:autoSpaceDE/>
      <w:autoSpaceDN/>
      <w:adjustRightInd/>
      <w:spacing w:before="100" w:beforeAutospacing="1" w:after="100" w:afterAutospacing="1"/>
      <w:outlineLvl w:val="0"/>
    </w:pPr>
    <w:rPr>
      <w:b/>
      <w:bCs/>
      <w:kern w:val="36"/>
      <w:sz w:val="48"/>
      <w:szCs w:val="48"/>
    </w:rPr>
  </w:style>
  <w:style w:type="paragraph" w:styleId="Ttulo2">
    <w:name w:val="heading 2"/>
    <w:basedOn w:val="Normal"/>
    <w:link w:val="Ttulo2Char"/>
    <w:uiPriority w:val="99"/>
    <w:qFormat/>
    <w:rsid w:val="00BE7DA7"/>
    <w:pPr>
      <w:widowControl/>
      <w:suppressAutoHyphens w:val="0"/>
      <w:overflowPunct/>
      <w:autoSpaceDE/>
      <w:autoSpaceDN/>
      <w:adjustRightInd/>
      <w:spacing w:before="100" w:beforeAutospacing="1" w:after="100" w:afterAutospacing="1"/>
      <w:outlineLvl w:val="1"/>
    </w:pPr>
    <w:rPr>
      <w:b/>
      <w:bCs/>
      <w:sz w:val="36"/>
      <w:szCs w:val="36"/>
    </w:rPr>
  </w:style>
  <w:style w:type="paragraph" w:styleId="Ttulo3">
    <w:name w:val="heading 3"/>
    <w:basedOn w:val="Normal"/>
    <w:next w:val="Normal"/>
    <w:link w:val="Ttulo3Char"/>
    <w:uiPriority w:val="99"/>
    <w:qFormat/>
    <w:rsid w:val="000B2BCA"/>
    <w:pPr>
      <w:keepNext/>
      <w:widowControl/>
      <w:suppressAutoHyphens w:val="0"/>
      <w:overflowPunct/>
      <w:autoSpaceDE/>
      <w:autoSpaceDN/>
      <w:adjustRightInd/>
      <w:jc w:val="center"/>
      <w:outlineLvl w:val="2"/>
    </w:pPr>
    <w:rPr>
      <w:rFonts w:ascii="Arial" w:hAnsi="Arial"/>
      <w:b/>
      <w:sz w:val="28"/>
      <w:u w:val="single"/>
    </w:rPr>
  </w:style>
  <w:style w:type="paragraph" w:styleId="Ttulo4">
    <w:name w:val="heading 4"/>
    <w:basedOn w:val="Normal"/>
    <w:next w:val="Normal"/>
    <w:link w:val="Ttulo4Char"/>
    <w:uiPriority w:val="99"/>
    <w:qFormat/>
    <w:rsid w:val="000B2BCA"/>
    <w:pPr>
      <w:keepNext/>
      <w:widowControl/>
      <w:suppressAutoHyphens w:val="0"/>
      <w:overflowPunct/>
      <w:autoSpaceDE/>
      <w:autoSpaceDN/>
      <w:adjustRightInd/>
      <w:jc w:val="center"/>
      <w:outlineLvl w:val="3"/>
    </w:pPr>
    <w:rPr>
      <w:rFonts w:ascii="Arial" w:hAnsi="Arial"/>
      <w:b/>
      <w:i/>
      <w:sz w:val="28"/>
    </w:rPr>
  </w:style>
  <w:style w:type="paragraph" w:styleId="Ttulo5">
    <w:name w:val="heading 5"/>
    <w:basedOn w:val="Normal"/>
    <w:next w:val="Normal"/>
    <w:link w:val="Ttulo5Char"/>
    <w:uiPriority w:val="99"/>
    <w:qFormat/>
    <w:rsid w:val="000B2BCA"/>
    <w:pPr>
      <w:widowControl/>
      <w:suppressAutoHyphens w:val="0"/>
      <w:overflowPunct/>
      <w:autoSpaceDE/>
      <w:autoSpaceDN/>
      <w:adjustRightInd/>
      <w:spacing w:before="240" w:after="60"/>
      <w:outlineLvl w:val="4"/>
    </w:pPr>
    <w:rPr>
      <w:b/>
      <w:bCs/>
      <w:i/>
      <w:iCs/>
      <w:sz w:val="26"/>
      <w:szCs w:val="26"/>
    </w:rPr>
  </w:style>
  <w:style w:type="paragraph" w:styleId="Ttulo6">
    <w:name w:val="heading 6"/>
    <w:basedOn w:val="Normal"/>
    <w:next w:val="Normal"/>
    <w:link w:val="Ttulo6Char"/>
    <w:uiPriority w:val="99"/>
    <w:qFormat/>
    <w:rsid w:val="000B2BCA"/>
    <w:pPr>
      <w:keepNext/>
      <w:widowControl/>
      <w:suppressAutoHyphens w:val="0"/>
      <w:overflowPunct/>
      <w:autoSpaceDE/>
      <w:autoSpaceDN/>
      <w:adjustRightInd/>
      <w:jc w:val="center"/>
      <w:outlineLvl w:val="5"/>
    </w:pPr>
    <w:rPr>
      <w:rFonts w:ascii="Switzerland" w:hAnsi="Switzerland"/>
      <w:b/>
      <w:snapToGrid w:val="0"/>
      <w:color w:val="000000"/>
      <w:sz w:val="20"/>
    </w:rPr>
  </w:style>
  <w:style w:type="paragraph" w:styleId="Ttulo7">
    <w:name w:val="heading 7"/>
    <w:basedOn w:val="Normal"/>
    <w:next w:val="Normal"/>
    <w:link w:val="Ttulo7Char"/>
    <w:qFormat/>
    <w:rsid w:val="000B2BCA"/>
    <w:pPr>
      <w:widowControl/>
      <w:suppressAutoHyphens w:val="0"/>
      <w:overflowPunct/>
      <w:autoSpaceDE/>
      <w:autoSpaceDN/>
      <w:adjustRightInd/>
      <w:spacing w:before="240" w:after="60"/>
      <w:outlineLvl w:val="6"/>
    </w:pPr>
    <w:rPr>
      <w:szCs w:val="24"/>
    </w:rPr>
  </w:style>
  <w:style w:type="paragraph" w:styleId="Ttulo8">
    <w:name w:val="heading 8"/>
    <w:basedOn w:val="Normal"/>
    <w:next w:val="Normal"/>
    <w:link w:val="Ttulo8Char"/>
    <w:uiPriority w:val="99"/>
    <w:qFormat/>
    <w:rsid w:val="000B2BCA"/>
    <w:pPr>
      <w:keepNext/>
      <w:widowControl/>
      <w:suppressAutoHyphens w:val="0"/>
      <w:overflowPunct/>
      <w:autoSpaceDE/>
      <w:autoSpaceDN/>
      <w:adjustRightInd/>
      <w:jc w:val="center"/>
      <w:outlineLvl w:val="7"/>
    </w:pPr>
    <w:rPr>
      <w:rFonts w:ascii="Switzerland" w:hAnsi="Switzerland"/>
      <w:b/>
      <w:snapToGrid w:val="0"/>
      <w:color w:val="000000"/>
      <w:sz w:val="14"/>
    </w:rPr>
  </w:style>
  <w:style w:type="paragraph" w:styleId="Ttulo9">
    <w:name w:val="heading 9"/>
    <w:basedOn w:val="Normal"/>
    <w:next w:val="Normal"/>
    <w:link w:val="Ttulo9Char"/>
    <w:qFormat/>
    <w:rsid w:val="000B2BCA"/>
    <w:pPr>
      <w:keepNext/>
      <w:widowControl/>
      <w:suppressAutoHyphens w:val="0"/>
      <w:overflowPunct/>
      <w:autoSpaceDE/>
      <w:autoSpaceDN/>
      <w:adjustRightInd/>
      <w:jc w:val="center"/>
      <w:outlineLvl w:val="8"/>
    </w:pPr>
    <w:rPr>
      <w:rFonts w:ascii="Switzerland" w:hAnsi="Switzerland"/>
      <w:b/>
      <w:caps/>
      <w:snapToGrid w:val="0"/>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rtigo Char"/>
    <w:basedOn w:val="Fontepargpadro"/>
    <w:link w:val="Ttulo1"/>
    <w:uiPriority w:val="99"/>
    <w:rsid w:val="00BE7DA7"/>
    <w:rPr>
      <w:rFonts w:ascii="Times New Roman" w:eastAsia="Times New Roman" w:hAnsi="Times New Roman"/>
      <w:b/>
      <w:bCs/>
      <w:kern w:val="36"/>
      <w:sz w:val="48"/>
      <w:szCs w:val="48"/>
    </w:rPr>
  </w:style>
  <w:style w:type="character" w:customStyle="1" w:styleId="Ttulo2Char">
    <w:name w:val="Título 2 Char"/>
    <w:basedOn w:val="Fontepargpadro"/>
    <w:link w:val="Ttulo2"/>
    <w:uiPriority w:val="99"/>
    <w:rsid w:val="00BE7DA7"/>
    <w:rPr>
      <w:rFonts w:ascii="Times New Roman" w:eastAsia="Times New Roman" w:hAnsi="Times New Roman"/>
      <w:b/>
      <w:bCs/>
      <w:sz w:val="36"/>
      <w:szCs w:val="36"/>
    </w:rPr>
  </w:style>
  <w:style w:type="character" w:customStyle="1" w:styleId="Ttulo3Char">
    <w:name w:val="Título 3 Char"/>
    <w:basedOn w:val="Fontepargpadro"/>
    <w:link w:val="Ttulo3"/>
    <w:uiPriority w:val="9"/>
    <w:rsid w:val="000B2BCA"/>
    <w:rPr>
      <w:rFonts w:ascii="Arial" w:eastAsia="Times New Roman" w:hAnsi="Arial"/>
      <w:b/>
      <w:sz w:val="28"/>
      <w:u w:val="single"/>
    </w:rPr>
  </w:style>
  <w:style w:type="character" w:customStyle="1" w:styleId="Ttulo4Char">
    <w:name w:val="Título 4 Char"/>
    <w:basedOn w:val="Fontepargpadro"/>
    <w:link w:val="Ttulo4"/>
    <w:uiPriority w:val="9"/>
    <w:rsid w:val="000B2BCA"/>
    <w:rPr>
      <w:rFonts w:ascii="Arial" w:eastAsia="Times New Roman" w:hAnsi="Arial"/>
      <w:b/>
      <w:i/>
      <w:sz w:val="28"/>
    </w:rPr>
  </w:style>
  <w:style w:type="character" w:customStyle="1" w:styleId="Ttulo5Char">
    <w:name w:val="Título 5 Char"/>
    <w:basedOn w:val="Fontepargpadro"/>
    <w:link w:val="Ttulo5"/>
    <w:uiPriority w:val="99"/>
    <w:rsid w:val="000B2BCA"/>
    <w:rPr>
      <w:rFonts w:ascii="Times New Roman" w:eastAsia="Times New Roman" w:hAnsi="Times New Roman"/>
      <w:b/>
      <w:bCs/>
      <w:i/>
      <w:iCs/>
      <w:sz w:val="26"/>
      <w:szCs w:val="26"/>
    </w:rPr>
  </w:style>
  <w:style w:type="character" w:customStyle="1" w:styleId="Ttulo6Char">
    <w:name w:val="Título 6 Char"/>
    <w:basedOn w:val="Fontepargpadro"/>
    <w:link w:val="Ttulo6"/>
    <w:uiPriority w:val="99"/>
    <w:rsid w:val="000B2BCA"/>
    <w:rPr>
      <w:rFonts w:ascii="Switzerland" w:eastAsia="Times New Roman" w:hAnsi="Switzerland"/>
      <w:b/>
      <w:snapToGrid w:val="0"/>
      <w:color w:val="000000"/>
    </w:rPr>
  </w:style>
  <w:style w:type="character" w:customStyle="1" w:styleId="Ttulo7Char">
    <w:name w:val="Título 7 Char"/>
    <w:basedOn w:val="Fontepargpadro"/>
    <w:link w:val="Ttulo7"/>
    <w:uiPriority w:val="9"/>
    <w:rsid w:val="000B2BCA"/>
    <w:rPr>
      <w:rFonts w:ascii="Times New Roman" w:eastAsia="Times New Roman" w:hAnsi="Times New Roman"/>
      <w:sz w:val="24"/>
      <w:szCs w:val="24"/>
    </w:rPr>
  </w:style>
  <w:style w:type="character" w:customStyle="1" w:styleId="Ttulo8Char">
    <w:name w:val="Título 8 Char"/>
    <w:basedOn w:val="Fontepargpadro"/>
    <w:link w:val="Ttulo8"/>
    <w:uiPriority w:val="9"/>
    <w:rsid w:val="000B2BCA"/>
    <w:rPr>
      <w:rFonts w:ascii="Switzerland" w:eastAsia="Times New Roman" w:hAnsi="Switzerland"/>
      <w:b/>
      <w:snapToGrid w:val="0"/>
      <w:color w:val="000000"/>
      <w:sz w:val="14"/>
    </w:rPr>
  </w:style>
  <w:style w:type="character" w:customStyle="1" w:styleId="Ttulo9Char">
    <w:name w:val="Título 9 Char"/>
    <w:basedOn w:val="Fontepargpadro"/>
    <w:link w:val="Ttulo9"/>
    <w:uiPriority w:val="99"/>
    <w:rsid w:val="000B2BCA"/>
    <w:rPr>
      <w:rFonts w:ascii="Switzerland" w:eastAsia="Times New Roman" w:hAnsi="Switzerland"/>
      <w:b/>
      <w:caps/>
      <w:snapToGrid w:val="0"/>
      <w:color w:val="000000"/>
      <w:sz w:val="16"/>
    </w:rPr>
  </w:style>
  <w:style w:type="character" w:styleId="Forte">
    <w:name w:val="Strong"/>
    <w:basedOn w:val="Fontepargpadro"/>
    <w:qFormat/>
    <w:rsid w:val="00BE7DA7"/>
    <w:rPr>
      <w:b/>
      <w:bCs/>
    </w:rPr>
  </w:style>
  <w:style w:type="character" w:styleId="nfase">
    <w:name w:val="Emphasis"/>
    <w:basedOn w:val="Fontepargpadro"/>
    <w:uiPriority w:val="20"/>
    <w:qFormat/>
    <w:rsid w:val="00BE7DA7"/>
    <w:rPr>
      <w:i/>
      <w:iCs/>
    </w:rPr>
  </w:style>
  <w:style w:type="paragraph" w:styleId="Cabealho">
    <w:name w:val="header"/>
    <w:basedOn w:val="Normal"/>
    <w:link w:val="CabealhoChar"/>
    <w:uiPriority w:val="99"/>
    <w:unhideWhenUsed/>
    <w:rsid w:val="005C23E5"/>
    <w:pPr>
      <w:suppressLineNumbers/>
      <w:tabs>
        <w:tab w:val="center" w:pos="4818"/>
        <w:tab w:val="right" w:pos="9637"/>
      </w:tabs>
    </w:pPr>
  </w:style>
  <w:style w:type="character" w:customStyle="1" w:styleId="CabealhoChar">
    <w:name w:val="Cabeçalho Char"/>
    <w:basedOn w:val="Fontepargpadro"/>
    <w:link w:val="Cabealho"/>
    <w:uiPriority w:val="99"/>
    <w:rsid w:val="005C23E5"/>
    <w:rPr>
      <w:rFonts w:ascii="Times New Roman" w:eastAsia="Times New Roman" w:hAnsi="Times New Roman"/>
      <w:sz w:val="24"/>
    </w:rPr>
  </w:style>
  <w:style w:type="paragraph" w:styleId="TextosemFormatao">
    <w:name w:val="Plain Text"/>
    <w:basedOn w:val="Normal"/>
    <w:link w:val="TextosemFormataoChar"/>
    <w:uiPriority w:val="99"/>
    <w:unhideWhenUsed/>
    <w:rsid w:val="005C23E5"/>
    <w:pPr>
      <w:widowControl/>
      <w:suppressAutoHyphens w:val="0"/>
      <w:overflowPunct/>
      <w:autoSpaceDE/>
      <w:autoSpaceDN/>
      <w:adjustRightInd/>
      <w:spacing w:before="100" w:beforeAutospacing="1" w:after="100" w:afterAutospacing="1"/>
    </w:pPr>
    <w:rPr>
      <w:szCs w:val="24"/>
    </w:rPr>
  </w:style>
  <w:style w:type="character" w:customStyle="1" w:styleId="TextosemFormataoChar">
    <w:name w:val="Texto sem Formatação Char"/>
    <w:basedOn w:val="Fontepargpadro"/>
    <w:link w:val="TextosemFormatao"/>
    <w:uiPriority w:val="99"/>
    <w:semiHidden/>
    <w:rsid w:val="005C23E5"/>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75003B"/>
    <w:rPr>
      <w:rFonts w:ascii="Tahoma" w:hAnsi="Tahoma" w:cs="Tahoma"/>
      <w:sz w:val="16"/>
      <w:szCs w:val="16"/>
    </w:rPr>
  </w:style>
  <w:style w:type="character" w:customStyle="1" w:styleId="TextodebaloChar">
    <w:name w:val="Texto de balão Char"/>
    <w:basedOn w:val="Fontepargpadro"/>
    <w:link w:val="Textodebalo"/>
    <w:uiPriority w:val="99"/>
    <w:semiHidden/>
    <w:rsid w:val="0075003B"/>
    <w:rPr>
      <w:rFonts w:ascii="Tahoma" w:eastAsia="Times New Roman" w:hAnsi="Tahoma" w:cs="Tahoma"/>
      <w:sz w:val="16"/>
      <w:szCs w:val="16"/>
    </w:rPr>
  </w:style>
  <w:style w:type="paragraph" w:styleId="Rodap">
    <w:name w:val="footer"/>
    <w:basedOn w:val="Normal"/>
    <w:link w:val="RodapChar"/>
    <w:unhideWhenUsed/>
    <w:rsid w:val="00947E3D"/>
    <w:pPr>
      <w:tabs>
        <w:tab w:val="center" w:pos="4252"/>
        <w:tab w:val="right" w:pos="8504"/>
      </w:tabs>
    </w:pPr>
  </w:style>
  <w:style w:type="character" w:customStyle="1" w:styleId="RodapChar">
    <w:name w:val="Rodapé Char"/>
    <w:basedOn w:val="Fontepargpadro"/>
    <w:link w:val="Rodap"/>
    <w:uiPriority w:val="99"/>
    <w:semiHidden/>
    <w:rsid w:val="00947E3D"/>
    <w:rPr>
      <w:rFonts w:ascii="Times New Roman" w:eastAsia="Times New Roman" w:hAnsi="Times New Roman"/>
      <w:sz w:val="24"/>
    </w:rPr>
  </w:style>
  <w:style w:type="paragraph" w:customStyle="1" w:styleId="BodyText21">
    <w:name w:val="Body Text 21"/>
    <w:basedOn w:val="Normal"/>
    <w:rsid w:val="000B2BCA"/>
    <w:pPr>
      <w:widowControl/>
      <w:suppressAutoHyphens w:val="0"/>
      <w:overflowPunct/>
      <w:autoSpaceDE/>
      <w:autoSpaceDN/>
      <w:adjustRightInd/>
      <w:jc w:val="both"/>
    </w:pPr>
    <w:rPr>
      <w:rFonts w:ascii="Arial" w:hAnsi="Arial"/>
      <w:b/>
    </w:rPr>
  </w:style>
  <w:style w:type="paragraph" w:styleId="Corpodetexto3">
    <w:name w:val="Body Text 3"/>
    <w:basedOn w:val="Normal"/>
    <w:link w:val="Corpodetexto3Char"/>
    <w:uiPriority w:val="99"/>
    <w:rsid w:val="000B2BCA"/>
    <w:pPr>
      <w:widowControl/>
      <w:suppressAutoHyphens w:val="0"/>
      <w:overflowPunct/>
      <w:autoSpaceDE/>
      <w:autoSpaceDN/>
      <w:adjustRightInd/>
      <w:jc w:val="both"/>
    </w:pPr>
    <w:rPr>
      <w:rFonts w:ascii="Arial" w:hAnsi="Arial"/>
      <w:bCs/>
    </w:rPr>
  </w:style>
  <w:style w:type="character" w:customStyle="1" w:styleId="Corpodetexto3Char">
    <w:name w:val="Corpo de texto 3 Char"/>
    <w:basedOn w:val="Fontepargpadro"/>
    <w:link w:val="Corpodetexto3"/>
    <w:uiPriority w:val="99"/>
    <w:semiHidden/>
    <w:rsid w:val="000B2BCA"/>
    <w:rPr>
      <w:rFonts w:ascii="Arial" w:eastAsia="Times New Roman" w:hAnsi="Arial"/>
      <w:bCs/>
      <w:sz w:val="24"/>
    </w:rPr>
  </w:style>
  <w:style w:type="paragraph" w:styleId="Textodenotaderodap">
    <w:name w:val="footnote text"/>
    <w:basedOn w:val="Normal"/>
    <w:link w:val="TextodenotaderodapChar"/>
    <w:uiPriority w:val="99"/>
    <w:semiHidden/>
    <w:rsid w:val="000B2BCA"/>
    <w:pPr>
      <w:widowControl/>
      <w:suppressAutoHyphens w:val="0"/>
      <w:overflowPunct/>
      <w:autoSpaceDE/>
      <w:autoSpaceDN/>
      <w:adjustRightInd/>
    </w:pPr>
    <w:rPr>
      <w:sz w:val="20"/>
    </w:rPr>
  </w:style>
  <w:style w:type="character" w:customStyle="1" w:styleId="TextodenotaderodapChar">
    <w:name w:val="Texto de nota de rodapé Char"/>
    <w:basedOn w:val="Fontepargpadro"/>
    <w:link w:val="Textodenotaderodap"/>
    <w:uiPriority w:val="99"/>
    <w:semiHidden/>
    <w:rsid w:val="000B2BCA"/>
    <w:rPr>
      <w:rFonts w:ascii="Times New Roman" w:eastAsia="Times New Roman" w:hAnsi="Times New Roman"/>
    </w:rPr>
  </w:style>
  <w:style w:type="paragraph" w:customStyle="1" w:styleId="Tabela2texto">
    <w:name w:val="Tabela2/texto"/>
    <w:basedOn w:val="Normal"/>
    <w:rsid w:val="000B2BCA"/>
    <w:pPr>
      <w:keepLines/>
      <w:overflowPunct/>
      <w:autoSpaceDE/>
      <w:autoSpaceDN/>
      <w:adjustRightInd/>
      <w:spacing w:before="60" w:after="60"/>
    </w:pPr>
    <w:rPr>
      <w:rFonts w:ascii="Arial Narrow" w:hAnsi="Arial Narrow"/>
      <w:snapToGrid w:val="0"/>
      <w:sz w:val="20"/>
    </w:rPr>
  </w:style>
  <w:style w:type="paragraph" w:styleId="Subttulo">
    <w:name w:val="Subtitle"/>
    <w:basedOn w:val="Normal"/>
    <w:link w:val="SubttuloChar"/>
    <w:qFormat/>
    <w:rsid w:val="000B2BCA"/>
    <w:pPr>
      <w:widowControl/>
      <w:suppressAutoHyphens w:val="0"/>
      <w:overflowPunct/>
      <w:autoSpaceDE/>
      <w:autoSpaceDN/>
      <w:adjustRightInd/>
      <w:jc w:val="center"/>
    </w:pPr>
    <w:rPr>
      <w:rFonts w:ascii="Switzerland" w:hAnsi="Switzerland"/>
      <w:b/>
      <w:caps/>
      <w:sz w:val="20"/>
    </w:rPr>
  </w:style>
  <w:style w:type="character" w:customStyle="1" w:styleId="SubttuloChar">
    <w:name w:val="Subtítulo Char"/>
    <w:basedOn w:val="Fontepargpadro"/>
    <w:link w:val="Subttulo"/>
    <w:uiPriority w:val="99"/>
    <w:rsid w:val="000B2BCA"/>
    <w:rPr>
      <w:rFonts w:ascii="Switzerland" w:eastAsia="Times New Roman" w:hAnsi="Switzerland"/>
      <w:b/>
      <w:caps/>
    </w:rPr>
  </w:style>
  <w:style w:type="paragraph" w:customStyle="1" w:styleId="Tabelatexto">
    <w:name w:val="Tabela /texto"/>
    <w:uiPriority w:val="99"/>
    <w:rsid w:val="000B2BCA"/>
    <w:pPr>
      <w:keepLines/>
      <w:widowControl w:val="0"/>
      <w:suppressAutoHyphens/>
      <w:spacing w:before="60" w:after="60"/>
    </w:pPr>
    <w:rPr>
      <w:rFonts w:ascii="Arial" w:eastAsia="Times New Roman" w:hAnsi="Arial"/>
      <w:snapToGrid w:val="0"/>
      <w:sz w:val="16"/>
    </w:rPr>
  </w:style>
  <w:style w:type="character" w:customStyle="1" w:styleId="Recuodecorpodetexto2Char">
    <w:name w:val="Recuo de corpo de texto 2 Char"/>
    <w:basedOn w:val="Fontepargpadro"/>
    <w:link w:val="Recuodecorpodetexto2"/>
    <w:uiPriority w:val="99"/>
    <w:semiHidden/>
    <w:rsid w:val="000B2BCA"/>
    <w:rPr>
      <w:rFonts w:ascii="Arial" w:eastAsia="Times New Roman" w:hAnsi="Arial"/>
      <w:sz w:val="24"/>
    </w:rPr>
  </w:style>
  <w:style w:type="paragraph" w:styleId="Recuodecorpodetexto2">
    <w:name w:val="Body Text Indent 2"/>
    <w:basedOn w:val="Normal"/>
    <w:link w:val="Recuodecorpodetexto2Char"/>
    <w:uiPriority w:val="99"/>
    <w:rsid w:val="000B2BCA"/>
    <w:pPr>
      <w:widowControl/>
      <w:suppressAutoHyphens w:val="0"/>
      <w:overflowPunct/>
      <w:autoSpaceDE/>
      <w:autoSpaceDN/>
      <w:adjustRightInd/>
      <w:ind w:firstLine="816"/>
      <w:jc w:val="both"/>
    </w:pPr>
    <w:rPr>
      <w:rFonts w:ascii="Arial" w:hAnsi="Arial"/>
    </w:rPr>
  </w:style>
  <w:style w:type="paragraph" w:styleId="Recuodecorpodetexto">
    <w:name w:val="Body Text Indent"/>
    <w:basedOn w:val="Normal"/>
    <w:link w:val="RecuodecorpodetextoChar"/>
    <w:rsid w:val="000B2BCA"/>
    <w:pPr>
      <w:widowControl/>
      <w:suppressAutoHyphens w:val="0"/>
      <w:overflowPunct/>
      <w:autoSpaceDE/>
      <w:autoSpaceDN/>
      <w:adjustRightInd/>
    </w:pPr>
    <w:rPr>
      <w:rFonts w:ascii="Arial" w:hAnsi="Arial"/>
    </w:rPr>
  </w:style>
  <w:style w:type="character" w:customStyle="1" w:styleId="RecuodecorpodetextoChar">
    <w:name w:val="Recuo de corpo de texto Char"/>
    <w:basedOn w:val="Fontepargpadro"/>
    <w:link w:val="Recuodecorpodetexto"/>
    <w:semiHidden/>
    <w:rsid w:val="000B2BCA"/>
    <w:rPr>
      <w:rFonts w:ascii="Arial" w:eastAsia="Times New Roman" w:hAnsi="Arial"/>
      <w:sz w:val="24"/>
    </w:rPr>
  </w:style>
  <w:style w:type="paragraph" w:styleId="Ttulo">
    <w:name w:val="Title"/>
    <w:basedOn w:val="Normal"/>
    <w:link w:val="TtuloChar"/>
    <w:uiPriority w:val="99"/>
    <w:qFormat/>
    <w:rsid w:val="000B2BCA"/>
    <w:pPr>
      <w:widowControl/>
      <w:suppressAutoHyphens w:val="0"/>
      <w:overflowPunct/>
      <w:autoSpaceDE/>
      <w:autoSpaceDN/>
      <w:adjustRightInd/>
      <w:jc w:val="center"/>
    </w:pPr>
    <w:rPr>
      <w:b/>
    </w:rPr>
  </w:style>
  <w:style w:type="character" w:customStyle="1" w:styleId="TtuloChar">
    <w:name w:val="Título Char"/>
    <w:basedOn w:val="Fontepargpadro"/>
    <w:link w:val="Ttulo"/>
    <w:uiPriority w:val="99"/>
    <w:rsid w:val="000B2BCA"/>
    <w:rPr>
      <w:rFonts w:ascii="Times New Roman" w:eastAsia="Times New Roman" w:hAnsi="Times New Roman"/>
      <w:b/>
      <w:sz w:val="24"/>
    </w:rPr>
  </w:style>
  <w:style w:type="paragraph" w:customStyle="1" w:styleId="Recuodecorpodetexto31">
    <w:name w:val="Recuo de corpo de texto 31"/>
    <w:basedOn w:val="Normal"/>
    <w:rsid w:val="000B2BCA"/>
    <w:pPr>
      <w:widowControl/>
      <w:suppressAutoHyphens w:val="0"/>
      <w:overflowPunct/>
      <w:autoSpaceDE/>
      <w:autoSpaceDN/>
      <w:adjustRightInd/>
      <w:ind w:firstLine="360"/>
      <w:jc w:val="both"/>
    </w:pPr>
  </w:style>
  <w:style w:type="paragraph" w:customStyle="1" w:styleId="Corpodetexto21">
    <w:name w:val="Corpo de texto 21"/>
    <w:basedOn w:val="Normal"/>
    <w:rsid w:val="000B2BCA"/>
    <w:pPr>
      <w:widowControl/>
      <w:suppressAutoHyphens w:val="0"/>
      <w:overflowPunct/>
      <w:autoSpaceDE/>
      <w:autoSpaceDN/>
      <w:adjustRightInd/>
      <w:jc w:val="both"/>
    </w:pPr>
    <w:rPr>
      <w:rFonts w:ascii="Comic Sans MS" w:hAnsi="Comic Sans MS"/>
    </w:rPr>
  </w:style>
  <w:style w:type="paragraph" w:styleId="Corpodetexto2">
    <w:name w:val="Body Text 2"/>
    <w:basedOn w:val="Normal"/>
    <w:link w:val="Corpodetexto2Char"/>
    <w:rsid w:val="000B2BCA"/>
    <w:pPr>
      <w:widowControl/>
      <w:suppressAutoHyphens w:val="0"/>
      <w:overflowPunct/>
      <w:autoSpaceDE/>
      <w:autoSpaceDN/>
      <w:adjustRightInd/>
      <w:spacing w:after="120" w:line="480" w:lineRule="auto"/>
    </w:pPr>
    <w:rPr>
      <w:szCs w:val="24"/>
    </w:rPr>
  </w:style>
  <w:style w:type="character" w:customStyle="1" w:styleId="Corpodetexto2Char">
    <w:name w:val="Corpo de texto 2 Char"/>
    <w:basedOn w:val="Fontepargpadro"/>
    <w:link w:val="Corpodetexto2"/>
    <w:semiHidden/>
    <w:rsid w:val="000B2BCA"/>
    <w:rPr>
      <w:rFonts w:ascii="Times New Roman" w:eastAsia="Times New Roman" w:hAnsi="Times New Roman"/>
      <w:sz w:val="24"/>
      <w:szCs w:val="24"/>
    </w:rPr>
  </w:style>
  <w:style w:type="paragraph" w:styleId="Corpodetexto">
    <w:name w:val="Body Text"/>
    <w:basedOn w:val="Normal"/>
    <w:link w:val="CorpodetextoChar"/>
    <w:rsid w:val="000B2BCA"/>
    <w:pPr>
      <w:widowControl/>
      <w:suppressAutoHyphens w:val="0"/>
      <w:overflowPunct/>
      <w:autoSpaceDE/>
      <w:autoSpaceDN/>
      <w:adjustRightInd/>
      <w:spacing w:after="120"/>
    </w:pPr>
    <w:rPr>
      <w:szCs w:val="24"/>
    </w:rPr>
  </w:style>
  <w:style w:type="character" w:customStyle="1" w:styleId="CorpodetextoChar">
    <w:name w:val="Corpo de texto Char"/>
    <w:basedOn w:val="Fontepargpadro"/>
    <w:link w:val="Corpodetexto"/>
    <w:uiPriority w:val="99"/>
    <w:semiHidden/>
    <w:rsid w:val="000B2BCA"/>
    <w:rPr>
      <w:rFonts w:ascii="Times New Roman" w:eastAsia="Times New Roman" w:hAnsi="Times New Roman"/>
      <w:sz w:val="24"/>
      <w:szCs w:val="24"/>
    </w:rPr>
  </w:style>
  <w:style w:type="character" w:customStyle="1" w:styleId="Recuodecorpodetexto3Char">
    <w:name w:val="Recuo de corpo de texto 3 Char"/>
    <w:basedOn w:val="Fontepargpadro"/>
    <w:link w:val="Recuodecorpodetexto3"/>
    <w:uiPriority w:val="99"/>
    <w:semiHidden/>
    <w:rsid w:val="000B2BCA"/>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0B2BCA"/>
    <w:pPr>
      <w:widowControl/>
      <w:suppressAutoHyphens w:val="0"/>
      <w:overflowPunct/>
      <w:autoSpaceDE/>
      <w:autoSpaceDN/>
      <w:adjustRightInd/>
      <w:spacing w:after="120"/>
      <w:ind w:left="283"/>
    </w:pPr>
    <w:rPr>
      <w:sz w:val="16"/>
      <w:szCs w:val="16"/>
    </w:rPr>
  </w:style>
  <w:style w:type="paragraph" w:customStyle="1" w:styleId="Corpodetexto210">
    <w:name w:val="Corpo de texto 21"/>
    <w:basedOn w:val="Normal"/>
    <w:uiPriority w:val="99"/>
    <w:rsid w:val="000B2BCA"/>
    <w:pPr>
      <w:widowControl/>
      <w:suppressAutoHyphens w:val="0"/>
      <w:overflowPunct/>
      <w:autoSpaceDE/>
      <w:autoSpaceDN/>
      <w:adjustRightInd/>
      <w:jc w:val="both"/>
    </w:pPr>
    <w:rPr>
      <w:rFonts w:ascii="Comic Sans MS" w:hAnsi="Comic Sans MS"/>
    </w:rPr>
  </w:style>
  <w:style w:type="paragraph" w:customStyle="1" w:styleId="Default">
    <w:name w:val="Default"/>
    <w:rsid w:val="000B2BCA"/>
    <w:pPr>
      <w:autoSpaceDE w:val="0"/>
      <w:autoSpaceDN w:val="0"/>
      <w:adjustRightInd w:val="0"/>
    </w:pPr>
    <w:rPr>
      <w:rFonts w:ascii="Times New Roman" w:eastAsia="Times New Roman" w:hAnsi="Times New Roman"/>
      <w:color w:val="000000"/>
      <w:sz w:val="24"/>
      <w:szCs w:val="24"/>
    </w:rPr>
  </w:style>
  <w:style w:type="paragraph" w:customStyle="1" w:styleId="1AutoList1">
    <w:name w:val="1AutoList1"/>
    <w:rsid w:val="000B2BCA"/>
    <w:pPr>
      <w:widowControl w:val="0"/>
      <w:tabs>
        <w:tab w:val="left" w:pos="720"/>
      </w:tabs>
      <w:overflowPunct w:val="0"/>
      <w:autoSpaceDE w:val="0"/>
      <w:autoSpaceDN w:val="0"/>
      <w:adjustRightInd w:val="0"/>
      <w:ind w:left="720" w:hanging="720"/>
      <w:jc w:val="both"/>
      <w:textAlignment w:val="baseline"/>
    </w:pPr>
    <w:rPr>
      <w:rFonts w:ascii="Verdana" w:eastAsia="Times New Roman" w:hAnsi="Verdana"/>
    </w:rPr>
  </w:style>
  <w:style w:type="paragraph" w:styleId="PargrafodaLista">
    <w:name w:val="List Paragraph"/>
    <w:basedOn w:val="Normal"/>
    <w:uiPriority w:val="34"/>
    <w:qFormat/>
    <w:rsid w:val="000B2BCA"/>
    <w:pPr>
      <w:widowControl/>
      <w:suppressAutoHyphens w:val="0"/>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Pr-formataoHTMLChar">
    <w:name w:val="Pré-formatação HTML Char"/>
    <w:basedOn w:val="Fontepargpadro"/>
    <w:link w:val="Pr-formataoHTML"/>
    <w:uiPriority w:val="99"/>
    <w:semiHidden/>
    <w:rsid w:val="000B2BCA"/>
    <w:rPr>
      <w:rFonts w:ascii="Courier New" w:eastAsia="Courier New" w:hAnsi="Courier New"/>
    </w:rPr>
  </w:style>
  <w:style w:type="paragraph" w:styleId="Pr-formataoHTML">
    <w:name w:val="HTML Preformatted"/>
    <w:basedOn w:val="Normal"/>
    <w:link w:val="Pr-formataoHTMLChar"/>
    <w:uiPriority w:val="99"/>
    <w:semiHidden/>
    <w:rsid w:val="000B2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pPr>
    <w:rPr>
      <w:rFonts w:ascii="Courier New" w:eastAsia="Courier New" w:hAnsi="Courier New"/>
      <w:sz w:val="20"/>
    </w:rPr>
  </w:style>
  <w:style w:type="paragraph" w:customStyle="1" w:styleId="H4">
    <w:name w:val="H4"/>
    <w:basedOn w:val="Normal"/>
    <w:next w:val="Normal"/>
    <w:rsid w:val="000B2BCA"/>
    <w:pPr>
      <w:keepNext/>
      <w:widowControl/>
      <w:suppressAutoHyphens w:val="0"/>
      <w:overflowPunct/>
      <w:autoSpaceDE/>
      <w:autoSpaceDN/>
      <w:adjustRightInd/>
      <w:spacing w:before="100" w:after="100"/>
      <w:outlineLvl w:val="4"/>
    </w:pPr>
    <w:rPr>
      <w:snapToGrid w:val="0"/>
    </w:rPr>
  </w:style>
  <w:style w:type="paragraph" w:customStyle="1" w:styleId="Preformatted">
    <w:name w:val="Preformatted"/>
    <w:basedOn w:val="Normal"/>
    <w:rsid w:val="000B2BC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overflowPunct/>
      <w:autoSpaceDE/>
      <w:autoSpaceDN/>
      <w:adjustRightInd/>
    </w:pPr>
    <w:rPr>
      <w:rFonts w:ascii="Courier New" w:hAnsi="Courier New"/>
      <w:b/>
      <w:snapToGrid w:val="0"/>
      <w:sz w:val="20"/>
    </w:rPr>
  </w:style>
  <w:style w:type="paragraph" w:customStyle="1" w:styleId="H5">
    <w:name w:val="H5"/>
    <w:basedOn w:val="Normal"/>
    <w:next w:val="Normal"/>
    <w:rsid w:val="000B2BCA"/>
    <w:pPr>
      <w:keepNext/>
      <w:widowControl/>
      <w:suppressAutoHyphens w:val="0"/>
      <w:overflowPunct/>
      <w:autoSpaceDE/>
      <w:autoSpaceDN/>
      <w:adjustRightInd/>
      <w:spacing w:before="100" w:after="100"/>
      <w:outlineLvl w:val="5"/>
    </w:pPr>
    <w:rPr>
      <w:snapToGrid w:val="0"/>
      <w:sz w:val="20"/>
    </w:rPr>
  </w:style>
  <w:style w:type="paragraph" w:customStyle="1" w:styleId="texto">
    <w:name w:val=".texto"/>
    <w:basedOn w:val="Normal"/>
    <w:rsid w:val="000B2BCA"/>
    <w:pPr>
      <w:widowControl/>
      <w:suppressAutoHyphens w:val="0"/>
      <w:overflowPunct/>
      <w:autoSpaceDE/>
      <w:autoSpaceDN/>
      <w:adjustRightInd/>
      <w:spacing w:before="100" w:after="100"/>
    </w:pPr>
    <w:rPr>
      <w:szCs w:val="24"/>
    </w:rPr>
  </w:style>
  <w:style w:type="character" w:customStyle="1" w:styleId="TextodecomentrioChar">
    <w:name w:val="Texto de comentário Char"/>
    <w:basedOn w:val="Fontepargpadro"/>
    <w:link w:val="Textodecomentrio"/>
    <w:uiPriority w:val="99"/>
    <w:semiHidden/>
    <w:rsid w:val="000B2BCA"/>
    <w:rPr>
      <w:rFonts w:ascii="Arial" w:eastAsia="Times New Roman" w:hAnsi="Arial"/>
      <w:sz w:val="22"/>
      <w:szCs w:val="24"/>
    </w:rPr>
  </w:style>
  <w:style w:type="paragraph" w:styleId="Textodecomentrio">
    <w:name w:val="annotation text"/>
    <w:basedOn w:val="Normal"/>
    <w:link w:val="TextodecomentrioChar"/>
    <w:uiPriority w:val="99"/>
    <w:semiHidden/>
    <w:rsid w:val="000B2BCA"/>
    <w:pPr>
      <w:widowControl/>
      <w:suppressAutoHyphens w:val="0"/>
      <w:overflowPunct/>
      <w:autoSpaceDE/>
      <w:autoSpaceDN/>
      <w:adjustRightInd/>
    </w:pPr>
    <w:rPr>
      <w:rFonts w:ascii="Arial" w:hAnsi="Arial"/>
      <w:sz w:val="22"/>
      <w:szCs w:val="24"/>
    </w:rPr>
  </w:style>
  <w:style w:type="character" w:customStyle="1" w:styleId="subnome1">
    <w:name w:val="subnome1"/>
    <w:basedOn w:val="Fontepargpadro"/>
    <w:rsid w:val="000B2BCA"/>
    <w:rPr>
      <w:rFonts w:ascii="Verdana" w:hAnsi="Verdana" w:hint="default"/>
      <w:b/>
      <w:bCs/>
      <w:strike w:val="0"/>
      <w:dstrike w:val="0"/>
      <w:color w:val="444444"/>
      <w:sz w:val="24"/>
      <w:szCs w:val="24"/>
      <w:u w:val="none"/>
      <w:effect w:val="none"/>
    </w:rPr>
  </w:style>
  <w:style w:type="character" w:styleId="Hyperlink">
    <w:name w:val="Hyperlink"/>
    <w:basedOn w:val="Fontepargpadro"/>
    <w:uiPriority w:val="99"/>
    <w:rsid w:val="000B2BCA"/>
    <w:rPr>
      <w:color w:val="0000FF"/>
      <w:u w:val="single"/>
    </w:rPr>
  </w:style>
  <w:style w:type="paragraph" w:customStyle="1" w:styleId="Estilo1">
    <w:name w:val="Estilo1"/>
    <w:basedOn w:val="Normal"/>
    <w:autoRedefine/>
    <w:rsid w:val="000B2BCA"/>
    <w:pPr>
      <w:widowControl/>
      <w:tabs>
        <w:tab w:val="left" w:pos="284"/>
      </w:tabs>
      <w:suppressAutoHyphens w:val="0"/>
      <w:overflowPunct/>
      <w:autoSpaceDE/>
      <w:autoSpaceDN/>
      <w:adjustRightInd/>
      <w:spacing w:line="360" w:lineRule="auto"/>
      <w:jc w:val="both"/>
    </w:pPr>
    <w:rPr>
      <w:rFonts w:ascii="Arial" w:hAnsi="Arial" w:cs="Arial"/>
      <w:b/>
      <w:sz w:val="20"/>
    </w:rPr>
  </w:style>
  <w:style w:type="character" w:customStyle="1" w:styleId="prodnome">
    <w:name w:val="prodnome"/>
    <w:basedOn w:val="Fontepargpadro"/>
    <w:rsid w:val="000B2BCA"/>
  </w:style>
  <w:style w:type="character" w:customStyle="1" w:styleId="MapadoDocumentoChar">
    <w:name w:val="Mapa do Documento Char"/>
    <w:basedOn w:val="Fontepargpadro"/>
    <w:link w:val="MapadoDocumento"/>
    <w:semiHidden/>
    <w:rsid w:val="000B2BCA"/>
    <w:rPr>
      <w:rFonts w:ascii="Tahoma" w:eastAsia="Times New Roman" w:hAnsi="Tahoma" w:cs="Tahoma"/>
      <w:sz w:val="24"/>
      <w:shd w:val="clear" w:color="auto" w:fill="000080"/>
    </w:rPr>
  </w:style>
  <w:style w:type="paragraph" w:styleId="MapadoDocumento">
    <w:name w:val="Document Map"/>
    <w:basedOn w:val="Normal"/>
    <w:link w:val="MapadoDocumentoChar"/>
    <w:semiHidden/>
    <w:rsid w:val="000B2BCA"/>
    <w:pPr>
      <w:widowControl/>
      <w:shd w:val="clear" w:color="auto" w:fill="000080"/>
      <w:suppressAutoHyphens w:val="0"/>
      <w:overflowPunct/>
      <w:autoSpaceDE/>
      <w:autoSpaceDN/>
      <w:adjustRightInd/>
    </w:pPr>
    <w:rPr>
      <w:rFonts w:ascii="Tahoma" w:hAnsi="Tahoma" w:cs="Tahoma"/>
    </w:rPr>
  </w:style>
  <w:style w:type="paragraph" w:customStyle="1" w:styleId="Heading2">
    <w:name w:val="Heading 2"/>
    <w:basedOn w:val="Default"/>
    <w:next w:val="Default"/>
    <w:rsid w:val="000B2BCA"/>
    <w:pPr>
      <w:keepNext/>
      <w:widowControl w:val="0"/>
      <w:autoSpaceDE/>
      <w:autoSpaceDN/>
      <w:adjustRightInd/>
    </w:pPr>
    <w:rPr>
      <w:snapToGrid w:val="0"/>
      <w:color w:val="auto"/>
      <w:szCs w:val="20"/>
    </w:rPr>
  </w:style>
  <w:style w:type="character" w:customStyle="1" w:styleId="AssuntodocomentrioChar">
    <w:name w:val="Assunto do comentário Char"/>
    <w:basedOn w:val="TextodecomentrioChar"/>
    <w:link w:val="Assuntodocomentrio"/>
    <w:uiPriority w:val="99"/>
    <w:semiHidden/>
    <w:rsid w:val="000B2BCA"/>
    <w:rPr>
      <w:rFonts w:ascii="Times New Roman" w:hAnsi="Times New Roman"/>
      <w:b/>
      <w:bCs/>
    </w:rPr>
  </w:style>
  <w:style w:type="paragraph" w:styleId="Assuntodocomentrio">
    <w:name w:val="annotation subject"/>
    <w:basedOn w:val="Textodecomentrio"/>
    <w:next w:val="Textodecomentrio"/>
    <w:link w:val="AssuntodocomentrioChar"/>
    <w:uiPriority w:val="99"/>
    <w:semiHidden/>
    <w:rsid w:val="000B2BCA"/>
    <w:rPr>
      <w:rFonts w:ascii="Times New Roman" w:hAnsi="Times New Roman"/>
      <w:b/>
      <w:bCs/>
      <w:sz w:val="20"/>
      <w:szCs w:val="20"/>
    </w:rPr>
  </w:style>
  <w:style w:type="character" w:customStyle="1" w:styleId="CharChar">
    <w:name w:val="Char Char"/>
    <w:basedOn w:val="Fontepargpadro"/>
    <w:locked/>
    <w:rsid w:val="000B2BCA"/>
    <w:rPr>
      <w:rFonts w:ascii="AvantGarde Bk BT" w:hAnsi="AvantGarde Bk BT"/>
      <w:b/>
      <w:sz w:val="24"/>
      <w:lang w:val="pt-BR" w:eastAsia="pt-BR" w:bidi="ar-SA"/>
    </w:rPr>
  </w:style>
  <w:style w:type="paragraph" w:styleId="Reviso">
    <w:name w:val="Revision"/>
    <w:hidden/>
    <w:semiHidden/>
    <w:rsid w:val="000B2BCA"/>
    <w:rPr>
      <w:rFonts w:ascii="Times New Roman" w:eastAsia="Times New Roman" w:hAnsi="Times New Roman"/>
      <w:sz w:val="24"/>
      <w:szCs w:val="24"/>
    </w:rPr>
  </w:style>
  <w:style w:type="character" w:customStyle="1" w:styleId="CharChar0">
    <w:name w:val="Char Char"/>
    <w:basedOn w:val="Fontepargpadro"/>
    <w:locked/>
    <w:rsid w:val="000B2BCA"/>
    <w:rPr>
      <w:rFonts w:ascii="AvantGarde Bk BT" w:hAnsi="AvantGarde Bk BT"/>
      <w:b/>
      <w:sz w:val="24"/>
      <w:lang w:val="pt-BR" w:eastAsia="pt-BR" w:bidi="ar-SA"/>
    </w:rPr>
  </w:style>
  <w:style w:type="character" w:customStyle="1" w:styleId="CaracteresdeNotadeRodap">
    <w:name w:val="Caracteres de Nota de Rodapé"/>
    <w:basedOn w:val="Fontepargpadro"/>
    <w:rsid w:val="000B2BCA"/>
    <w:rPr>
      <w:vertAlign w:val="superscript"/>
    </w:rPr>
  </w:style>
  <w:style w:type="character" w:styleId="Refdenotaderodap">
    <w:name w:val="footnote reference"/>
    <w:semiHidden/>
    <w:rsid w:val="000B2BCA"/>
    <w:rPr>
      <w:vertAlign w:val="superscript"/>
    </w:rPr>
  </w:style>
  <w:style w:type="character" w:customStyle="1" w:styleId="WW-Absatz-Standardschriftart">
    <w:name w:val="WW-Absatz-Standardschriftart"/>
    <w:rsid w:val="000B2BCA"/>
  </w:style>
  <w:style w:type="paragraph" w:customStyle="1" w:styleId="Blockquote">
    <w:name w:val="Blockquote"/>
    <w:basedOn w:val="Normal"/>
    <w:rsid w:val="000B2BCA"/>
    <w:pPr>
      <w:widowControl/>
      <w:suppressAutoHyphens w:val="0"/>
      <w:overflowPunct/>
      <w:autoSpaceDE/>
      <w:autoSpaceDN/>
      <w:adjustRightInd/>
      <w:spacing w:before="100" w:after="100"/>
      <w:ind w:left="360" w:right="360"/>
    </w:pPr>
  </w:style>
  <w:style w:type="paragraph" w:customStyle="1" w:styleId="xl65">
    <w:name w:val="xl65"/>
    <w:basedOn w:val="Normal"/>
    <w:rsid w:val="000B2BCA"/>
    <w:pPr>
      <w:widowControl/>
      <w:pBdr>
        <w:top w:val="single" w:sz="8"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66">
    <w:name w:val="xl66"/>
    <w:basedOn w:val="Normal"/>
    <w:rsid w:val="000B2BCA"/>
    <w:pPr>
      <w:widowControl/>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b/>
      <w:bCs/>
      <w:sz w:val="14"/>
      <w:szCs w:val="14"/>
    </w:rPr>
  </w:style>
  <w:style w:type="paragraph" w:customStyle="1" w:styleId="xl67">
    <w:name w:val="xl67"/>
    <w:basedOn w:val="Normal"/>
    <w:rsid w:val="000B2BCA"/>
    <w:pPr>
      <w:widowControl/>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68">
    <w:name w:val="xl68"/>
    <w:basedOn w:val="Normal"/>
    <w:rsid w:val="000B2BCA"/>
    <w:pPr>
      <w:widowControl/>
      <w:pBdr>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b/>
      <w:bCs/>
      <w:sz w:val="14"/>
      <w:szCs w:val="14"/>
    </w:rPr>
  </w:style>
  <w:style w:type="paragraph" w:customStyle="1" w:styleId="xl69">
    <w:name w:val="xl69"/>
    <w:basedOn w:val="Normal"/>
    <w:rsid w:val="000B2BCA"/>
    <w:pPr>
      <w:widowControl/>
      <w:pBdr>
        <w:top w:val="single" w:sz="8"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b/>
      <w:bCs/>
      <w:sz w:val="14"/>
      <w:szCs w:val="14"/>
    </w:rPr>
  </w:style>
  <w:style w:type="paragraph" w:customStyle="1" w:styleId="xl70">
    <w:name w:val="xl70"/>
    <w:basedOn w:val="Normal"/>
    <w:rsid w:val="000B2BCA"/>
    <w:pPr>
      <w:widowControl/>
      <w:pBdr>
        <w:bottom w:val="single" w:sz="8" w:space="0" w:color="auto"/>
        <w:right w:val="single" w:sz="8" w:space="0" w:color="auto"/>
      </w:pBdr>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71">
    <w:name w:val="xl71"/>
    <w:basedOn w:val="Normal"/>
    <w:rsid w:val="000B2BCA"/>
    <w:pPr>
      <w:widowControl/>
      <w:pBdr>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72">
    <w:name w:val="xl72"/>
    <w:basedOn w:val="Normal"/>
    <w:rsid w:val="000B2BCA"/>
    <w:pPr>
      <w:widowControl/>
      <w:pBdr>
        <w:left w:val="single" w:sz="8"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73">
    <w:name w:val="xl73"/>
    <w:basedOn w:val="Normal"/>
    <w:rsid w:val="000B2BCA"/>
    <w:pPr>
      <w:widowControl/>
      <w:pBdr>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74">
    <w:name w:val="xl74"/>
    <w:basedOn w:val="Normal"/>
    <w:rsid w:val="000B2BCA"/>
    <w:pPr>
      <w:widowControl/>
      <w:pBdr>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75">
    <w:name w:val="xl75"/>
    <w:basedOn w:val="Normal"/>
    <w:rsid w:val="000B2BCA"/>
    <w:pPr>
      <w:widowControl/>
      <w:pBdr>
        <w:left w:val="single" w:sz="8"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76">
    <w:name w:val="xl76"/>
    <w:basedOn w:val="Normal"/>
    <w:rsid w:val="000B2BCA"/>
    <w:pPr>
      <w:widowControl/>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77">
    <w:name w:val="xl77"/>
    <w:basedOn w:val="Normal"/>
    <w:rsid w:val="000B2BCA"/>
    <w:pPr>
      <w:widowControl/>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78">
    <w:name w:val="xl78"/>
    <w:basedOn w:val="Normal"/>
    <w:rsid w:val="000B2BCA"/>
    <w:pPr>
      <w:widowControl/>
      <w:pBdr>
        <w:left w:val="single" w:sz="8"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79">
    <w:name w:val="xl79"/>
    <w:basedOn w:val="Normal"/>
    <w:rsid w:val="000B2BCA"/>
    <w:pPr>
      <w:widowControl/>
      <w:pBdr>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80">
    <w:name w:val="xl80"/>
    <w:basedOn w:val="Normal"/>
    <w:rsid w:val="000B2BCA"/>
    <w:pPr>
      <w:widowControl/>
      <w:pBdr>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81">
    <w:name w:val="xl81"/>
    <w:basedOn w:val="Normal"/>
    <w:rsid w:val="000B2BCA"/>
    <w:pPr>
      <w:widowControl/>
      <w:pBdr>
        <w:left w:val="single" w:sz="8" w:space="0" w:color="auto"/>
        <w:bottom w:val="single" w:sz="8" w:space="0" w:color="auto"/>
        <w:right w:val="single" w:sz="8" w:space="0" w:color="auto"/>
      </w:pBdr>
      <w:shd w:val="clear" w:color="auto" w:fill="FF0000"/>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82">
    <w:name w:val="xl82"/>
    <w:basedOn w:val="Normal"/>
    <w:rsid w:val="000B2BCA"/>
    <w:pPr>
      <w:widowControl/>
      <w:pBdr>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83">
    <w:name w:val="xl83"/>
    <w:basedOn w:val="Normal"/>
    <w:rsid w:val="000B2BCA"/>
    <w:pPr>
      <w:widowControl/>
      <w:pBdr>
        <w:top w:val="single" w:sz="8" w:space="0" w:color="auto"/>
        <w:left w:val="single" w:sz="8" w:space="0" w:color="auto"/>
        <w:bottom w:val="single" w:sz="8" w:space="0" w:color="auto"/>
        <w:right w:val="single" w:sz="8" w:space="0" w:color="auto"/>
      </w:pBdr>
      <w:shd w:val="clear" w:color="auto" w:fill="FF0000"/>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84">
    <w:name w:val="xl84"/>
    <w:basedOn w:val="Normal"/>
    <w:rsid w:val="000B2BCA"/>
    <w:pPr>
      <w:widowControl/>
      <w:pBdr>
        <w:top w:val="single" w:sz="8" w:space="0" w:color="auto"/>
        <w:left w:val="single" w:sz="8"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85">
    <w:name w:val="xl85"/>
    <w:basedOn w:val="Normal"/>
    <w:rsid w:val="000B2BCA"/>
    <w:pPr>
      <w:widowControl/>
      <w:pBdr>
        <w:top w:val="single" w:sz="8"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86">
    <w:name w:val="xl86"/>
    <w:basedOn w:val="Normal"/>
    <w:rsid w:val="000B2BCA"/>
    <w:pPr>
      <w:widowControl/>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87">
    <w:name w:val="xl87"/>
    <w:basedOn w:val="Normal"/>
    <w:rsid w:val="000B2BCA"/>
    <w:pPr>
      <w:widowControl/>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88">
    <w:name w:val="xl88"/>
    <w:basedOn w:val="Normal"/>
    <w:rsid w:val="000B2BCA"/>
    <w:pPr>
      <w:widowControl/>
      <w:pBdr>
        <w:top w:val="single" w:sz="8" w:space="0" w:color="auto"/>
        <w:left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89">
    <w:name w:val="xl89"/>
    <w:basedOn w:val="Normal"/>
    <w:rsid w:val="000B2BCA"/>
    <w:pPr>
      <w:widowControl/>
      <w:pBdr>
        <w:top w:val="single" w:sz="8" w:space="0" w:color="auto"/>
        <w:left w:val="single" w:sz="8"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90">
    <w:name w:val="xl90"/>
    <w:basedOn w:val="Normal"/>
    <w:rsid w:val="000B2BCA"/>
    <w:pPr>
      <w:widowControl/>
      <w:pBdr>
        <w:top w:val="single" w:sz="8" w:space="0" w:color="auto"/>
        <w:left w:val="single" w:sz="8"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91">
    <w:name w:val="xl91"/>
    <w:basedOn w:val="Normal"/>
    <w:rsid w:val="000B2BCA"/>
    <w:pPr>
      <w:widowControl/>
      <w:pBdr>
        <w:top w:val="single" w:sz="8" w:space="0" w:color="auto"/>
        <w:left w:val="single" w:sz="8" w:space="0" w:color="auto"/>
        <w:bottom w:val="single" w:sz="8" w:space="0" w:color="auto"/>
        <w:right w:val="single" w:sz="8" w:space="0" w:color="auto"/>
      </w:pBdr>
      <w:shd w:val="clear" w:color="auto" w:fill="FF0000"/>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92">
    <w:name w:val="xl92"/>
    <w:basedOn w:val="Normal"/>
    <w:rsid w:val="000B2BCA"/>
    <w:pPr>
      <w:widowControl/>
      <w:pBdr>
        <w:bottom w:val="single" w:sz="8" w:space="0" w:color="auto"/>
      </w:pBdr>
      <w:shd w:val="clear" w:color="auto" w:fill="FF0000"/>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93">
    <w:name w:val="xl93"/>
    <w:basedOn w:val="Normal"/>
    <w:rsid w:val="000B2BCA"/>
    <w:pPr>
      <w:widowControl/>
      <w:pBdr>
        <w:top w:val="single" w:sz="8"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94">
    <w:name w:val="xl94"/>
    <w:basedOn w:val="Normal"/>
    <w:rsid w:val="000B2BCA"/>
    <w:pPr>
      <w:widowControl/>
      <w:pBdr>
        <w:top w:val="single" w:sz="8" w:space="0" w:color="auto"/>
        <w:bottom w:val="single" w:sz="8" w:space="0" w:color="auto"/>
        <w:right w:val="single" w:sz="8" w:space="0" w:color="auto"/>
      </w:pBdr>
      <w:shd w:val="clear" w:color="auto" w:fill="FF0000"/>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95">
    <w:name w:val="xl95"/>
    <w:basedOn w:val="Normal"/>
    <w:rsid w:val="000B2BCA"/>
    <w:pPr>
      <w:widowControl/>
      <w:pBdr>
        <w:bottom w:val="single" w:sz="8" w:space="0" w:color="auto"/>
      </w:pBdr>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96">
    <w:name w:val="xl96"/>
    <w:basedOn w:val="Normal"/>
    <w:rsid w:val="000B2BCA"/>
    <w:pPr>
      <w:widowControl/>
      <w:pBdr>
        <w:top w:val="single" w:sz="8" w:space="0" w:color="auto"/>
        <w:left w:val="single" w:sz="8"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97">
    <w:name w:val="xl97"/>
    <w:basedOn w:val="Normal"/>
    <w:rsid w:val="000B2BCA"/>
    <w:pPr>
      <w:widowControl/>
      <w:pBdr>
        <w:top w:val="single" w:sz="8"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98">
    <w:name w:val="xl98"/>
    <w:basedOn w:val="Normal"/>
    <w:rsid w:val="000B2BCA"/>
    <w:pPr>
      <w:widowControl/>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b/>
      <w:bCs/>
      <w:szCs w:val="24"/>
    </w:rPr>
  </w:style>
  <w:style w:type="paragraph" w:customStyle="1" w:styleId="xl99">
    <w:name w:val="xl99"/>
    <w:basedOn w:val="Normal"/>
    <w:rsid w:val="000B2BCA"/>
    <w:pPr>
      <w:widowControl/>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100">
    <w:name w:val="xl100"/>
    <w:basedOn w:val="Normal"/>
    <w:rsid w:val="000B2BCA"/>
    <w:pPr>
      <w:widowControl/>
      <w:pBdr>
        <w:top w:val="single" w:sz="8" w:space="0" w:color="auto"/>
        <w:left w:val="single" w:sz="8" w:space="0" w:color="auto"/>
        <w:bottom w:val="single" w:sz="8" w:space="0" w:color="auto"/>
        <w:right w:val="single" w:sz="4" w:space="0" w:color="auto"/>
      </w:pBdr>
      <w:shd w:val="clear" w:color="auto" w:fill="00FF00"/>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01">
    <w:name w:val="xl101"/>
    <w:basedOn w:val="Normal"/>
    <w:rsid w:val="000B2BCA"/>
    <w:pPr>
      <w:widowControl/>
      <w:pBdr>
        <w:top w:val="single" w:sz="8" w:space="0" w:color="auto"/>
        <w:left w:val="single" w:sz="4" w:space="0" w:color="auto"/>
        <w:bottom w:val="single" w:sz="8" w:space="0" w:color="auto"/>
        <w:right w:val="single" w:sz="4" w:space="0" w:color="auto"/>
      </w:pBdr>
      <w:shd w:val="clear" w:color="auto" w:fill="00FF00"/>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al"/>
    <w:rsid w:val="000B2BCA"/>
    <w:pPr>
      <w:widowControl/>
      <w:pBdr>
        <w:top w:val="single" w:sz="8" w:space="0" w:color="auto"/>
        <w:left w:val="single" w:sz="4" w:space="0" w:color="auto"/>
        <w:bottom w:val="single" w:sz="8" w:space="0" w:color="auto"/>
        <w:right w:val="single" w:sz="4" w:space="0" w:color="auto"/>
      </w:pBdr>
      <w:shd w:val="clear" w:color="auto" w:fill="00FF00"/>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103">
    <w:name w:val="xl103"/>
    <w:basedOn w:val="Normal"/>
    <w:rsid w:val="000B2BCA"/>
    <w:pPr>
      <w:widowControl/>
      <w:pBdr>
        <w:top w:val="single" w:sz="8" w:space="0" w:color="auto"/>
        <w:left w:val="single" w:sz="4"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104">
    <w:name w:val="xl104"/>
    <w:basedOn w:val="Normal"/>
    <w:rsid w:val="000B2BCA"/>
    <w:pPr>
      <w:widowControl/>
      <w:pBdr>
        <w:top w:val="single" w:sz="8" w:space="0" w:color="auto"/>
        <w:left w:val="single" w:sz="8"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al"/>
    <w:rsid w:val="000B2BCA"/>
    <w:pPr>
      <w:widowControl/>
      <w:pBdr>
        <w:top w:val="single" w:sz="8" w:space="0" w:color="auto"/>
        <w:left w:val="single" w:sz="4"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06">
    <w:name w:val="xl106"/>
    <w:basedOn w:val="Normal"/>
    <w:rsid w:val="000B2BCA"/>
    <w:pPr>
      <w:widowControl/>
      <w:pBdr>
        <w:top w:val="single" w:sz="8" w:space="0" w:color="auto"/>
        <w:left w:val="single" w:sz="4"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107">
    <w:name w:val="xl107"/>
    <w:basedOn w:val="Normal"/>
    <w:rsid w:val="000B2BCA"/>
    <w:pPr>
      <w:widowControl/>
      <w:pBdr>
        <w:top w:val="single" w:sz="8" w:space="0" w:color="auto"/>
        <w:left w:val="single" w:sz="4"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08">
    <w:name w:val="xl108"/>
    <w:basedOn w:val="Normal"/>
    <w:rsid w:val="000B2BCA"/>
    <w:pPr>
      <w:widowControl/>
      <w:pBdr>
        <w:top w:val="single" w:sz="8" w:space="0" w:color="auto"/>
        <w:left w:val="single" w:sz="8" w:space="0" w:color="auto"/>
        <w:bottom w:val="single" w:sz="8" w:space="0" w:color="auto"/>
        <w:right w:val="single" w:sz="4" w:space="0" w:color="auto"/>
      </w:pBdr>
      <w:shd w:val="clear" w:color="auto" w:fill="FF0000"/>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09">
    <w:name w:val="xl109"/>
    <w:basedOn w:val="Normal"/>
    <w:rsid w:val="000B2BCA"/>
    <w:pPr>
      <w:widowControl/>
      <w:pBdr>
        <w:top w:val="single" w:sz="8" w:space="0" w:color="auto"/>
        <w:left w:val="single" w:sz="4" w:space="0" w:color="auto"/>
        <w:bottom w:val="single" w:sz="8" w:space="0" w:color="auto"/>
        <w:right w:val="single" w:sz="4" w:space="0" w:color="auto"/>
      </w:pBdr>
      <w:shd w:val="clear" w:color="auto" w:fill="FF0000"/>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10">
    <w:name w:val="xl110"/>
    <w:basedOn w:val="Normal"/>
    <w:rsid w:val="000B2BCA"/>
    <w:pPr>
      <w:widowControl/>
      <w:pBdr>
        <w:top w:val="single" w:sz="8" w:space="0" w:color="auto"/>
        <w:left w:val="single" w:sz="4" w:space="0" w:color="auto"/>
        <w:bottom w:val="single" w:sz="8" w:space="0" w:color="auto"/>
        <w:right w:val="single" w:sz="4" w:space="0" w:color="auto"/>
      </w:pBdr>
      <w:shd w:val="clear" w:color="auto" w:fill="FF0000"/>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111">
    <w:name w:val="xl111"/>
    <w:basedOn w:val="Normal"/>
    <w:rsid w:val="000B2BCA"/>
    <w:pPr>
      <w:widowControl/>
      <w:pBdr>
        <w:top w:val="single" w:sz="8" w:space="0" w:color="auto"/>
        <w:left w:val="single" w:sz="4" w:space="0" w:color="auto"/>
        <w:bottom w:val="single" w:sz="8" w:space="0" w:color="auto"/>
        <w:right w:val="single" w:sz="8" w:space="0" w:color="auto"/>
      </w:pBdr>
      <w:shd w:val="clear" w:color="auto" w:fill="FF0000"/>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12">
    <w:name w:val="xl112"/>
    <w:basedOn w:val="Normal"/>
    <w:rsid w:val="000B2BCA"/>
    <w:pPr>
      <w:widowControl/>
      <w:pBdr>
        <w:left w:val="single" w:sz="8"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13">
    <w:name w:val="xl113"/>
    <w:basedOn w:val="Normal"/>
    <w:rsid w:val="000B2BCA"/>
    <w:pPr>
      <w:widowControl/>
      <w:pBdr>
        <w:left w:val="single" w:sz="4"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14">
    <w:name w:val="xl114"/>
    <w:basedOn w:val="Normal"/>
    <w:rsid w:val="000B2BCA"/>
    <w:pPr>
      <w:widowControl/>
      <w:pBdr>
        <w:left w:val="single" w:sz="4"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Cs w:val="24"/>
    </w:rPr>
  </w:style>
  <w:style w:type="paragraph" w:customStyle="1" w:styleId="xl115">
    <w:name w:val="xl115"/>
    <w:basedOn w:val="Normal"/>
    <w:rsid w:val="000B2BCA"/>
    <w:pPr>
      <w:widowControl/>
      <w:pBdr>
        <w:left w:val="single" w:sz="4"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16">
    <w:name w:val="xl116"/>
    <w:basedOn w:val="Normal"/>
    <w:rsid w:val="000B2BCA"/>
    <w:pPr>
      <w:widowControl/>
      <w:pBdr>
        <w:top w:val="single" w:sz="8" w:space="0" w:color="auto"/>
        <w:left w:val="single" w:sz="4"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pPr>
    <w:rPr>
      <w:rFonts w:ascii="Arial Unicode MS" w:eastAsia="Arial Unicode MS" w:hAnsi="Arial Unicode MS" w:cs="Arial Unicode MS"/>
      <w:szCs w:val="24"/>
    </w:rPr>
  </w:style>
  <w:style w:type="paragraph" w:customStyle="1" w:styleId="xl117">
    <w:name w:val="xl117"/>
    <w:basedOn w:val="Normal"/>
    <w:rsid w:val="000B2BCA"/>
    <w:pPr>
      <w:widowControl/>
      <w:pBdr>
        <w:top w:val="single" w:sz="8" w:space="0" w:color="auto"/>
        <w:left w:val="single" w:sz="4" w:space="0" w:color="auto"/>
        <w:bottom w:val="single" w:sz="8" w:space="0" w:color="auto"/>
        <w:right w:val="single" w:sz="4" w:space="0" w:color="auto"/>
      </w:pBdr>
      <w:shd w:val="clear" w:color="auto" w:fill="00FF00"/>
      <w:suppressAutoHyphens w:val="0"/>
      <w:overflowPunct/>
      <w:autoSpaceDE/>
      <w:autoSpaceDN/>
      <w:adjustRightInd/>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al"/>
    <w:rsid w:val="000B2BCA"/>
    <w:pPr>
      <w:widowControl/>
      <w:pBdr>
        <w:top w:val="single" w:sz="8" w:space="0" w:color="auto"/>
        <w:left w:val="single" w:sz="4" w:space="0" w:color="auto"/>
        <w:bottom w:val="single" w:sz="8" w:space="0" w:color="auto"/>
        <w:right w:val="single" w:sz="4" w:space="0" w:color="auto"/>
      </w:pBdr>
      <w:shd w:val="clear" w:color="auto" w:fill="00FF00"/>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 w:val="18"/>
      <w:szCs w:val="18"/>
    </w:rPr>
  </w:style>
  <w:style w:type="paragraph" w:customStyle="1" w:styleId="xl119">
    <w:name w:val="xl119"/>
    <w:basedOn w:val="Normal"/>
    <w:rsid w:val="000B2BCA"/>
    <w:pPr>
      <w:widowControl/>
      <w:pBdr>
        <w:top w:val="single" w:sz="8" w:space="0" w:color="auto"/>
        <w:left w:val="single" w:sz="4" w:space="0" w:color="auto"/>
        <w:bottom w:val="single" w:sz="8" w:space="0" w:color="auto"/>
        <w:right w:val="single" w:sz="8" w:space="0" w:color="auto"/>
      </w:pBdr>
      <w:shd w:val="clear" w:color="auto" w:fill="00FF00"/>
      <w:suppressAutoHyphens w:val="0"/>
      <w:overflowPunct/>
      <w:autoSpaceDE/>
      <w:autoSpaceDN/>
      <w:adjustRightInd/>
      <w:spacing w:before="100" w:beforeAutospacing="1" w:after="100" w:afterAutospacing="1"/>
    </w:pPr>
    <w:rPr>
      <w:rFonts w:ascii="Arial Unicode MS" w:eastAsia="Arial Unicode MS" w:hAnsi="Arial Unicode MS" w:cs="Arial Unicode MS"/>
      <w:sz w:val="18"/>
      <w:szCs w:val="18"/>
    </w:rPr>
  </w:style>
  <w:style w:type="paragraph" w:customStyle="1" w:styleId="xl120">
    <w:name w:val="xl120"/>
    <w:basedOn w:val="Normal"/>
    <w:rsid w:val="000B2BCA"/>
    <w:pPr>
      <w:widowControl/>
      <w:pBdr>
        <w:left w:val="single" w:sz="8"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 w:val="18"/>
      <w:szCs w:val="18"/>
    </w:rPr>
  </w:style>
  <w:style w:type="paragraph" w:customStyle="1" w:styleId="xl121">
    <w:name w:val="xl121"/>
    <w:basedOn w:val="Normal"/>
    <w:rsid w:val="000B2BCA"/>
    <w:pPr>
      <w:widowControl/>
      <w:pBdr>
        <w:left w:val="single" w:sz="4"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Normal"/>
    <w:rsid w:val="000B2BCA"/>
    <w:pPr>
      <w:widowControl/>
      <w:pBdr>
        <w:left w:val="single" w:sz="4" w:space="0" w:color="auto"/>
        <w:bottom w:val="single" w:sz="8" w:space="0" w:color="auto"/>
        <w:right w:val="single" w:sz="4" w:space="0" w:color="auto"/>
      </w:pBdr>
      <w:shd w:val="clear" w:color="auto" w:fill="00FFFF"/>
      <w:suppressAutoHyphens w:val="0"/>
      <w:overflowPunct/>
      <w:autoSpaceDE/>
      <w:autoSpaceDN/>
      <w:adjustRightInd/>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
    <w:name w:val="xl123"/>
    <w:basedOn w:val="Normal"/>
    <w:rsid w:val="000B2BCA"/>
    <w:pPr>
      <w:widowControl/>
      <w:pBdr>
        <w:left w:val="single" w:sz="4" w:space="0" w:color="auto"/>
        <w:bottom w:val="single" w:sz="8" w:space="0" w:color="auto"/>
        <w:right w:val="single" w:sz="8" w:space="0" w:color="auto"/>
      </w:pBdr>
      <w:shd w:val="clear" w:color="auto" w:fill="00FFFF"/>
      <w:suppressAutoHyphens w:val="0"/>
      <w:overflowPunct/>
      <w:autoSpaceDE/>
      <w:autoSpaceDN/>
      <w:adjustRightInd/>
      <w:spacing w:before="100" w:beforeAutospacing="1" w:after="100" w:afterAutospacing="1"/>
    </w:pPr>
    <w:rPr>
      <w:rFonts w:ascii="Arial Unicode MS" w:eastAsia="Arial Unicode MS" w:hAnsi="Arial Unicode MS" w:cs="Arial Unicode MS"/>
      <w:sz w:val="18"/>
      <w:szCs w:val="18"/>
    </w:rPr>
  </w:style>
  <w:style w:type="paragraph" w:customStyle="1" w:styleId="xl24">
    <w:name w:val="xl24"/>
    <w:basedOn w:val="Normal"/>
    <w:rsid w:val="000B2BCA"/>
    <w:pPr>
      <w:widowControl/>
      <w:pBdr>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sz w:val="14"/>
      <w:szCs w:val="14"/>
    </w:rPr>
  </w:style>
  <w:style w:type="paragraph" w:customStyle="1" w:styleId="xl25">
    <w:name w:val="xl25"/>
    <w:basedOn w:val="Normal"/>
    <w:rsid w:val="000B2BCA"/>
    <w:pPr>
      <w:widowControl/>
      <w:pBdr>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ascii="Arial" w:eastAsia="Arial Unicode MS" w:hAnsi="Arial" w:cs="Arial"/>
      <w:color w:val="FF0000"/>
      <w:sz w:val="14"/>
      <w:szCs w:val="14"/>
    </w:rPr>
  </w:style>
  <w:style w:type="paragraph" w:customStyle="1" w:styleId="xl26">
    <w:name w:val="xl26"/>
    <w:basedOn w:val="Normal"/>
    <w:rsid w:val="000B2BCA"/>
    <w:pPr>
      <w:widowControl/>
      <w:pBdr>
        <w:bottom w:val="single" w:sz="4" w:space="0" w:color="auto"/>
        <w:right w:val="single" w:sz="4" w:space="0" w:color="auto"/>
      </w:pBdr>
      <w:suppressAutoHyphens w:val="0"/>
      <w:overflowPunct/>
      <w:autoSpaceDE/>
      <w:autoSpaceDN/>
      <w:adjustRightInd/>
      <w:spacing w:before="100" w:beforeAutospacing="1" w:after="100" w:afterAutospacing="1"/>
      <w:textAlignment w:val="top"/>
    </w:pPr>
    <w:rPr>
      <w:rFonts w:ascii="Arial" w:eastAsia="Arial Unicode MS" w:hAnsi="Arial" w:cs="Arial"/>
      <w:sz w:val="14"/>
      <w:szCs w:val="14"/>
    </w:rPr>
  </w:style>
  <w:style w:type="paragraph" w:customStyle="1" w:styleId="xl27">
    <w:name w:val="xl27"/>
    <w:basedOn w:val="Normal"/>
    <w:rsid w:val="000B2BCA"/>
    <w:pPr>
      <w:widowControl/>
      <w:pBdr>
        <w:bottom w:val="single" w:sz="4" w:space="0" w:color="auto"/>
        <w:right w:val="single" w:sz="4" w:space="0" w:color="auto"/>
      </w:pBdr>
      <w:suppressAutoHyphens w:val="0"/>
      <w:overflowPunct/>
      <w:autoSpaceDE/>
      <w:autoSpaceDN/>
      <w:adjustRightInd/>
      <w:spacing w:before="100" w:beforeAutospacing="1" w:after="100" w:afterAutospacing="1"/>
      <w:textAlignment w:val="top"/>
    </w:pPr>
    <w:rPr>
      <w:rFonts w:ascii="Arial" w:eastAsia="Arial Unicode MS" w:hAnsi="Arial" w:cs="Arial"/>
      <w:color w:val="FF0000"/>
      <w:sz w:val="14"/>
      <w:szCs w:val="14"/>
    </w:rPr>
  </w:style>
  <w:style w:type="paragraph" w:customStyle="1" w:styleId="xl28">
    <w:name w:val="xl28"/>
    <w:basedOn w:val="Normal"/>
    <w:rsid w:val="000B2BCA"/>
    <w:pPr>
      <w:widowControl/>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top"/>
    </w:pPr>
    <w:rPr>
      <w:rFonts w:ascii="Arial" w:eastAsia="Arial Unicode MS" w:hAnsi="Arial" w:cs="Arial"/>
      <w:b/>
      <w:bCs/>
      <w:sz w:val="18"/>
      <w:szCs w:val="18"/>
    </w:rPr>
  </w:style>
  <w:style w:type="character" w:styleId="HiperlinkVisitado">
    <w:name w:val="FollowedHyperlink"/>
    <w:basedOn w:val="Fontepargpadro"/>
    <w:uiPriority w:val="99"/>
    <w:semiHidden/>
    <w:unhideWhenUsed/>
    <w:rsid w:val="003023A7"/>
    <w:rPr>
      <w:color w:val="800080"/>
      <w:u w:val="single"/>
    </w:rPr>
  </w:style>
  <w:style w:type="character" w:customStyle="1" w:styleId="Ttulo1Char1">
    <w:name w:val="Título 1 Char1"/>
    <w:aliases w:val="artigo Char1"/>
    <w:basedOn w:val="Fontepargpadro"/>
    <w:uiPriority w:val="99"/>
    <w:locked/>
    <w:rsid w:val="003023A7"/>
    <w:rPr>
      <w:rFonts w:ascii="Times New Roman" w:eastAsia="Times New Roman" w:hAnsi="Times New Roman"/>
      <w:sz w:val="44"/>
      <w:szCs w:val="44"/>
      <w:lang w:val="pt-PT"/>
    </w:rPr>
  </w:style>
  <w:style w:type="paragraph" w:styleId="NormalWeb">
    <w:name w:val="Normal (Web)"/>
    <w:basedOn w:val="Normal"/>
    <w:uiPriority w:val="99"/>
    <w:unhideWhenUsed/>
    <w:rsid w:val="003023A7"/>
    <w:pPr>
      <w:widowControl/>
      <w:suppressAutoHyphens w:val="0"/>
      <w:overflowPunct/>
      <w:autoSpaceDE/>
      <w:autoSpaceDN/>
      <w:adjustRightInd/>
      <w:spacing w:before="100" w:beforeAutospacing="1" w:after="100" w:afterAutospacing="1"/>
    </w:pPr>
    <w:rPr>
      <w:szCs w:val="24"/>
    </w:rPr>
  </w:style>
  <w:style w:type="paragraph" w:styleId="Sumrio1">
    <w:name w:val="toc 1"/>
    <w:basedOn w:val="Normal"/>
    <w:next w:val="Normal"/>
    <w:autoRedefine/>
    <w:uiPriority w:val="99"/>
    <w:semiHidden/>
    <w:unhideWhenUsed/>
    <w:rsid w:val="003023A7"/>
    <w:pPr>
      <w:tabs>
        <w:tab w:val="right" w:leader="dot" w:pos="8648"/>
      </w:tabs>
      <w:suppressAutoHyphens w:val="0"/>
      <w:overflowPunct/>
      <w:adjustRightInd/>
      <w:jc w:val="both"/>
    </w:pPr>
    <w:rPr>
      <w:color w:val="0000FF"/>
      <w:sz w:val="28"/>
      <w:szCs w:val="28"/>
    </w:rPr>
  </w:style>
  <w:style w:type="paragraph" w:styleId="Textoembloco">
    <w:name w:val="Block Text"/>
    <w:basedOn w:val="Normal"/>
    <w:uiPriority w:val="99"/>
    <w:unhideWhenUsed/>
    <w:rsid w:val="003023A7"/>
    <w:pPr>
      <w:widowControl/>
      <w:suppressAutoHyphens w:val="0"/>
      <w:overflowPunct/>
      <w:adjustRightInd/>
      <w:ind w:left="3240" w:right="786"/>
      <w:jc w:val="both"/>
    </w:pPr>
    <w:rPr>
      <w:szCs w:val="24"/>
    </w:rPr>
  </w:style>
  <w:style w:type="paragraph" w:customStyle="1" w:styleId="reference">
    <w:name w:val="reference"/>
    <w:basedOn w:val="Normal"/>
    <w:uiPriority w:val="99"/>
    <w:rsid w:val="003023A7"/>
    <w:pPr>
      <w:keepLines/>
      <w:widowControl/>
      <w:suppressAutoHyphens w:val="0"/>
      <w:spacing w:after="120"/>
      <w:ind w:left="567" w:hanging="567"/>
      <w:jc w:val="both"/>
    </w:pPr>
    <w:rPr>
      <w:szCs w:val="24"/>
      <w:lang w:val="en-US"/>
    </w:rPr>
  </w:style>
  <w:style w:type="paragraph" w:customStyle="1" w:styleId="Padro">
    <w:name w:val="Padrão"/>
    <w:uiPriority w:val="99"/>
    <w:rsid w:val="003023A7"/>
    <w:pPr>
      <w:widowControl w:val="0"/>
      <w:autoSpaceDE w:val="0"/>
      <w:autoSpaceDN w:val="0"/>
    </w:pPr>
    <w:rPr>
      <w:rFonts w:ascii="Times New Roman" w:eastAsia="Times New Roman" w:hAnsi="Times New Roman"/>
      <w:sz w:val="24"/>
      <w:szCs w:val="24"/>
    </w:rPr>
  </w:style>
  <w:style w:type="paragraph" w:customStyle="1" w:styleId="TextosemFormatao1">
    <w:name w:val="Texto sem Formatação1"/>
    <w:basedOn w:val="Normal"/>
    <w:uiPriority w:val="99"/>
    <w:rsid w:val="003023A7"/>
    <w:pPr>
      <w:widowControl/>
      <w:suppressAutoHyphens w:val="0"/>
      <w:overflowPunct/>
      <w:autoSpaceDE/>
      <w:autoSpaceDN/>
      <w:adjustRightInd/>
    </w:pPr>
    <w:rPr>
      <w:rFonts w:ascii="Courier New" w:hAnsi="Courier New" w:cs="Courier New"/>
      <w:sz w:val="20"/>
    </w:rPr>
  </w:style>
  <w:style w:type="paragraph" w:customStyle="1" w:styleId="Quadro">
    <w:name w:val="Quadro"/>
    <w:basedOn w:val="Normal"/>
    <w:uiPriority w:val="99"/>
    <w:rsid w:val="003023A7"/>
    <w:pPr>
      <w:widowControl/>
      <w:suppressAutoHyphens w:val="0"/>
      <w:overflowPunct/>
      <w:autoSpaceDE/>
      <w:autoSpaceDN/>
      <w:adjustRightInd/>
      <w:jc w:val="center"/>
    </w:pPr>
    <w:rPr>
      <w:rFonts w:ascii="Arial" w:hAnsi="Arial" w:cs="Arial"/>
      <w:b/>
      <w:bCs/>
      <w:szCs w:val="24"/>
    </w:rPr>
  </w:style>
  <w:style w:type="paragraph" w:customStyle="1" w:styleId="Recuodecorpodetexto310">
    <w:name w:val="Recuo de corpo de texto 31"/>
    <w:basedOn w:val="Normal"/>
    <w:uiPriority w:val="99"/>
    <w:rsid w:val="003023A7"/>
    <w:pPr>
      <w:widowControl/>
      <w:suppressAutoHyphens w:val="0"/>
      <w:overflowPunct/>
      <w:autoSpaceDE/>
      <w:autoSpaceDN/>
      <w:adjustRightInd/>
      <w:spacing w:line="312" w:lineRule="auto"/>
      <w:ind w:firstLine="709"/>
    </w:pPr>
    <w:rPr>
      <w:rFonts w:ascii="Bookman Old Style" w:hAnsi="Bookman Old Style"/>
      <w:color w:val="000000"/>
    </w:rPr>
  </w:style>
  <w:style w:type="character" w:styleId="Refdecomentrio">
    <w:name w:val="annotation reference"/>
    <w:basedOn w:val="Fontepargpadro"/>
    <w:semiHidden/>
    <w:unhideWhenUsed/>
    <w:rsid w:val="003023A7"/>
    <w:rPr>
      <w:sz w:val="16"/>
      <w:szCs w:val="16"/>
    </w:rPr>
  </w:style>
  <w:style w:type="character" w:customStyle="1" w:styleId="Ttulo2Char1">
    <w:name w:val="Título 2 Char1"/>
    <w:basedOn w:val="Fontepargpadro"/>
    <w:uiPriority w:val="99"/>
    <w:locked/>
    <w:rsid w:val="003023A7"/>
    <w:rPr>
      <w:rFonts w:ascii="Times New Roman" w:eastAsia="Times New Roman" w:hAnsi="Times New Roman"/>
      <w:sz w:val="36"/>
      <w:szCs w:val="36"/>
      <w:lang w:val="pt-PT"/>
    </w:rPr>
  </w:style>
  <w:style w:type="character" w:customStyle="1" w:styleId="Ttulo3Char1">
    <w:name w:val="Título 3 Char1"/>
    <w:basedOn w:val="Fontepargpadro"/>
    <w:uiPriority w:val="99"/>
    <w:semiHidden/>
    <w:locked/>
    <w:rsid w:val="003023A7"/>
    <w:rPr>
      <w:rFonts w:ascii="Times New Roman" w:eastAsia="Times New Roman" w:hAnsi="Times New Roman"/>
      <w:b/>
      <w:bCs/>
      <w:sz w:val="24"/>
      <w:szCs w:val="24"/>
      <w:lang w:val="pt-PT"/>
    </w:rPr>
  </w:style>
  <w:style w:type="character" w:customStyle="1" w:styleId="FootnoteTextChar">
    <w:name w:val="Footnote Text Char"/>
    <w:rsid w:val="003023A7"/>
    <w:rPr>
      <w:sz w:val="24"/>
      <w:szCs w:val="24"/>
      <w:lang w:val="pt-BR" w:eastAsia="pt-BR"/>
    </w:rPr>
  </w:style>
  <w:style w:type="character" w:customStyle="1" w:styleId="TextodenotaderodapChar1">
    <w:name w:val="Texto de nota de rodapé Char1"/>
    <w:basedOn w:val="Fontepargpadro"/>
    <w:uiPriority w:val="99"/>
    <w:semiHidden/>
    <w:locked/>
    <w:rsid w:val="003023A7"/>
    <w:rPr>
      <w:rFonts w:ascii="Times New Roman" w:eastAsia="Times New Roman" w:hAnsi="Times New Roman"/>
      <w:sz w:val="24"/>
      <w:szCs w:val="24"/>
    </w:rPr>
  </w:style>
  <w:style w:type="character" w:customStyle="1" w:styleId="autor">
    <w:name w:val="autor"/>
    <w:basedOn w:val="Fontepargpadro"/>
    <w:rsid w:val="003023A7"/>
  </w:style>
  <w:style w:type="character" w:customStyle="1" w:styleId="CharChar61">
    <w:name w:val="Char Char61"/>
    <w:basedOn w:val="Fontepargpadro"/>
    <w:rsid w:val="003023A7"/>
    <w:rPr>
      <w:b/>
      <w:bCs/>
      <w:color w:val="000000"/>
      <w:sz w:val="24"/>
      <w:szCs w:val="24"/>
      <w:lang w:val="en-US" w:eastAsia="pt-BR"/>
    </w:rPr>
  </w:style>
  <w:style w:type="character" w:customStyle="1" w:styleId="CharChar51">
    <w:name w:val="Char Char51"/>
    <w:basedOn w:val="Fontepargpadro"/>
    <w:uiPriority w:val="99"/>
    <w:semiHidden/>
    <w:rsid w:val="003023A7"/>
    <w:rPr>
      <w:rFonts w:ascii="Cambria" w:hAnsi="Cambria" w:cs="Cambria" w:hint="default"/>
      <w:b/>
      <w:bCs/>
      <w:sz w:val="26"/>
      <w:szCs w:val="26"/>
      <w:lang w:val="pt-BR" w:eastAsia="pt-BR"/>
    </w:rPr>
  </w:style>
  <w:style w:type="character" w:customStyle="1" w:styleId="CharChar1">
    <w:name w:val="Char Char1"/>
    <w:basedOn w:val="Fontepargpadro"/>
    <w:rsid w:val="003023A7"/>
    <w:rPr>
      <w:lang w:val="pt-BR" w:eastAsia="pt-BR"/>
    </w:rPr>
  </w:style>
  <w:style w:type="character" w:customStyle="1" w:styleId="CharChar2">
    <w:name w:val="Char Char2"/>
    <w:basedOn w:val="Fontepargpadro"/>
    <w:rsid w:val="003023A7"/>
    <w:rPr>
      <w:rFonts w:ascii="Times New Roman" w:hAnsi="Times New Roman" w:cs="Times New Roman" w:hint="default"/>
      <w:b/>
      <w:bCs/>
      <w:snapToGrid w:val="0"/>
      <w:color w:val="000000"/>
      <w:sz w:val="20"/>
      <w:szCs w:val="20"/>
      <w:lang w:val="en-US" w:eastAsia="pt-BR"/>
    </w:rPr>
  </w:style>
  <w:style w:type="character" w:customStyle="1" w:styleId="CharChar11">
    <w:name w:val="Char Char11"/>
    <w:basedOn w:val="Fontepargpadro"/>
    <w:rsid w:val="003023A7"/>
    <w:rPr>
      <w:rFonts w:ascii="Arial" w:hAnsi="Arial" w:cs="Arial" w:hint="default"/>
      <w:b/>
      <w:bCs/>
      <w:sz w:val="26"/>
      <w:szCs w:val="26"/>
      <w:lang w:eastAsia="pt-BR"/>
    </w:rPr>
  </w:style>
  <w:style w:type="character" w:customStyle="1" w:styleId="CharChar4">
    <w:name w:val="Char Char4"/>
    <w:basedOn w:val="Fontepargpadro"/>
    <w:rsid w:val="003023A7"/>
    <w:rPr>
      <w:rFonts w:ascii="Times New Roman" w:hAnsi="Times New Roman" w:cs="Times New Roman" w:hint="default"/>
      <w:b/>
      <w:bCs/>
      <w:snapToGrid w:val="0"/>
      <w:color w:val="000000"/>
      <w:sz w:val="20"/>
      <w:szCs w:val="20"/>
      <w:lang w:val="en-US" w:eastAsia="pt-BR"/>
    </w:rPr>
  </w:style>
  <w:style w:type="character" w:customStyle="1" w:styleId="CharChar3">
    <w:name w:val="Char Char3"/>
    <w:basedOn w:val="Fontepargpadro"/>
    <w:rsid w:val="003023A7"/>
    <w:rPr>
      <w:rFonts w:ascii="Arial" w:hAnsi="Arial" w:cs="Arial" w:hint="default"/>
      <w:b/>
      <w:bCs/>
      <w:sz w:val="26"/>
      <w:szCs w:val="26"/>
      <w:lang w:eastAsia="pt-BR"/>
    </w:rPr>
  </w:style>
  <w:style w:type="character" w:customStyle="1" w:styleId="CharChar18">
    <w:name w:val="Char Char18"/>
    <w:basedOn w:val="Fontepargpadro"/>
    <w:locked/>
    <w:rsid w:val="003023A7"/>
    <w:rPr>
      <w:sz w:val="36"/>
      <w:szCs w:val="36"/>
      <w:lang w:val="pt-PT" w:eastAsia="pt-BR" w:bidi="ar-SA"/>
    </w:rPr>
  </w:style>
  <w:style w:type="character" w:customStyle="1" w:styleId="artigoCharChar">
    <w:name w:val="artigo Char Char"/>
    <w:basedOn w:val="Fontepargpadro"/>
    <w:locked/>
    <w:rsid w:val="003023A7"/>
    <w:rPr>
      <w:sz w:val="44"/>
      <w:szCs w:val="44"/>
      <w:lang w:val="pt-PT" w:eastAsia="pt-BR" w:bidi="ar-SA"/>
    </w:rPr>
  </w:style>
  <w:style w:type="table" w:styleId="Tabelacomgrade">
    <w:name w:val="Table Grid"/>
    <w:basedOn w:val="Tabelanormal"/>
    <w:uiPriority w:val="59"/>
    <w:rsid w:val="003023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4Uu">
    <w:name w:val="04Uu"/>
    <w:basedOn w:val="Normal"/>
    <w:uiPriority w:val="99"/>
    <w:rsid w:val="000B0EDF"/>
    <w:pPr>
      <w:widowControl/>
      <w:suppressAutoHyphens w:val="0"/>
      <w:overflowPunct/>
      <w:autoSpaceDE/>
      <w:autoSpaceDN/>
      <w:adjustRightInd/>
      <w:jc w:val="both"/>
    </w:pPr>
    <w:rPr>
      <w:szCs w:val="24"/>
      <w:lang w:val="pt-PT"/>
    </w:rPr>
  </w:style>
  <w:style w:type="paragraph" w:styleId="Legenda">
    <w:name w:val="caption"/>
    <w:basedOn w:val="Normal"/>
    <w:next w:val="Normal"/>
    <w:uiPriority w:val="99"/>
    <w:qFormat/>
    <w:rsid w:val="000B0EDF"/>
    <w:pPr>
      <w:widowControl/>
      <w:suppressAutoHyphens w:val="0"/>
      <w:overflowPunct/>
      <w:autoSpaceDE/>
      <w:autoSpaceDN/>
      <w:adjustRightInd/>
      <w:jc w:val="center"/>
    </w:pPr>
    <w:rPr>
      <w:rFonts w:ascii="Tahoma" w:hAnsi="Tahoma" w:cs="Tahoma"/>
      <w:b/>
      <w:bCs/>
      <w:sz w:val="28"/>
      <w:szCs w:val="28"/>
    </w:rPr>
  </w:style>
  <w:style w:type="character" w:styleId="Nmerodepgina">
    <w:name w:val="page number"/>
    <w:basedOn w:val="Fontepargpadro"/>
    <w:uiPriority w:val="99"/>
    <w:rsid w:val="000B0EDF"/>
  </w:style>
  <w:style w:type="character" w:customStyle="1" w:styleId="SubtitleChar1">
    <w:name w:val="Subtitle Char1"/>
    <w:basedOn w:val="Fontepargpadro"/>
    <w:uiPriority w:val="11"/>
    <w:rsid w:val="000B0EDF"/>
    <w:rPr>
      <w:rFonts w:ascii="Cambria" w:eastAsia="Times New Roman" w:hAnsi="Cambria" w:cs="Times New Roman"/>
      <w:sz w:val="24"/>
      <w:szCs w:val="24"/>
      <w:lang w:val="pt-PT"/>
    </w:rPr>
  </w:style>
  <w:style w:type="paragraph" w:customStyle="1" w:styleId="western">
    <w:name w:val="western"/>
    <w:basedOn w:val="Normal"/>
    <w:uiPriority w:val="99"/>
    <w:rsid w:val="000B0EDF"/>
    <w:pPr>
      <w:spacing w:before="280" w:after="119"/>
    </w:pPr>
    <w:rPr>
      <w:szCs w:val="24"/>
    </w:rPr>
  </w:style>
  <w:style w:type="paragraph" w:customStyle="1" w:styleId="cptexto">
    <w:name w:val="cptexto"/>
    <w:basedOn w:val="Normal"/>
    <w:uiPriority w:val="99"/>
    <w:rsid w:val="000B0EDF"/>
    <w:pPr>
      <w:widowControl/>
      <w:tabs>
        <w:tab w:val="left" w:pos="5250"/>
      </w:tabs>
      <w:suppressAutoHyphens w:val="0"/>
      <w:overflowPunct/>
      <w:autoSpaceDE/>
      <w:autoSpaceDN/>
      <w:adjustRightInd/>
      <w:spacing w:line="360" w:lineRule="auto"/>
      <w:jc w:val="both"/>
    </w:pPr>
    <w:rPr>
      <w:szCs w:val="24"/>
    </w:rPr>
  </w:style>
  <w:style w:type="paragraph" w:customStyle="1" w:styleId="WW-Recuodecorpodetexto3">
    <w:name w:val="WW-Recuo de corpo de texto 3"/>
    <w:basedOn w:val="Normal"/>
    <w:uiPriority w:val="99"/>
    <w:rsid w:val="000B0EDF"/>
    <w:pPr>
      <w:overflowPunct/>
      <w:autoSpaceDE/>
      <w:autoSpaceDN/>
      <w:adjustRightInd/>
      <w:ind w:left="360" w:firstLine="1"/>
      <w:jc w:val="both"/>
    </w:pPr>
    <w:rPr>
      <w:rFonts w:ascii="Arial" w:hAnsi="Arial" w:cs="Arial"/>
      <w:szCs w:val="24"/>
      <w:lang w:val="es-ES_tradnl" w:eastAsia="en-US"/>
    </w:rPr>
  </w:style>
</w:styles>
</file>

<file path=word/webSettings.xml><?xml version="1.0" encoding="utf-8"?>
<w:webSettings xmlns:r="http://schemas.openxmlformats.org/officeDocument/2006/relationships" xmlns:w="http://schemas.openxmlformats.org/wordprocessingml/2006/main">
  <w:divs>
    <w:div w:id="29838697">
      <w:bodyDiv w:val="1"/>
      <w:marLeft w:val="0"/>
      <w:marRight w:val="0"/>
      <w:marTop w:val="0"/>
      <w:marBottom w:val="0"/>
      <w:divBdr>
        <w:top w:val="none" w:sz="0" w:space="0" w:color="auto"/>
        <w:left w:val="none" w:sz="0" w:space="0" w:color="auto"/>
        <w:bottom w:val="none" w:sz="0" w:space="0" w:color="auto"/>
        <w:right w:val="none" w:sz="0" w:space="0" w:color="auto"/>
      </w:divBdr>
    </w:div>
    <w:div w:id="50468738">
      <w:bodyDiv w:val="1"/>
      <w:marLeft w:val="0"/>
      <w:marRight w:val="0"/>
      <w:marTop w:val="0"/>
      <w:marBottom w:val="0"/>
      <w:divBdr>
        <w:top w:val="none" w:sz="0" w:space="0" w:color="auto"/>
        <w:left w:val="none" w:sz="0" w:space="0" w:color="auto"/>
        <w:bottom w:val="none" w:sz="0" w:space="0" w:color="auto"/>
        <w:right w:val="none" w:sz="0" w:space="0" w:color="auto"/>
      </w:divBdr>
    </w:div>
    <w:div w:id="68233850">
      <w:bodyDiv w:val="1"/>
      <w:marLeft w:val="0"/>
      <w:marRight w:val="0"/>
      <w:marTop w:val="0"/>
      <w:marBottom w:val="0"/>
      <w:divBdr>
        <w:top w:val="none" w:sz="0" w:space="0" w:color="auto"/>
        <w:left w:val="none" w:sz="0" w:space="0" w:color="auto"/>
        <w:bottom w:val="none" w:sz="0" w:space="0" w:color="auto"/>
        <w:right w:val="none" w:sz="0" w:space="0" w:color="auto"/>
      </w:divBdr>
    </w:div>
    <w:div w:id="90051340">
      <w:bodyDiv w:val="1"/>
      <w:marLeft w:val="0"/>
      <w:marRight w:val="0"/>
      <w:marTop w:val="0"/>
      <w:marBottom w:val="0"/>
      <w:divBdr>
        <w:top w:val="none" w:sz="0" w:space="0" w:color="auto"/>
        <w:left w:val="none" w:sz="0" w:space="0" w:color="auto"/>
        <w:bottom w:val="none" w:sz="0" w:space="0" w:color="auto"/>
        <w:right w:val="none" w:sz="0" w:space="0" w:color="auto"/>
      </w:divBdr>
    </w:div>
    <w:div w:id="93214746">
      <w:bodyDiv w:val="1"/>
      <w:marLeft w:val="0"/>
      <w:marRight w:val="0"/>
      <w:marTop w:val="0"/>
      <w:marBottom w:val="0"/>
      <w:divBdr>
        <w:top w:val="none" w:sz="0" w:space="0" w:color="auto"/>
        <w:left w:val="none" w:sz="0" w:space="0" w:color="auto"/>
        <w:bottom w:val="none" w:sz="0" w:space="0" w:color="auto"/>
        <w:right w:val="none" w:sz="0" w:space="0" w:color="auto"/>
      </w:divBdr>
    </w:div>
    <w:div w:id="220987877">
      <w:bodyDiv w:val="1"/>
      <w:marLeft w:val="0"/>
      <w:marRight w:val="0"/>
      <w:marTop w:val="0"/>
      <w:marBottom w:val="0"/>
      <w:divBdr>
        <w:top w:val="none" w:sz="0" w:space="0" w:color="auto"/>
        <w:left w:val="none" w:sz="0" w:space="0" w:color="auto"/>
        <w:bottom w:val="none" w:sz="0" w:space="0" w:color="auto"/>
        <w:right w:val="none" w:sz="0" w:space="0" w:color="auto"/>
      </w:divBdr>
    </w:div>
    <w:div w:id="223032807">
      <w:bodyDiv w:val="1"/>
      <w:marLeft w:val="0"/>
      <w:marRight w:val="0"/>
      <w:marTop w:val="0"/>
      <w:marBottom w:val="0"/>
      <w:divBdr>
        <w:top w:val="none" w:sz="0" w:space="0" w:color="auto"/>
        <w:left w:val="none" w:sz="0" w:space="0" w:color="auto"/>
        <w:bottom w:val="none" w:sz="0" w:space="0" w:color="auto"/>
        <w:right w:val="none" w:sz="0" w:space="0" w:color="auto"/>
      </w:divBdr>
    </w:div>
    <w:div w:id="578440853">
      <w:bodyDiv w:val="1"/>
      <w:marLeft w:val="0"/>
      <w:marRight w:val="0"/>
      <w:marTop w:val="0"/>
      <w:marBottom w:val="0"/>
      <w:divBdr>
        <w:top w:val="none" w:sz="0" w:space="0" w:color="auto"/>
        <w:left w:val="none" w:sz="0" w:space="0" w:color="auto"/>
        <w:bottom w:val="none" w:sz="0" w:space="0" w:color="auto"/>
        <w:right w:val="none" w:sz="0" w:space="0" w:color="auto"/>
      </w:divBdr>
    </w:div>
    <w:div w:id="716048269">
      <w:bodyDiv w:val="1"/>
      <w:marLeft w:val="0"/>
      <w:marRight w:val="0"/>
      <w:marTop w:val="0"/>
      <w:marBottom w:val="0"/>
      <w:divBdr>
        <w:top w:val="none" w:sz="0" w:space="0" w:color="auto"/>
        <w:left w:val="none" w:sz="0" w:space="0" w:color="auto"/>
        <w:bottom w:val="none" w:sz="0" w:space="0" w:color="auto"/>
        <w:right w:val="none" w:sz="0" w:space="0" w:color="auto"/>
      </w:divBdr>
    </w:div>
    <w:div w:id="803355765">
      <w:bodyDiv w:val="1"/>
      <w:marLeft w:val="0"/>
      <w:marRight w:val="0"/>
      <w:marTop w:val="0"/>
      <w:marBottom w:val="0"/>
      <w:divBdr>
        <w:top w:val="none" w:sz="0" w:space="0" w:color="auto"/>
        <w:left w:val="none" w:sz="0" w:space="0" w:color="auto"/>
        <w:bottom w:val="none" w:sz="0" w:space="0" w:color="auto"/>
        <w:right w:val="none" w:sz="0" w:space="0" w:color="auto"/>
      </w:divBdr>
    </w:div>
    <w:div w:id="957758350">
      <w:bodyDiv w:val="1"/>
      <w:marLeft w:val="0"/>
      <w:marRight w:val="0"/>
      <w:marTop w:val="0"/>
      <w:marBottom w:val="0"/>
      <w:divBdr>
        <w:top w:val="none" w:sz="0" w:space="0" w:color="auto"/>
        <w:left w:val="none" w:sz="0" w:space="0" w:color="auto"/>
        <w:bottom w:val="none" w:sz="0" w:space="0" w:color="auto"/>
        <w:right w:val="none" w:sz="0" w:space="0" w:color="auto"/>
      </w:divBdr>
    </w:div>
    <w:div w:id="1177428198">
      <w:bodyDiv w:val="1"/>
      <w:marLeft w:val="0"/>
      <w:marRight w:val="0"/>
      <w:marTop w:val="0"/>
      <w:marBottom w:val="0"/>
      <w:divBdr>
        <w:top w:val="none" w:sz="0" w:space="0" w:color="auto"/>
        <w:left w:val="none" w:sz="0" w:space="0" w:color="auto"/>
        <w:bottom w:val="none" w:sz="0" w:space="0" w:color="auto"/>
        <w:right w:val="none" w:sz="0" w:space="0" w:color="auto"/>
      </w:divBdr>
    </w:div>
    <w:div w:id="1242789439">
      <w:bodyDiv w:val="1"/>
      <w:marLeft w:val="0"/>
      <w:marRight w:val="0"/>
      <w:marTop w:val="0"/>
      <w:marBottom w:val="0"/>
      <w:divBdr>
        <w:top w:val="none" w:sz="0" w:space="0" w:color="auto"/>
        <w:left w:val="none" w:sz="0" w:space="0" w:color="auto"/>
        <w:bottom w:val="none" w:sz="0" w:space="0" w:color="auto"/>
        <w:right w:val="none" w:sz="0" w:space="0" w:color="auto"/>
      </w:divBdr>
    </w:div>
    <w:div w:id="1338001936">
      <w:bodyDiv w:val="1"/>
      <w:marLeft w:val="0"/>
      <w:marRight w:val="0"/>
      <w:marTop w:val="0"/>
      <w:marBottom w:val="0"/>
      <w:divBdr>
        <w:top w:val="none" w:sz="0" w:space="0" w:color="auto"/>
        <w:left w:val="none" w:sz="0" w:space="0" w:color="auto"/>
        <w:bottom w:val="none" w:sz="0" w:space="0" w:color="auto"/>
        <w:right w:val="none" w:sz="0" w:space="0" w:color="auto"/>
      </w:divBdr>
    </w:div>
    <w:div w:id="1487355918">
      <w:bodyDiv w:val="1"/>
      <w:marLeft w:val="0"/>
      <w:marRight w:val="0"/>
      <w:marTop w:val="0"/>
      <w:marBottom w:val="0"/>
      <w:divBdr>
        <w:top w:val="none" w:sz="0" w:space="0" w:color="auto"/>
        <w:left w:val="none" w:sz="0" w:space="0" w:color="auto"/>
        <w:bottom w:val="none" w:sz="0" w:space="0" w:color="auto"/>
        <w:right w:val="none" w:sz="0" w:space="0" w:color="auto"/>
      </w:divBdr>
    </w:div>
    <w:div w:id="1648046617">
      <w:bodyDiv w:val="1"/>
      <w:marLeft w:val="0"/>
      <w:marRight w:val="0"/>
      <w:marTop w:val="0"/>
      <w:marBottom w:val="0"/>
      <w:divBdr>
        <w:top w:val="none" w:sz="0" w:space="0" w:color="auto"/>
        <w:left w:val="none" w:sz="0" w:space="0" w:color="auto"/>
        <w:bottom w:val="none" w:sz="0" w:space="0" w:color="auto"/>
        <w:right w:val="none" w:sz="0" w:space="0" w:color="auto"/>
      </w:divBdr>
    </w:div>
    <w:div w:id="2047637353">
      <w:bodyDiv w:val="1"/>
      <w:marLeft w:val="0"/>
      <w:marRight w:val="0"/>
      <w:marTop w:val="0"/>
      <w:marBottom w:val="0"/>
      <w:divBdr>
        <w:top w:val="none" w:sz="0" w:space="0" w:color="auto"/>
        <w:left w:val="none" w:sz="0" w:space="0" w:color="auto"/>
        <w:bottom w:val="none" w:sz="0" w:space="0" w:color="auto"/>
        <w:right w:val="none" w:sz="0" w:space="0" w:color="auto"/>
      </w:divBdr>
    </w:div>
    <w:div w:id="2100369602">
      <w:bodyDiv w:val="1"/>
      <w:marLeft w:val="0"/>
      <w:marRight w:val="0"/>
      <w:marTop w:val="0"/>
      <w:marBottom w:val="0"/>
      <w:divBdr>
        <w:top w:val="none" w:sz="0" w:space="0" w:color="auto"/>
        <w:left w:val="none" w:sz="0" w:space="0" w:color="auto"/>
        <w:bottom w:val="none" w:sz="0" w:space="0" w:color="auto"/>
        <w:right w:val="none" w:sz="0" w:space="0" w:color="auto"/>
      </w:divBdr>
    </w:div>
    <w:div w:id="21268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1C095-6B44-4D15-91F5-BDD2E457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1209</Words>
  <Characters>6532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Neiva</cp:lastModifiedBy>
  <cp:revision>6</cp:revision>
  <cp:lastPrinted>2013-05-15T12:45:00Z</cp:lastPrinted>
  <dcterms:created xsi:type="dcterms:W3CDTF">2013-05-15T12:59:00Z</dcterms:created>
  <dcterms:modified xsi:type="dcterms:W3CDTF">2013-05-16T17:20:00Z</dcterms:modified>
</cp:coreProperties>
</file>