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0402" w14:textId="31C04B4C" w:rsidR="00443FF0" w:rsidRPr="00922D97" w:rsidRDefault="007667ED" w:rsidP="004426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771" w:left="1698" w:firstLineChars="0" w:hanging="2"/>
        <w:jc w:val="both"/>
        <w:rPr>
          <w:b/>
          <w:noProof/>
          <w:sz w:val="24"/>
          <w:szCs w:val="24"/>
          <w:lang w:val="pt-BR"/>
        </w:rPr>
      </w:pPr>
      <w:r w:rsidRPr="00922D97">
        <w:rPr>
          <w:b/>
          <w:noProof/>
          <w:sz w:val="24"/>
          <w:szCs w:val="24"/>
          <w:highlight w:val="white"/>
          <w:lang w:val="pt-BR"/>
        </w:rPr>
        <w:t>RESOLUÇÃO CONSEPE N.º</w:t>
      </w:r>
      <w:r w:rsidRPr="00922D97">
        <w:rPr>
          <w:b/>
          <w:noProof/>
          <w:sz w:val="24"/>
          <w:szCs w:val="24"/>
          <w:highlight w:val="white"/>
          <w:vertAlign w:val="superscript"/>
          <w:lang w:val="pt-BR"/>
        </w:rPr>
        <w:t> </w:t>
      </w:r>
      <w:r w:rsidR="00DC604B">
        <w:rPr>
          <w:b/>
          <w:noProof/>
          <w:sz w:val="24"/>
          <w:szCs w:val="24"/>
          <w:highlight w:val="white"/>
          <w:lang w:val="pt-BR"/>
        </w:rPr>
        <w:t>24</w:t>
      </w:r>
      <w:r w:rsidR="00DF4F78">
        <w:rPr>
          <w:b/>
          <w:noProof/>
          <w:sz w:val="24"/>
          <w:szCs w:val="24"/>
          <w:highlight w:val="white"/>
          <w:lang w:val="pt-BR"/>
        </w:rPr>
        <w:t>3</w:t>
      </w:r>
      <w:r w:rsidRPr="00922D97">
        <w:rPr>
          <w:b/>
          <w:noProof/>
          <w:sz w:val="24"/>
          <w:szCs w:val="24"/>
          <w:highlight w:val="white"/>
          <w:lang w:val="pt-BR"/>
        </w:rPr>
        <w:t xml:space="preserve">, DE </w:t>
      </w:r>
      <w:r w:rsidR="00D91272">
        <w:rPr>
          <w:b/>
          <w:noProof/>
          <w:sz w:val="24"/>
          <w:szCs w:val="24"/>
          <w:highlight w:val="white"/>
          <w:lang w:val="pt-BR"/>
        </w:rPr>
        <w:t xml:space="preserve">27 </w:t>
      </w:r>
      <w:r w:rsidRPr="00922D97">
        <w:rPr>
          <w:b/>
          <w:noProof/>
          <w:sz w:val="24"/>
          <w:szCs w:val="24"/>
          <w:highlight w:val="white"/>
          <w:lang w:val="pt-BR"/>
        </w:rPr>
        <w:t xml:space="preserve">DE </w:t>
      </w:r>
      <w:r w:rsidR="00D91272">
        <w:rPr>
          <w:b/>
          <w:noProof/>
          <w:sz w:val="24"/>
          <w:szCs w:val="24"/>
          <w:highlight w:val="white"/>
          <w:lang w:val="pt-BR"/>
        </w:rPr>
        <w:t xml:space="preserve">JUNHO </w:t>
      </w:r>
      <w:r w:rsidRPr="00922D97">
        <w:rPr>
          <w:b/>
          <w:noProof/>
          <w:sz w:val="24"/>
          <w:szCs w:val="24"/>
          <w:highlight w:val="white"/>
          <w:lang w:val="pt-BR"/>
        </w:rPr>
        <w:t>DE 2022</w:t>
      </w:r>
      <w:r w:rsidRPr="00922D97">
        <w:rPr>
          <w:b/>
          <w:noProof/>
          <w:sz w:val="24"/>
          <w:szCs w:val="24"/>
          <w:lang w:val="pt-BR"/>
        </w:rPr>
        <w:t xml:space="preserve">. </w:t>
      </w:r>
    </w:p>
    <w:p w14:paraId="4E739099" w14:textId="67935224" w:rsidR="00443FF0" w:rsidRPr="00922D97" w:rsidRDefault="006829DB" w:rsidP="006829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2255" w:left="5100" w:firstLineChars="0" w:hanging="139"/>
        <w:jc w:val="both"/>
        <w:rPr>
          <w:noProof/>
          <w:sz w:val="24"/>
          <w:szCs w:val="24"/>
          <w:lang w:val="pt-BR"/>
        </w:rPr>
      </w:pPr>
      <w:r>
        <w:rPr>
          <w:noProof/>
          <w:sz w:val="24"/>
          <w:szCs w:val="24"/>
          <w:lang w:val="pt-BR"/>
        </w:rPr>
        <w:t xml:space="preserve">  </w:t>
      </w:r>
      <w:r w:rsidR="007667ED" w:rsidRPr="00922D97">
        <w:rPr>
          <w:noProof/>
          <w:sz w:val="24"/>
          <w:szCs w:val="24"/>
          <w:lang w:val="pt-BR"/>
        </w:rPr>
        <w:t xml:space="preserve">Dispõe sobre a alteração de datas </w:t>
      </w:r>
      <w:r w:rsidR="005C3A3D">
        <w:rPr>
          <w:noProof/>
          <w:sz w:val="24"/>
          <w:szCs w:val="24"/>
          <w:lang w:val="pt-BR"/>
        </w:rPr>
        <w:t xml:space="preserve">relativas às atividades </w:t>
      </w:r>
      <w:r w:rsidR="007667ED" w:rsidRPr="00922D97">
        <w:rPr>
          <w:noProof/>
          <w:sz w:val="24"/>
          <w:szCs w:val="24"/>
          <w:lang w:val="pt-BR"/>
        </w:rPr>
        <w:t>dos programas de Monitoria e de Tutoria no Calendário Acadêmico do a</w:t>
      </w:r>
      <w:r w:rsidR="00615960">
        <w:rPr>
          <w:noProof/>
          <w:sz w:val="24"/>
          <w:szCs w:val="24"/>
          <w:lang w:val="pt-BR"/>
        </w:rPr>
        <w:t xml:space="preserve">no letivo de 2021 para os </w:t>
      </w:r>
      <w:r w:rsidR="00615960" w:rsidRPr="00615960">
        <w:rPr>
          <w:i/>
          <w:noProof/>
          <w:sz w:val="24"/>
          <w:szCs w:val="24"/>
          <w:lang w:val="pt-BR"/>
        </w:rPr>
        <w:t>Campi</w:t>
      </w:r>
      <w:r w:rsidR="007667ED" w:rsidRPr="00922D97">
        <w:rPr>
          <w:noProof/>
          <w:sz w:val="24"/>
          <w:szCs w:val="24"/>
          <w:lang w:val="pt-BR"/>
        </w:rPr>
        <w:t xml:space="preserve"> Universitários do Araguaia, </w:t>
      </w:r>
      <w:r w:rsidR="005C3A3D">
        <w:rPr>
          <w:noProof/>
          <w:sz w:val="24"/>
          <w:szCs w:val="24"/>
          <w:lang w:val="pt-BR"/>
        </w:rPr>
        <w:t xml:space="preserve">de </w:t>
      </w:r>
      <w:r w:rsidR="007667ED" w:rsidRPr="00922D97">
        <w:rPr>
          <w:noProof/>
          <w:sz w:val="24"/>
          <w:szCs w:val="24"/>
          <w:lang w:val="pt-BR"/>
        </w:rPr>
        <w:t xml:space="preserve">Cuiabá, </w:t>
      </w:r>
      <w:r w:rsidR="005C3A3D">
        <w:rPr>
          <w:noProof/>
          <w:sz w:val="24"/>
          <w:szCs w:val="24"/>
          <w:lang w:val="pt-BR"/>
        </w:rPr>
        <w:t xml:space="preserve">de </w:t>
      </w:r>
      <w:r w:rsidR="007667ED" w:rsidRPr="00922D97">
        <w:rPr>
          <w:noProof/>
          <w:sz w:val="24"/>
          <w:szCs w:val="24"/>
          <w:lang w:val="pt-BR"/>
        </w:rPr>
        <w:t xml:space="preserve">Sinop e </w:t>
      </w:r>
      <w:r w:rsidR="005C3A3D">
        <w:rPr>
          <w:noProof/>
          <w:sz w:val="24"/>
          <w:szCs w:val="24"/>
          <w:lang w:val="pt-BR"/>
        </w:rPr>
        <w:t xml:space="preserve">de </w:t>
      </w:r>
      <w:r w:rsidR="007667ED" w:rsidRPr="00922D97">
        <w:rPr>
          <w:noProof/>
          <w:sz w:val="24"/>
          <w:szCs w:val="24"/>
          <w:lang w:val="pt-BR"/>
        </w:rPr>
        <w:t>Várzea Grande, aprovado pela Resolução CONSEPE-UFMT n.° 179, de 04 de outubro de 2021.</w:t>
      </w:r>
    </w:p>
    <w:p w14:paraId="427F2F8C" w14:textId="77777777" w:rsidR="00443FF0" w:rsidRPr="00922D97" w:rsidRDefault="00443FF0" w:rsidP="00C44EC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771" w:left="1698" w:firstLineChars="0" w:hanging="2"/>
        <w:jc w:val="both"/>
        <w:rPr>
          <w:noProof/>
          <w:sz w:val="24"/>
          <w:szCs w:val="24"/>
          <w:lang w:val="pt-BR"/>
        </w:rPr>
      </w:pPr>
    </w:p>
    <w:p w14:paraId="244FF244" w14:textId="49F4B03C" w:rsidR="00443FF0" w:rsidRPr="00922D97" w:rsidRDefault="007667ED" w:rsidP="00C44EC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771" w:left="1698" w:firstLineChars="0" w:hanging="2"/>
        <w:jc w:val="both"/>
        <w:rPr>
          <w:noProof/>
          <w:sz w:val="24"/>
          <w:szCs w:val="24"/>
          <w:lang w:val="pt-BR"/>
        </w:rPr>
      </w:pPr>
      <w:r w:rsidRPr="00922D97">
        <w:rPr>
          <w:b/>
          <w:noProof/>
          <w:sz w:val="24"/>
          <w:szCs w:val="24"/>
          <w:lang w:val="pt-BR"/>
        </w:rPr>
        <w:t>O CONSELHO DE ENSINO, PESQUISA E EXTENSÃO DA UNIVERSIDADE FEDERAL DE MATO GROSSO</w:t>
      </w:r>
      <w:r w:rsidRPr="00922D97">
        <w:rPr>
          <w:noProof/>
          <w:sz w:val="24"/>
          <w:szCs w:val="24"/>
          <w:lang w:val="pt-BR"/>
        </w:rPr>
        <w:t xml:space="preserve">, no uso de suas atribuições legais, e, </w:t>
      </w:r>
    </w:p>
    <w:p w14:paraId="2A0DDD77" w14:textId="77777777" w:rsidR="00443FF0" w:rsidRPr="00922D97" w:rsidRDefault="00443FF0" w:rsidP="00C44EC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771" w:left="1698" w:firstLineChars="0" w:hanging="2"/>
        <w:jc w:val="both"/>
        <w:rPr>
          <w:noProof/>
          <w:sz w:val="24"/>
          <w:szCs w:val="24"/>
          <w:lang w:val="pt-BR"/>
        </w:rPr>
      </w:pPr>
    </w:p>
    <w:p w14:paraId="70F5F1FF" w14:textId="2959BC28" w:rsidR="00443FF0" w:rsidRPr="00922D97" w:rsidRDefault="007667ED" w:rsidP="00C44EC5">
      <w:pPr>
        <w:ind w:leftChars="771" w:left="1698" w:firstLineChars="0" w:hanging="2"/>
        <w:jc w:val="both"/>
        <w:rPr>
          <w:noProof/>
          <w:sz w:val="24"/>
          <w:szCs w:val="24"/>
          <w:lang w:val="pt-BR"/>
        </w:rPr>
      </w:pPr>
      <w:r w:rsidRPr="00922D97">
        <w:rPr>
          <w:b/>
          <w:noProof/>
          <w:sz w:val="24"/>
          <w:szCs w:val="24"/>
          <w:lang w:val="pt-BR"/>
        </w:rPr>
        <w:t xml:space="preserve">CONSIDERANDO </w:t>
      </w:r>
      <w:r w:rsidRPr="00922D97">
        <w:rPr>
          <w:noProof/>
          <w:sz w:val="24"/>
          <w:szCs w:val="24"/>
          <w:lang w:val="pt-BR"/>
        </w:rPr>
        <w:t>o que consta no Processo n.º 23108.</w:t>
      </w:r>
      <w:r w:rsidR="00516A14">
        <w:rPr>
          <w:noProof/>
          <w:sz w:val="24"/>
          <w:szCs w:val="24"/>
          <w:lang w:val="pt-BR"/>
        </w:rPr>
        <w:t>046715</w:t>
      </w:r>
      <w:r w:rsidRPr="00922D97">
        <w:rPr>
          <w:noProof/>
          <w:sz w:val="24"/>
          <w:szCs w:val="24"/>
          <w:lang w:val="pt-BR"/>
        </w:rPr>
        <w:t>/2022-</w:t>
      </w:r>
      <w:r w:rsidR="00516A14">
        <w:rPr>
          <w:noProof/>
          <w:sz w:val="24"/>
          <w:szCs w:val="24"/>
          <w:lang w:val="pt-BR"/>
        </w:rPr>
        <w:t>2</w:t>
      </w:r>
      <w:r w:rsidRPr="00922D97">
        <w:rPr>
          <w:noProof/>
          <w:sz w:val="24"/>
          <w:szCs w:val="24"/>
          <w:lang w:val="pt-BR"/>
        </w:rPr>
        <w:t>0.</w:t>
      </w:r>
    </w:p>
    <w:p w14:paraId="369C66CE" w14:textId="77777777" w:rsidR="005B32DA" w:rsidRDefault="005B32DA" w:rsidP="005B32DA">
      <w:pPr>
        <w:pStyle w:val="TextosemFormatao"/>
        <w:tabs>
          <w:tab w:val="left" w:pos="1560"/>
        </w:tabs>
        <w:ind w:left="1701" w:right="-143"/>
        <w:jc w:val="both"/>
      </w:pPr>
      <w:r>
        <w:rPr>
          <w:b/>
        </w:rPr>
        <w:t xml:space="preserve">CONSIDERANDO </w:t>
      </w:r>
      <w:r>
        <w:t>a decisão do plenário em sessão realizada no dia 27 de junho de 2022;</w:t>
      </w:r>
    </w:p>
    <w:p w14:paraId="2A401BF1" w14:textId="77777777" w:rsidR="00E237C2" w:rsidRPr="00922D97" w:rsidRDefault="00E237C2" w:rsidP="00C44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771" w:left="1698" w:firstLineChars="0" w:hanging="2"/>
        <w:rPr>
          <w:noProof/>
          <w:sz w:val="24"/>
          <w:szCs w:val="24"/>
          <w:lang w:val="pt-BR"/>
        </w:rPr>
      </w:pPr>
    </w:p>
    <w:p w14:paraId="787CA365" w14:textId="77777777" w:rsidR="00443FF0" w:rsidRPr="00922D97" w:rsidRDefault="007667ED" w:rsidP="00C44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771" w:left="1698" w:firstLineChars="0" w:hanging="2"/>
        <w:rPr>
          <w:b/>
          <w:noProof/>
          <w:sz w:val="24"/>
          <w:szCs w:val="24"/>
          <w:lang w:val="pt-BR"/>
        </w:rPr>
      </w:pPr>
      <w:r w:rsidRPr="00922D97">
        <w:rPr>
          <w:b/>
          <w:noProof/>
          <w:sz w:val="24"/>
          <w:szCs w:val="24"/>
          <w:lang w:val="pt-BR"/>
        </w:rPr>
        <w:t>RESOLVE:</w:t>
      </w:r>
    </w:p>
    <w:p w14:paraId="60955865" w14:textId="77777777" w:rsidR="00443FF0" w:rsidRPr="00922D97" w:rsidRDefault="00443FF0" w:rsidP="00C44EC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772" w:left="1700" w:hanging="2"/>
        <w:jc w:val="both"/>
        <w:rPr>
          <w:b/>
          <w:noProof/>
          <w:sz w:val="24"/>
          <w:szCs w:val="24"/>
          <w:lang w:val="pt-BR"/>
        </w:rPr>
      </w:pPr>
    </w:p>
    <w:p w14:paraId="5C6CFA86" w14:textId="6199C686" w:rsidR="00443FF0" w:rsidRPr="00922D97" w:rsidRDefault="007667ED" w:rsidP="00C44EC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firstLineChars="704" w:firstLine="1696"/>
        <w:jc w:val="both"/>
        <w:rPr>
          <w:noProof/>
          <w:sz w:val="24"/>
          <w:szCs w:val="24"/>
          <w:lang w:val="pt-BR"/>
        </w:rPr>
      </w:pPr>
      <w:r w:rsidRPr="00922D97">
        <w:rPr>
          <w:b/>
          <w:noProof/>
          <w:sz w:val="24"/>
          <w:szCs w:val="24"/>
          <w:lang w:val="pt-BR"/>
        </w:rPr>
        <w:t xml:space="preserve">Artigo 1º. </w:t>
      </w:r>
      <w:r w:rsidRPr="00922D97">
        <w:rPr>
          <w:noProof/>
          <w:sz w:val="24"/>
          <w:szCs w:val="24"/>
          <w:lang w:val="pt-BR"/>
        </w:rPr>
        <w:t xml:space="preserve">Alterar </w:t>
      </w:r>
      <w:r w:rsidR="00615960">
        <w:rPr>
          <w:noProof/>
          <w:sz w:val="24"/>
          <w:szCs w:val="24"/>
          <w:lang w:val="pt-BR"/>
        </w:rPr>
        <w:t xml:space="preserve">as </w:t>
      </w:r>
      <w:r w:rsidR="008641B2">
        <w:rPr>
          <w:noProof/>
          <w:sz w:val="24"/>
          <w:szCs w:val="24"/>
          <w:lang w:val="pt-BR"/>
        </w:rPr>
        <w:t xml:space="preserve">datas relativas às atividades </w:t>
      </w:r>
      <w:r w:rsidRPr="00922D97">
        <w:rPr>
          <w:noProof/>
          <w:sz w:val="24"/>
          <w:szCs w:val="24"/>
          <w:lang w:val="pt-BR"/>
        </w:rPr>
        <w:t>dos prog</w:t>
      </w:r>
      <w:r w:rsidR="008641B2">
        <w:rPr>
          <w:noProof/>
          <w:sz w:val="24"/>
          <w:szCs w:val="24"/>
          <w:lang w:val="pt-BR"/>
        </w:rPr>
        <w:t>ramas de Monitoria e de Tutoria</w:t>
      </w:r>
      <w:r w:rsidRPr="00922D97">
        <w:rPr>
          <w:noProof/>
          <w:sz w:val="24"/>
          <w:szCs w:val="24"/>
          <w:lang w:val="pt-BR"/>
        </w:rPr>
        <w:t xml:space="preserve"> da Pró-re</w:t>
      </w:r>
      <w:r w:rsidR="005C3A3D">
        <w:rPr>
          <w:noProof/>
          <w:sz w:val="24"/>
          <w:szCs w:val="24"/>
          <w:lang w:val="pt-BR"/>
        </w:rPr>
        <w:t>itoria de Ensino de Graduação constantes d</w:t>
      </w:r>
      <w:r w:rsidRPr="00922D97">
        <w:rPr>
          <w:noProof/>
          <w:sz w:val="24"/>
          <w:szCs w:val="24"/>
          <w:lang w:val="pt-BR"/>
        </w:rPr>
        <w:t>o Calendário Acadêmico do ano letivo de 2021, aprovado pela Resolução CONSEPE-UFMT n.° 179, de 04 de</w:t>
      </w:r>
      <w:r w:rsidR="005C3A3D">
        <w:rPr>
          <w:noProof/>
          <w:sz w:val="24"/>
          <w:szCs w:val="24"/>
          <w:lang w:val="pt-BR"/>
        </w:rPr>
        <w:t xml:space="preserve"> outubro de 2021, para os </w:t>
      </w:r>
      <w:r w:rsidR="005C3A3D" w:rsidRPr="005C3A3D">
        <w:rPr>
          <w:i/>
          <w:noProof/>
          <w:sz w:val="24"/>
          <w:szCs w:val="24"/>
          <w:lang w:val="pt-BR"/>
        </w:rPr>
        <w:t>Campi</w:t>
      </w:r>
      <w:r w:rsidRPr="00922D97">
        <w:rPr>
          <w:noProof/>
          <w:sz w:val="24"/>
          <w:szCs w:val="24"/>
          <w:lang w:val="pt-BR"/>
        </w:rPr>
        <w:t xml:space="preserve"> Universitários do Araguaia, </w:t>
      </w:r>
      <w:r w:rsidR="005C3A3D">
        <w:rPr>
          <w:noProof/>
          <w:sz w:val="24"/>
          <w:szCs w:val="24"/>
          <w:lang w:val="pt-BR"/>
        </w:rPr>
        <w:t xml:space="preserve">de </w:t>
      </w:r>
      <w:r w:rsidRPr="00922D97">
        <w:rPr>
          <w:noProof/>
          <w:sz w:val="24"/>
          <w:szCs w:val="24"/>
          <w:lang w:val="pt-BR"/>
        </w:rPr>
        <w:t xml:space="preserve">Cuiabá, </w:t>
      </w:r>
      <w:r w:rsidR="005C3A3D">
        <w:rPr>
          <w:noProof/>
          <w:sz w:val="24"/>
          <w:szCs w:val="24"/>
          <w:lang w:val="pt-BR"/>
        </w:rPr>
        <w:t xml:space="preserve">de </w:t>
      </w:r>
      <w:r w:rsidRPr="00922D97">
        <w:rPr>
          <w:noProof/>
          <w:sz w:val="24"/>
          <w:szCs w:val="24"/>
          <w:lang w:val="pt-BR"/>
        </w:rPr>
        <w:t xml:space="preserve">Sinop e </w:t>
      </w:r>
      <w:r w:rsidR="005C3A3D">
        <w:rPr>
          <w:noProof/>
          <w:sz w:val="24"/>
          <w:szCs w:val="24"/>
          <w:lang w:val="pt-BR"/>
        </w:rPr>
        <w:t xml:space="preserve">de </w:t>
      </w:r>
      <w:r w:rsidRPr="00922D97">
        <w:rPr>
          <w:noProof/>
          <w:sz w:val="24"/>
          <w:szCs w:val="24"/>
          <w:lang w:val="pt-BR"/>
        </w:rPr>
        <w:t xml:space="preserve">Várzea Grande, que com esta Resolução é publicada, na seguinte forma: </w:t>
      </w:r>
    </w:p>
    <w:p w14:paraId="5BD3CCBB" w14:textId="77777777" w:rsidR="00443FF0" w:rsidRPr="00922D97" w:rsidRDefault="00443FF0" w:rsidP="00C44EC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firstLineChars="704" w:firstLine="1690"/>
        <w:jc w:val="both"/>
        <w:rPr>
          <w:noProof/>
          <w:sz w:val="24"/>
          <w:szCs w:val="24"/>
          <w:lang w:val="pt-BR"/>
        </w:rPr>
      </w:pPr>
    </w:p>
    <w:p w14:paraId="67620AE8" w14:textId="77777777" w:rsidR="00443FF0" w:rsidRPr="00922D97" w:rsidRDefault="007667ED" w:rsidP="00C44EC5">
      <w:pPr>
        <w:spacing w:line="252" w:lineRule="auto"/>
        <w:ind w:leftChars="0" w:left="2" w:firstLineChars="704" w:firstLine="1696"/>
        <w:jc w:val="both"/>
        <w:rPr>
          <w:noProof/>
          <w:sz w:val="24"/>
          <w:szCs w:val="24"/>
          <w:lang w:val="pt-BR"/>
        </w:rPr>
      </w:pPr>
      <w:r w:rsidRPr="00922D97">
        <w:rPr>
          <w:b/>
          <w:noProof/>
          <w:sz w:val="24"/>
          <w:szCs w:val="24"/>
          <w:lang w:val="pt-BR"/>
        </w:rPr>
        <w:t>§</w:t>
      </w:r>
      <w:r w:rsidR="005C3A3D">
        <w:rPr>
          <w:b/>
          <w:noProof/>
          <w:sz w:val="24"/>
          <w:szCs w:val="24"/>
          <w:lang w:val="pt-BR"/>
        </w:rPr>
        <w:t xml:space="preserve"> 1.º</w:t>
      </w:r>
      <w:r w:rsidRPr="00922D97">
        <w:rPr>
          <w:b/>
          <w:noProof/>
          <w:sz w:val="24"/>
          <w:szCs w:val="24"/>
          <w:lang w:val="pt-BR"/>
        </w:rPr>
        <w:t xml:space="preserve"> </w:t>
      </w:r>
      <w:r w:rsidRPr="00922D97">
        <w:rPr>
          <w:noProof/>
          <w:sz w:val="24"/>
          <w:szCs w:val="24"/>
          <w:lang w:val="pt-BR"/>
        </w:rPr>
        <w:t xml:space="preserve">Ficam </w:t>
      </w:r>
      <w:r w:rsidR="005C3A3D">
        <w:rPr>
          <w:noProof/>
          <w:sz w:val="24"/>
          <w:szCs w:val="24"/>
          <w:lang w:val="pt-BR"/>
        </w:rPr>
        <w:t>revogadas as datas a seguir:</w:t>
      </w:r>
    </w:p>
    <w:p w14:paraId="3749527B" w14:textId="77777777" w:rsidR="00443FF0" w:rsidRPr="00922D97" w:rsidRDefault="00443FF0" w:rsidP="00C44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704" w:firstLine="1696"/>
        <w:jc w:val="both"/>
        <w:rPr>
          <w:b/>
          <w:noProof/>
          <w:sz w:val="24"/>
          <w:szCs w:val="24"/>
          <w:lang w:val="pt-BR"/>
        </w:rPr>
      </w:pPr>
    </w:p>
    <w:p w14:paraId="12EDF740" w14:textId="77777777" w:rsidR="00443FF0" w:rsidRPr="00922D97" w:rsidRDefault="007667ED" w:rsidP="00C44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701" w:firstLineChars="0" w:firstLine="0"/>
        <w:jc w:val="both"/>
        <w:rPr>
          <w:noProof/>
          <w:sz w:val="24"/>
          <w:szCs w:val="24"/>
          <w:lang w:val="pt-BR"/>
        </w:rPr>
      </w:pPr>
      <w:r w:rsidRPr="00922D97">
        <w:rPr>
          <w:b/>
          <w:noProof/>
          <w:sz w:val="24"/>
          <w:szCs w:val="24"/>
          <w:lang w:val="pt-BR"/>
        </w:rPr>
        <w:t xml:space="preserve">30/07/2022 - </w:t>
      </w:r>
      <w:r w:rsidRPr="00922D97">
        <w:rPr>
          <w:noProof/>
          <w:sz w:val="24"/>
          <w:szCs w:val="24"/>
          <w:lang w:val="pt-BR"/>
        </w:rPr>
        <w:t>Início do prazo para submissão de propostas de Tutoria com indicação dos tutores, bolsistas e voluntários, referentes ao Programa de Tutoria de 2022/1;</w:t>
      </w:r>
    </w:p>
    <w:p w14:paraId="4E331F6D" w14:textId="77777777" w:rsidR="00443FF0" w:rsidRPr="00922D97" w:rsidRDefault="00443FF0" w:rsidP="00C44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701" w:firstLineChars="0" w:firstLine="0"/>
        <w:jc w:val="both"/>
        <w:rPr>
          <w:b/>
          <w:noProof/>
          <w:sz w:val="24"/>
          <w:szCs w:val="24"/>
          <w:lang w:val="pt-BR"/>
        </w:rPr>
      </w:pPr>
    </w:p>
    <w:p w14:paraId="1A4975E3" w14:textId="77777777" w:rsidR="00443FF0" w:rsidRPr="00922D97" w:rsidRDefault="007667ED" w:rsidP="00C44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701" w:firstLineChars="0" w:firstLine="0"/>
        <w:jc w:val="both"/>
        <w:rPr>
          <w:noProof/>
          <w:sz w:val="24"/>
          <w:szCs w:val="24"/>
          <w:lang w:val="pt-BR"/>
        </w:rPr>
      </w:pPr>
      <w:r w:rsidRPr="00922D97">
        <w:rPr>
          <w:b/>
          <w:noProof/>
          <w:sz w:val="24"/>
          <w:szCs w:val="24"/>
          <w:lang w:val="pt-BR"/>
        </w:rPr>
        <w:t xml:space="preserve">15/08/2022 - </w:t>
      </w:r>
      <w:r w:rsidRPr="00922D97">
        <w:rPr>
          <w:noProof/>
          <w:sz w:val="24"/>
          <w:szCs w:val="24"/>
          <w:lang w:val="pt-BR"/>
        </w:rPr>
        <w:t>Término do prazo para submissão de propostas de Tutoria com indicação dos tutores, bolsistas e voluntários, referentes ao Programa de Tutoria de 2022/1;</w:t>
      </w:r>
    </w:p>
    <w:p w14:paraId="0F3C3E6A" w14:textId="77777777" w:rsidR="00443FF0" w:rsidRPr="00922D97" w:rsidRDefault="00443FF0" w:rsidP="00C44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701" w:firstLineChars="0" w:firstLine="0"/>
        <w:jc w:val="both"/>
        <w:rPr>
          <w:b/>
          <w:noProof/>
          <w:sz w:val="24"/>
          <w:szCs w:val="24"/>
          <w:lang w:val="pt-BR"/>
        </w:rPr>
      </w:pPr>
    </w:p>
    <w:p w14:paraId="252C44BD" w14:textId="77777777" w:rsidR="009B6230" w:rsidRDefault="007667ED" w:rsidP="00C44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701" w:firstLineChars="0" w:firstLine="0"/>
        <w:jc w:val="both"/>
        <w:rPr>
          <w:noProof/>
          <w:sz w:val="24"/>
          <w:szCs w:val="24"/>
          <w:lang w:val="pt-BR"/>
        </w:rPr>
      </w:pPr>
      <w:r w:rsidRPr="00922D97">
        <w:rPr>
          <w:b/>
          <w:noProof/>
          <w:sz w:val="24"/>
          <w:szCs w:val="24"/>
          <w:lang w:val="pt-BR"/>
        </w:rPr>
        <w:t xml:space="preserve">15/08/2022 - </w:t>
      </w:r>
      <w:r w:rsidRPr="00922D97">
        <w:rPr>
          <w:noProof/>
          <w:sz w:val="24"/>
          <w:szCs w:val="24"/>
          <w:lang w:val="pt-BR"/>
        </w:rPr>
        <w:t xml:space="preserve">Início do período para o Professor Orientador cadastrar o Plano de Trabalho das disciplinas e os estudantes selecionados como monitores, no Sistema, para o Colegiado de Curso analisar os planos, </w:t>
      </w:r>
    </w:p>
    <w:p w14:paraId="15331DC9" w14:textId="3432FB2C" w:rsidR="00443FF0" w:rsidRPr="00922D97" w:rsidRDefault="007667ED" w:rsidP="00C44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701" w:firstLineChars="0" w:firstLine="0"/>
        <w:jc w:val="both"/>
        <w:rPr>
          <w:noProof/>
          <w:sz w:val="24"/>
          <w:szCs w:val="24"/>
          <w:lang w:val="pt-BR"/>
        </w:rPr>
      </w:pPr>
      <w:r w:rsidRPr="00922D97">
        <w:rPr>
          <w:noProof/>
          <w:sz w:val="24"/>
          <w:szCs w:val="24"/>
          <w:lang w:val="pt-BR"/>
        </w:rPr>
        <w:lastRenderedPageBreak/>
        <w:t>definindo o ranking das disciplinas elegíveis para a monitoria remunerada, homologar os planos de trabalho e cadastrar proposta aditiva do Curso no Sistema de Monitoria, referentes ao Programa de Monitoria de 2022/1;</w:t>
      </w:r>
    </w:p>
    <w:p w14:paraId="650A611D" w14:textId="77777777" w:rsidR="00443FF0" w:rsidRPr="00922D97" w:rsidRDefault="00443FF0" w:rsidP="00C44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701" w:firstLineChars="0" w:firstLine="0"/>
        <w:jc w:val="both"/>
        <w:rPr>
          <w:noProof/>
          <w:sz w:val="24"/>
          <w:szCs w:val="24"/>
          <w:lang w:val="pt-BR"/>
        </w:rPr>
      </w:pPr>
    </w:p>
    <w:p w14:paraId="5A3C7F1C" w14:textId="77777777" w:rsidR="00443FF0" w:rsidRPr="00922D97" w:rsidRDefault="007667ED" w:rsidP="00C44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701" w:firstLineChars="0" w:firstLine="0"/>
        <w:jc w:val="both"/>
        <w:rPr>
          <w:noProof/>
          <w:sz w:val="24"/>
          <w:szCs w:val="24"/>
          <w:lang w:val="pt-BR"/>
        </w:rPr>
      </w:pPr>
      <w:r w:rsidRPr="00922D97">
        <w:rPr>
          <w:b/>
          <w:noProof/>
          <w:sz w:val="24"/>
          <w:szCs w:val="24"/>
          <w:lang w:val="pt-BR"/>
        </w:rPr>
        <w:t xml:space="preserve">23/08/2022 </w:t>
      </w:r>
      <w:r w:rsidRPr="00922D97">
        <w:rPr>
          <w:noProof/>
          <w:sz w:val="24"/>
          <w:szCs w:val="24"/>
          <w:lang w:val="pt-BR"/>
        </w:rPr>
        <w:t>- Divulgação do Resultado Parcial do Programa de Tutoria de 2022/1;</w:t>
      </w:r>
    </w:p>
    <w:p w14:paraId="5DE52C63" w14:textId="77777777" w:rsidR="00443FF0" w:rsidRPr="00922D97" w:rsidRDefault="00443FF0" w:rsidP="00C44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701" w:firstLineChars="0" w:firstLine="0"/>
        <w:jc w:val="both"/>
        <w:rPr>
          <w:noProof/>
          <w:sz w:val="24"/>
          <w:szCs w:val="24"/>
          <w:lang w:val="pt-BR"/>
        </w:rPr>
      </w:pPr>
    </w:p>
    <w:p w14:paraId="3BE4BC4A" w14:textId="77777777" w:rsidR="00443FF0" w:rsidRPr="00922D97" w:rsidRDefault="007667ED" w:rsidP="00C44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701" w:firstLineChars="0" w:firstLine="0"/>
        <w:jc w:val="both"/>
        <w:rPr>
          <w:noProof/>
          <w:sz w:val="24"/>
          <w:szCs w:val="24"/>
          <w:highlight w:val="white"/>
          <w:lang w:val="pt-BR"/>
        </w:rPr>
      </w:pPr>
      <w:r w:rsidRPr="00922D97">
        <w:rPr>
          <w:b/>
          <w:noProof/>
          <w:sz w:val="24"/>
          <w:szCs w:val="24"/>
          <w:lang w:val="pt-BR"/>
        </w:rPr>
        <w:t>24/08/2022</w:t>
      </w:r>
      <w:r w:rsidRPr="00922D97">
        <w:rPr>
          <w:noProof/>
          <w:sz w:val="24"/>
          <w:szCs w:val="24"/>
          <w:lang w:val="pt-BR"/>
        </w:rPr>
        <w:t xml:space="preserve"> - </w:t>
      </w:r>
      <w:r w:rsidRPr="00922D97">
        <w:rPr>
          <w:noProof/>
          <w:sz w:val="24"/>
          <w:szCs w:val="24"/>
          <w:highlight w:val="white"/>
          <w:lang w:val="pt-BR"/>
        </w:rPr>
        <w:t>Período de recursos ao resultado parcial do Programa de Tutoria de 2022/1;</w:t>
      </w:r>
    </w:p>
    <w:p w14:paraId="5118330E" w14:textId="77777777" w:rsidR="00443FF0" w:rsidRPr="00922D97" w:rsidRDefault="00443FF0" w:rsidP="00C44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701" w:firstLineChars="0" w:firstLine="0"/>
        <w:jc w:val="both"/>
        <w:rPr>
          <w:noProof/>
          <w:sz w:val="24"/>
          <w:szCs w:val="24"/>
          <w:highlight w:val="white"/>
          <w:lang w:val="pt-BR"/>
        </w:rPr>
      </w:pPr>
    </w:p>
    <w:p w14:paraId="286B8790" w14:textId="77777777" w:rsidR="00443FF0" w:rsidRPr="00922D97" w:rsidRDefault="007667ED" w:rsidP="00C44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701" w:firstLineChars="0" w:firstLine="0"/>
        <w:jc w:val="both"/>
        <w:rPr>
          <w:noProof/>
          <w:sz w:val="24"/>
          <w:szCs w:val="24"/>
          <w:lang w:val="pt-BR"/>
        </w:rPr>
      </w:pPr>
      <w:r w:rsidRPr="00922D97">
        <w:rPr>
          <w:b/>
          <w:noProof/>
          <w:sz w:val="24"/>
          <w:szCs w:val="24"/>
          <w:highlight w:val="white"/>
          <w:lang w:val="pt-BR"/>
        </w:rPr>
        <w:t>26/08/2022 -</w:t>
      </w:r>
      <w:r w:rsidRPr="00922D97">
        <w:rPr>
          <w:noProof/>
          <w:sz w:val="24"/>
          <w:szCs w:val="24"/>
          <w:highlight w:val="white"/>
          <w:lang w:val="pt-BR"/>
        </w:rPr>
        <w:t xml:space="preserve"> </w:t>
      </w:r>
      <w:r w:rsidRPr="00922D97">
        <w:rPr>
          <w:noProof/>
          <w:sz w:val="24"/>
          <w:szCs w:val="24"/>
          <w:lang w:val="pt-BR"/>
        </w:rPr>
        <w:t>Divulgação do Resultado Final do Programa de Tutoria de 2022/1;</w:t>
      </w:r>
    </w:p>
    <w:p w14:paraId="403C733C" w14:textId="77777777" w:rsidR="00443FF0" w:rsidRPr="00922D97" w:rsidRDefault="00443FF0" w:rsidP="00C44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701" w:firstLineChars="0" w:firstLine="0"/>
        <w:jc w:val="both"/>
        <w:rPr>
          <w:noProof/>
          <w:sz w:val="24"/>
          <w:szCs w:val="24"/>
          <w:lang w:val="pt-BR"/>
        </w:rPr>
      </w:pPr>
    </w:p>
    <w:p w14:paraId="6A1D890E" w14:textId="77777777" w:rsidR="00443FF0" w:rsidRPr="00922D97" w:rsidRDefault="007667ED" w:rsidP="00C44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701" w:firstLineChars="0" w:firstLine="0"/>
        <w:jc w:val="both"/>
        <w:rPr>
          <w:noProof/>
          <w:sz w:val="24"/>
          <w:szCs w:val="24"/>
          <w:lang w:val="pt-BR"/>
        </w:rPr>
      </w:pPr>
      <w:r w:rsidRPr="00922D97">
        <w:rPr>
          <w:b/>
          <w:noProof/>
          <w:sz w:val="24"/>
          <w:szCs w:val="24"/>
          <w:lang w:val="pt-BR"/>
        </w:rPr>
        <w:t xml:space="preserve">27/08/2022 - </w:t>
      </w:r>
      <w:r w:rsidRPr="00922D97">
        <w:rPr>
          <w:noProof/>
          <w:sz w:val="24"/>
          <w:szCs w:val="24"/>
          <w:lang w:val="pt-BR"/>
        </w:rPr>
        <w:t>Término do Período para o Professor Orientador cadastrar o Plano de Trabalho das disciplinas e estudantes selecionados como monitores no sistema, Colegiado de Curso analisar os planos, definindo o ranking das disciplinas elegíveis para monitoria remunerada, homologar os planos de trabalho e cadastrar proposta aditivas do Curso no Sistema de Monitorias, referentes as Monitorias de 2022/1;</w:t>
      </w:r>
    </w:p>
    <w:p w14:paraId="0A1FCA23" w14:textId="77777777" w:rsidR="00443FF0" w:rsidRPr="00922D97" w:rsidRDefault="00443FF0" w:rsidP="00C44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701" w:firstLineChars="0" w:firstLine="0"/>
        <w:jc w:val="both"/>
        <w:rPr>
          <w:noProof/>
          <w:sz w:val="24"/>
          <w:szCs w:val="24"/>
          <w:lang w:val="pt-BR"/>
        </w:rPr>
      </w:pPr>
    </w:p>
    <w:p w14:paraId="009A5159" w14:textId="77777777" w:rsidR="00443FF0" w:rsidRPr="00922D97" w:rsidRDefault="007667ED" w:rsidP="00C44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701" w:firstLineChars="0" w:firstLine="0"/>
        <w:jc w:val="both"/>
        <w:rPr>
          <w:noProof/>
          <w:sz w:val="24"/>
          <w:szCs w:val="24"/>
          <w:lang w:val="pt-BR"/>
        </w:rPr>
      </w:pPr>
      <w:r w:rsidRPr="00922D97">
        <w:rPr>
          <w:b/>
          <w:noProof/>
          <w:sz w:val="24"/>
          <w:szCs w:val="24"/>
          <w:lang w:val="pt-BR"/>
        </w:rPr>
        <w:t>29/08/2022</w:t>
      </w:r>
      <w:r w:rsidRPr="00922D97">
        <w:rPr>
          <w:noProof/>
          <w:sz w:val="24"/>
          <w:szCs w:val="24"/>
          <w:lang w:val="pt-BR"/>
        </w:rPr>
        <w:t xml:space="preserve"> - Início do período para a PROEG homologar a Proposta do Curso para o Programa de Monitoria de 2022/1 e informar o número de bolsas disponíveis para cada curso.</w:t>
      </w:r>
    </w:p>
    <w:p w14:paraId="3B2F7263" w14:textId="77777777" w:rsidR="00443FF0" w:rsidRDefault="00443FF0" w:rsidP="00C44EC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firstLineChars="704" w:firstLine="1690"/>
        <w:jc w:val="both"/>
        <w:rPr>
          <w:noProof/>
          <w:sz w:val="24"/>
          <w:szCs w:val="24"/>
          <w:lang w:val="pt-BR"/>
        </w:rPr>
      </w:pPr>
    </w:p>
    <w:p w14:paraId="26441C81" w14:textId="632DA2E8" w:rsidR="005C3A3D" w:rsidRDefault="005C3A3D" w:rsidP="00C44EC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firstLineChars="704" w:firstLine="1696"/>
        <w:jc w:val="both"/>
        <w:rPr>
          <w:noProof/>
          <w:sz w:val="24"/>
          <w:szCs w:val="24"/>
          <w:lang w:val="pt-BR"/>
        </w:rPr>
      </w:pPr>
      <w:r w:rsidRPr="00922D97">
        <w:rPr>
          <w:b/>
          <w:noProof/>
          <w:sz w:val="24"/>
          <w:szCs w:val="24"/>
          <w:lang w:val="pt-BR"/>
        </w:rPr>
        <w:t>§</w:t>
      </w:r>
      <w:r>
        <w:rPr>
          <w:b/>
          <w:noProof/>
          <w:sz w:val="24"/>
          <w:szCs w:val="24"/>
          <w:lang w:val="pt-BR"/>
        </w:rPr>
        <w:t xml:space="preserve"> 2.º</w:t>
      </w:r>
      <w:r w:rsidRPr="00922D97">
        <w:rPr>
          <w:b/>
          <w:noProof/>
          <w:sz w:val="24"/>
          <w:szCs w:val="24"/>
          <w:lang w:val="pt-BR"/>
        </w:rPr>
        <w:t xml:space="preserve"> </w:t>
      </w:r>
      <w:r w:rsidRPr="00922D97">
        <w:rPr>
          <w:noProof/>
          <w:sz w:val="24"/>
          <w:szCs w:val="24"/>
          <w:lang w:val="pt-BR"/>
        </w:rPr>
        <w:t xml:space="preserve">As novas datas estarão disponíveis nos </w:t>
      </w:r>
      <w:r w:rsidR="006607ED">
        <w:rPr>
          <w:noProof/>
          <w:sz w:val="24"/>
          <w:szCs w:val="24"/>
          <w:lang w:val="pt-BR"/>
        </w:rPr>
        <w:t>E</w:t>
      </w:r>
      <w:r w:rsidRPr="00922D97">
        <w:rPr>
          <w:noProof/>
          <w:sz w:val="24"/>
          <w:szCs w:val="24"/>
          <w:lang w:val="pt-BR"/>
        </w:rPr>
        <w:t>ditais d</w:t>
      </w:r>
      <w:r w:rsidR="006607ED">
        <w:rPr>
          <w:noProof/>
          <w:sz w:val="24"/>
          <w:szCs w:val="24"/>
          <w:lang w:val="pt-BR"/>
        </w:rPr>
        <w:t>os P</w:t>
      </w:r>
      <w:r w:rsidRPr="00922D97">
        <w:rPr>
          <w:noProof/>
          <w:sz w:val="24"/>
          <w:szCs w:val="24"/>
          <w:lang w:val="pt-BR"/>
        </w:rPr>
        <w:t>rograma</w:t>
      </w:r>
      <w:r w:rsidR="006607ED">
        <w:rPr>
          <w:noProof/>
          <w:sz w:val="24"/>
          <w:szCs w:val="24"/>
          <w:lang w:val="pt-BR"/>
        </w:rPr>
        <w:t>s de Monitoria e de Tutoria e serão amplamente divulgadas pela Pró-reitoria de Endino de Graduação/Coordenação de Formação Docente (PROEG/CFD)</w:t>
      </w:r>
      <w:r w:rsidRPr="00922D97">
        <w:rPr>
          <w:noProof/>
          <w:sz w:val="24"/>
          <w:szCs w:val="24"/>
          <w:lang w:val="pt-BR"/>
        </w:rPr>
        <w:t>.</w:t>
      </w:r>
    </w:p>
    <w:p w14:paraId="1E064C52" w14:textId="77777777" w:rsidR="005C3A3D" w:rsidRPr="00922D97" w:rsidRDefault="005C3A3D" w:rsidP="00C44EC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firstLineChars="704" w:firstLine="1690"/>
        <w:jc w:val="both"/>
        <w:rPr>
          <w:noProof/>
          <w:sz w:val="24"/>
          <w:szCs w:val="24"/>
          <w:lang w:val="pt-BR"/>
        </w:rPr>
      </w:pPr>
    </w:p>
    <w:p w14:paraId="72AA95E4" w14:textId="090E839F" w:rsidR="00443FF0" w:rsidRPr="00922D97" w:rsidRDefault="007667ED" w:rsidP="00C44EC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Chars="0" w:left="2" w:firstLineChars="704" w:firstLine="1696"/>
        <w:jc w:val="both"/>
        <w:rPr>
          <w:noProof/>
          <w:sz w:val="24"/>
          <w:szCs w:val="24"/>
          <w:lang w:val="pt-BR"/>
        </w:rPr>
      </w:pPr>
      <w:r w:rsidRPr="00922D97">
        <w:rPr>
          <w:b/>
          <w:noProof/>
          <w:sz w:val="24"/>
          <w:szCs w:val="24"/>
          <w:lang w:val="pt-BR"/>
        </w:rPr>
        <w:t xml:space="preserve">Artigo 2º. </w:t>
      </w:r>
      <w:r w:rsidRPr="00922D97">
        <w:rPr>
          <w:noProof/>
          <w:sz w:val="24"/>
          <w:szCs w:val="24"/>
          <w:lang w:val="pt-BR"/>
        </w:rPr>
        <w:t>Esta Resolução entrará em vigor nesta data</w:t>
      </w:r>
      <w:r w:rsidR="009D7AB1">
        <w:rPr>
          <w:noProof/>
          <w:sz w:val="24"/>
          <w:szCs w:val="24"/>
          <w:lang w:val="pt-BR"/>
        </w:rPr>
        <w:t>.</w:t>
      </w:r>
    </w:p>
    <w:p w14:paraId="15453D33" w14:textId="77777777" w:rsidR="00443FF0" w:rsidRPr="00922D97" w:rsidRDefault="00443FF0" w:rsidP="00C44E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704" w:firstLine="1690"/>
        <w:rPr>
          <w:noProof/>
          <w:sz w:val="24"/>
          <w:szCs w:val="24"/>
          <w:lang w:val="pt-BR"/>
        </w:rPr>
      </w:pPr>
    </w:p>
    <w:p w14:paraId="27B518CF" w14:textId="77777777" w:rsidR="00057B40" w:rsidRPr="00DC24FC" w:rsidRDefault="00057B40" w:rsidP="00057B40">
      <w:pPr>
        <w:ind w:left="-2" w:right="-1" w:firstLineChars="705" w:firstLine="1699"/>
        <w:jc w:val="both"/>
        <w:rPr>
          <w:sz w:val="24"/>
          <w:szCs w:val="24"/>
        </w:rPr>
      </w:pPr>
      <w:r w:rsidRPr="00DC24FC">
        <w:rPr>
          <w:b/>
          <w:sz w:val="24"/>
          <w:szCs w:val="24"/>
        </w:rPr>
        <w:t>SALA VIRTUAL DAS SESSÕES DO CONSELHO DE ENSINO, PESQUISA E EXTENSÃO DA UNIVERSIDADE FEDERAL DE MATO GROSSO</w:t>
      </w:r>
      <w:r w:rsidRPr="00DC24FC">
        <w:rPr>
          <w:sz w:val="24"/>
          <w:szCs w:val="24"/>
        </w:rPr>
        <w:t xml:space="preserve">, </w:t>
      </w:r>
      <w:proofErr w:type="spellStart"/>
      <w:r w:rsidRPr="00DC24FC">
        <w:rPr>
          <w:sz w:val="24"/>
          <w:szCs w:val="24"/>
        </w:rPr>
        <w:t>em</w:t>
      </w:r>
      <w:proofErr w:type="spellEnd"/>
      <w:r w:rsidRPr="00DC24FC">
        <w:rPr>
          <w:sz w:val="24"/>
          <w:szCs w:val="24"/>
        </w:rPr>
        <w:t xml:space="preserve"> Cuiabá, 27 de </w:t>
      </w:r>
      <w:proofErr w:type="spellStart"/>
      <w:r w:rsidRPr="00DC24FC">
        <w:rPr>
          <w:sz w:val="24"/>
          <w:szCs w:val="24"/>
        </w:rPr>
        <w:t>junho</w:t>
      </w:r>
      <w:proofErr w:type="spellEnd"/>
      <w:r w:rsidRPr="00DC24FC">
        <w:rPr>
          <w:sz w:val="24"/>
          <w:szCs w:val="24"/>
        </w:rPr>
        <w:t xml:space="preserve"> de 2022.</w:t>
      </w:r>
    </w:p>
    <w:p w14:paraId="69857B2A" w14:textId="77777777" w:rsidR="00057B40" w:rsidRPr="00DC24FC" w:rsidRDefault="00057B40" w:rsidP="00057B40">
      <w:pPr>
        <w:ind w:left="0" w:hanging="2"/>
        <w:jc w:val="both"/>
        <w:rPr>
          <w:rFonts w:eastAsia="SimSun"/>
          <w:sz w:val="24"/>
          <w:szCs w:val="24"/>
        </w:rPr>
      </w:pPr>
    </w:p>
    <w:p w14:paraId="40D2DC6A" w14:textId="77777777" w:rsidR="00057B40" w:rsidRPr="00DC24FC" w:rsidRDefault="00057B40" w:rsidP="00057B40">
      <w:pPr>
        <w:ind w:left="0" w:hanging="2"/>
        <w:jc w:val="both"/>
        <w:rPr>
          <w:rFonts w:eastAsia="SimSun"/>
          <w:sz w:val="24"/>
          <w:szCs w:val="24"/>
        </w:rPr>
      </w:pPr>
    </w:p>
    <w:p w14:paraId="745EA665" w14:textId="77777777" w:rsidR="00057B40" w:rsidRPr="00DC24FC" w:rsidRDefault="00057B40" w:rsidP="00057B40">
      <w:pPr>
        <w:pStyle w:val="Ttulo1"/>
        <w:ind w:left="0" w:hanging="2"/>
        <w:jc w:val="center"/>
        <w:rPr>
          <w:rFonts w:eastAsia="SimSun"/>
          <w:sz w:val="24"/>
          <w:szCs w:val="24"/>
        </w:rPr>
      </w:pPr>
      <w:r w:rsidRPr="00DC24FC">
        <w:rPr>
          <w:rFonts w:eastAsia="SimSun"/>
          <w:sz w:val="24"/>
          <w:szCs w:val="24"/>
        </w:rPr>
        <w:t>Rosaline Rocha Lunardi</w:t>
      </w:r>
    </w:p>
    <w:p w14:paraId="6E22735D" w14:textId="77777777" w:rsidR="00057B40" w:rsidRPr="00DC24FC" w:rsidRDefault="00057B40" w:rsidP="00057B40">
      <w:pPr>
        <w:pStyle w:val="Ttulo1"/>
        <w:ind w:left="0" w:hanging="2"/>
        <w:jc w:val="center"/>
        <w:rPr>
          <w:rFonts w:eastAsia="SimSun"/>
          <w:b w:val="0"/>
          <w:sz w:val="24"/>
          <w:szCs w:val="24"/>
        </w:rPr>
      </w:pPr>
      <w:proofErr w:type="spellStart"/>
      <w:r w:rsidRPr="00DC24FC">
        <w:rPr>
          <w:rFonts w:eastAsia="SimSun"/>
          <w:b w:val="0"/>
          <w:sz w:val="24"/>
          <w:szCs w:val="24"/>
        </w:rPr>
        <w:t>Presidente</w:t>
      </w:r>
      <w:proofErr w:type="spellEnd"/>
      <w:r w:rsidRPr="00DC24FC">
        <w:rPr>
          <w:rFonts w:eastAsia="SimSun"/>
          <w:b w:val="0"/>
          <w:sz w:val="24"/>
          <w:szCs w:val="24"/>
        </w:rPr>
        <w:t xml:space="preserve"> do </w:t>
      </w:r>
      <w:proofErr w:type="spellStart"/>
      <w:r w:rsidRPr="00DC24FC">
        <w:rPr>
          <w:rFonts w:eastAsia="SimSun"/>
          <w:b w:val="0"/>
          <w:sz w:val="24"/>
          <w:szCs w:val="24"/>
        </w:rPr>
        <w:t>Consepe</w:t>
      </w:r>
      <w:proofErr w:type="spellEnd"/>
      <w:r w:rsidRPr="00DC24FC">
        <w:rPr>
          <w:rFonts w:eastAsia="SimSun"/>
          <w:b w:val="0"/>
          <w:sz w:val="24"/>
          <w:szCs w:val="24"/>
        </w:rPr>
        <w:t xml:space="preserve"> </w:t>
      </w:r>
      <w:proofErr w:type="spellStart"/>
      <w:r w:rsidRPr="00DC24FC">
        <w:rPr>
          <w:rFonts w:eastAsia="SimSun"/>
          <w:b w:val="0"/>
          <w:sz w:val="24"/>
          <w:szCs w:val="24"/>
        </w:rPr>
        <w:t>em</w:t>
      </w:r>
      <w:proofErr w:type="spellEnd"/>
      <w:r w:rsidRPr="00DC24FC">
        <w:rPr>
          <w:rFonts w:eastAsia="SimSun"/>
          <w:b w:val="0"/>
          <w:sz w:val="24"/>
          <w:szCs w:val="24"/>
        </w:rPr>
        <w:t xml:space="preserve"> </w:t>
      </w:r>
      <w:proofErr w:type="spellStart"/>
      <w:r w:rsidRPr="00DC24FC">
        <w:rPr>
          <w:rFonts w:eastAsia="SimSun"/>
          <w:b w:val="0"/>
          <w:sz w:val="24"/>
          <w:szCs w:val="24"/>
        </w:rPr>
        <w:t>exercício</w:t>
      </w:r>
      <w:proofErr w:type="spellEnd"/>
    </w:p>
    <w:p w14:paraId="3AB0AE99" w14:textId="77777777" w:rsidR="00057B40" w:rsidRPr="00DC24FC" w:rsidRDefault="00057B40" w:rsidP="00057B40">
      <w:pPr>
        <w:pStyle w:val="Ttulo1"/>
        <w:ind w:left="0" w:hanging="2"/>
        <w:jc w:val="center"/>
        <w:rPr>
          <w:sz w:val="24"/>
          <w:szCs w:val="24"/>
        </w:rPr>
      </w:pPr>
    </w:p>
    <w:sectPr w:rsidR="00057B40" w:rsidRPr="00DC24FC" w:rsidSect="000368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40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2FC88" w14:textId="77777777" w:rsidR="00142A7F" w:rsidRDefault="00142A7F">
      <w:pPr>
        <w:spacing w:line="240" w:lineRule="auto"/>
        <w:ind w:left="0" w:hanging="2"/>
      </w:pPr>
      <w:r>
        <w:separator/>
      </w:r>
    </w:p>
  </w:endnote>
  <w:endnote w:type="continuationSeparator" w:id="0">
    <w:p w14:paraId="465008D9" w14:textId="77777777" w:rsidR="00142A7F" w:rsidRDefault="00142A7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439E" w14:textId="77777777" w:rsidR="00DC75A8" w:rsidRDefault="00DC75A8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2492" w14:textId="77777777" w:rsidR="00DC75A8" w:rsidRDefault="00DC75A8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7C26" w14:textId="77777777" w:rsidR="00DC75A8" w:rsidRDefault="00DC75A8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17FA6" w14:textId="77777777" w:rsidR="00142A7F" w:rsidRDefault="00142A7F">
      <w:pPr>
        <w:spacing w:line="240" w:lineRule="auto"/>
        <w:ind w:left="0" w:hanging="2"/>
      </w:pPr>
      <w:r>
        <w:separator/>
      </w:r>
    </w:p>
  </w:footnote>
  <w:footnote w:type="continuationSeparator" w:id="0">
    <w:p w14:paraId="238AB48B" w14:textId="77777777" w:rsidR="00142A7F" w:rsidRDefault="00142A7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7D2F4" w14:textId="77777777" w:rsidR="00DC75A8" w:rsidRDefault="00DC75A8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6B3A" w14:textId="77777777" w:rsidR="00B40FEB" w:rsidRPr="005B32DA" w:rsidRDefault="00A12637" w:rsidP="00A12637">
    <w:pPr>
      <w:spacing w:before="15" w:line="244" w:lineRule="auto"/>
      <w:ind w:left="0" w:right="8" w:hanging="2"/>
      <w:jc w:val="center"/>
      <w:rPr>
        <w:bCs/>
        <w:lang w:val="pt-BR"/>
      </w:rPr>
    </w:pPr>
    <w:r w:rsidRPr="005B32DA">
      <w:rPr>
        <w:bCs/>
        <w:noProof/>
        <w:sz w:val="20"/>
        <w:szCs w:val="20"/>
        <w:lang w:val="pt-BR" w:eastAsia="pt-BR"/>
      </w:rPr>
      <w:drawing>
        <wp:anchor distT="0" distB="0" distL="114300" distR="114300" simplePos="0" relativeHeight="251659264" behindDoc="0" locked="0" layoutInCell="1" allowOverlap="1" wp14:anchorId="091DDE80" wp14:editId="59ED8D85">
          <wp:simplePos x="0" y="0"/>
          <wp:positionH relativeFrom="margin">
            <wp:posOffset>2424430</wp:posOffset>
          </wp:positionH>
          <wp:positionV relativeFrom="page">
            <wp:posOffset>114300</wp:posOffset>
          </wp:positionV>
          <wp:extent cx="800735" cy="852805"/>
          <wp:effectExtent l="0" t="0" r="0" b="4445"/>
          <wp:wrapTopAndBottom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735" cy="852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40FEB" w:rsidRPr="005B32DA">
      <w:rPr>
        <w:bCs/>
        <w:color w:val="000000"/>
        <w:sz w:val="24"/>
        <w:lang w:val="pt-BR"/>
      </w:rPr>
      <w:t>MINISTÉRIO DA EDUCAÇÃO</w:t>
    </w:r>
  </w:p>
  <w:p w14:paraId="7B3F8DA2" w14:textId="77777777" w:rsidR="00421C8A" w:rsidRDefault="00B40FEB" w:rsidP="00421C8A">
    <w:pPr>
      <w:spacing w:before="15" w:line="244" w:lineRule="auto"/>
      <w:ind w:left="0" w:right="8" w:hanging="2"/>
      <w:jc w:val="center"/>
      <w:rPr>
        <w:bCs/>
        <w:color w:val="000000"/>
        <w:sz w:val="24"/>
        <w:lang w:val="pt-BR"/>
      </w:rPr>
    </w:pPr>
    <w:r w:rsidRPr="005B32DA">
      <w:rPr>
        <w:bCs/>
        <w:color w:val="000000"/>
        <w:sz w:val="24"/>
        <w:lang w:val="pt-BR"/>
      </w:rPr>
      <w:t>UNIVERSIDADE FEDERAL DE MATO GROSS</w:t>
    </w:r>
    <w:r w:rsidR="00273F8D">
      <w:rPr>
        <w:bCs/>
        <w:color w:val="000000"/>
        <w:sz w:val="24"/>
        <w:lang w:val="pt-BR"/>
      </w:rPr>
      <w:t>O</w:t>
    </w:r>
  </w:p>
  <w:p w14:paraId="5C6C1DE8" w14:textId="1DAFC5AF" w:rsidR="00443FF0" w:rsidRDefault="00B40FEB" w:rsidP="00421C8A">
    <w:pPr>
      <w:spacing w:before="15" w:line="244" w:lineRule="auto"/>
      <w:ind w:left="0" w:right="8" w:hanging="2"/>
      <w:jc w:val="center"/>
      <w:rPr>
        <w:color w:val="000000"/>
        <w:sz w:val="20"/>
        <w:szCs w:val="20"/>
      </w:rPr>
    </w:pPr>
    <w:r>
      <w:rPr>
        <w:color w:val="000000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6ACB" w14:textId="77777777" w:rsidR="00DC75A8" w:rsidRDefault="00DC75A8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F0"/>
    <w:rsid w:val="00016A6C"/>
    <w:rsid w:val="00027CD2"/>
    <w:rsid w:val="00036875"/>
    <w:rsid w:val="00057B40"/>
    <w:rsid w:val="000724AF"/>
    <w:rsid w:val="000A472D"/>
    <w:rsid w:val="000B0EA6"/>
    <w:rsid w:val="00142A7F"/>
    <w:rsid w:val="001B6ABB"/>
    <w:rsid w:val="001C75E5"/>
    <w:rsid w:val="00273F8D"/>
    <w:rsid w:val="00421C8A"/>
    <w:rsid w:val="00442643"/>
    <w:rsid w:val="00443FF0"/>
    <w:rsid w:val="00445AB1"/>
    <w:rsid w:val="00516A14"/>
    <w:rsid w:val="005B32DA"/>
    <w:rsid w:val="005B6977"/>
    <w:rsid w:val="005C3361"/>
    <w:rsid w:val="005C3A3D"/>
    <w:rsid w:val="00615960"/>
    <w:rsid w:val="006607ED"/>
    <w:rsid w:val="006762E3"/>
    <w:rsid w:val="006829DB"/>
    <w:rsid w:val="007208F3"/>
    <w:rsid w:val="007667ED"/>
    <w:rsid w:val="007B178E"/>
    <w:rsid w:val="008641B2"/>
    <w:rsid w:val="008A2C2A"/>
    <w:rsid w:val="00904529"/>
    <w:rsid w:val="00922D97"/>
    <w:rsid w:val="0098611D"/>
    <w:rsid w:val="009B2D7C"/>
    <w:rsid w:val="009B6230"/>
    <w:rsid w:val="009D7AB1"/>
    <w:rsid w:val="00A12637"/>
    <w:rsid w:val="00A613D9"/>
    <w:rsid w:val="00B40FEB"/>
    <w:rsid w:val="00BE51F2"/>
    <w:rsid w:val="00C44EC5"/>
    <w:rsid w:val="00C92DBC"/>
    <w:rsid w:val="00CA5B6F"/>
    <w:rsid w:val="00D91272"/>
    <w:rsid w:val="00DC604B"/>
    <w:rsid w:val="00DC75A8"/>
    <w:rsid w:val="00DF4F78"/>
    <w:rsid w:val="00E2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87E13"/>
  <w15:docId w15:val="{886EFC64-3FB3-45D1-B100-32E5C343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pPr>
      <w:ind w:left="1997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effect w:val="none"/>
      <w:vertAlign w:val="baseline"/>
      <w:cs w:val="0"/>
      <w:em w:val="none"/>
      <w:lang w:val="en-US"/>
    </w:rPr>
  </w:style>
  <w:style w:type="table" w:customStyle="1" w:styleId="TableNormal0">
    <w:name w:val="Table Normal"/>
    <w:next w:val="Table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Pr>
      <w:sz w:val="20"/>
      <w:szCs w:val="20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paragraph" w:customStyle="1" w:styleId="TableParagraph">
    <w:name w:val="Table Paragraph"/>
    <w:basedOn w:val="Normal"/>
  </w:style>
  <w:style w:type="paragraph" w:customStyle="1" w:styleId="paragraph">
    <w:name w:val="paragraph"/>
    <w:basedOn w:val="Normal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extojustificado">
    <w:name w:val="texto_justificado"/>
    <w:basedOn w:val="Normal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semFormatao">
    <w:name w:val="Plain Text"/>
    <w:basedOn w:val="Normal"/>
    <w:link w:val="TextosemFormataoChar"/>
    <w:unhideWhenUsed/>
    <w:rsid w:val="005B32DA"/>
    <w:pPr>
      <w:widowControl/>
      <w:suppressAutoHyphens w:val="0"/>
      <w:autoSpaceDE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B32DA"/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d2xSDjlajyBDxPov2HEqeFCREQ==">AMUW2mV48moI0PQngewv2R3RQkGLIxmIuDFTWBK1vrGleRQ/ZON+2lQRhmrpGWgCYal+SY4xV/ORV5RqIhmo2WErsELZ03C/i8W08vlPHejK7DSDV+u398w=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A5938A-4D1A-46A4-9439-2C9DC09E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Neiva Cristine Arruda Rabelo</cp:lastModifiedBy>
  <cp:revision>15</cp:revision>
  <cp:lastPrinted>2022-07-01T15:04:00Z</cp:lastPrinted>
  <dcterms:created xsi:type="dcterms:W3CDTF">2022-06-27T21:05:00Z</dcterms:created>
  <dcterms:modified xsi:type="dcterms:W3CDTF">2022-07-01T15:05:00Z</dcterms:modified>
</cp:coreProperties>
</file>