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3269" w14:textId="13972745" w:rsidR="00F60166" w:rsidRPr="00962CD7" w:rsidRDefault="00F60166" w:rsidP="00F60166">
      <w:pPr>
        <w:pStyle w:val="Normal-minuta"/>
        <w:rPr>
          <w:color w:val="auto"/>
        </w:rPr>
      </w:pPr>
      <w:r w:rsidRPr="00962CD7">
        <w:rPr>
          <w:bCs/>
          <w:color w:val="auto"/>
        </w:rPr>
        <w:t xml:space="preserve">RESOLUÇÃO CONSEPE-UFMT </w:t>
      </w:r>
      <w:proofErr w:type="spellStart"/>
      <w:r w:rsidRPr="00962CD7">
        <w:rPr>
          <w:bCs/>
          <w:color w:val="auto"/>
        </w:rPr>
        <w:t>N.</w:t>
      </w:r>
      <w:r w:rsidRPr="00962CD7">
        <w:rPr>
          <w:bCs/>
          <w:color w:val="auto"/>
          <w:vertAlign w:val="superscript"/>
        </w:rPr>
        <w:t>o</w:t>
      </w:r>
      <w:proofErr w:type="spellEnd"/>
      <w:r w:rsidRPr="00962CD7">
        <w:rPr>
          <w:bCs/>
          <w:color w:val="auto"/>
          <w:vertAlign w:val="superscript"/>
        </w:rPr>
        <w:t xml:space="preserve"> </w:t>
      </w:r>
      <w:r w:rsidRPr="00962CD7">
        <w:rPr>
          <w:bCs/>
          <w:color w:val="auto"/>
        </w:rPr>
        <w:t>6</w:t>
      </w:r>
      <w:r>
        <w:rPr>
          <w:bCs/>
          <w:color w:val="auto"/>
        </w:rPr>
        <w:t>1</w:t>
      </w:r>
      <w:r>
        <w:rPr>
          <w:bCs/>
          <w:color w:val="auto"/>
        </w:rPr>
        <w:t>2</w:t>
      </w:r>
      <w:r w:rsidRPr="00962CD7">
        <w:rPr>
          <w:bCs/>
          <w:color w:val="auto"/>
        </w:rPr>
        <w:t xml:space="preserve">, DE </w:t>
      </w:r>
      <w:r>
        <w:rPr>
          <w:bCs/>
          <w:color w:val="auto"/>
        </w:rPr>
        <w:t>24</w:t>
      </w:r>
      <w:r w:rsidRPr="00962CD7">
        <w:rPr>
          <w:bCs/>
          <w:color w:val="auto"/>
        </w:rPr>
        <w:t xml:space="preserve"> DE NOVEMBRO DE 2025.</w:t>
      </w:r>
    </w:p>
    <w:p w14:paraId="038803FD" w14:textId="77777777" w:rsidR="00F60166" w:rsidRDefault="00F60166" w:rsidP="007276FB">
      <w:pPr>
        <w:pStyle w:val="Normal-minuta"/>
        <w:ind w:left="2268" w:right="0"/>
        <w:rPr>
          <w:b w:val="0"/>
          <w:color w:val="auto"/>
        </w:rPr>
      </w:pPr>
    </w:p>
    <w:p w14:paraId="6AE8417E" w14:textId="77777777" w:rsidR="00F60166" w:rsidRDefault="00F60166" w:rsidP="007276FB">
      <w:pPr>
        <w:pStyle w:val="Normal-minuta"/>
        <w:ind w:left="2268" w:right="0"/>
        <w:rPr>
          <w:b w:val="0"/>
          <w:color w:val="auto"/>
        </w:rPr>
      </w:pPr>
    </w:p>
    <w:p w14:paraId="535FF287" w14:textId="140DA7BA" w:rsidR="00DF4E36" w:rsidRPr="00F60166" w:rsidRDefault="00DF4E36" w:rsidP="00F60166">
      <w:pPr>
        <w:pStyle w:val="Normal-minuta"/>
        <w:ind w:left="4253" w:right="0"/>
        <w:rPr>
          <w:b w:val="0"/>
          <w:bCs/>
          <w:color w:val="auto"/>
        </w:rPr>
      </w:pPr>
      <w:r w:rsidRPr="00F60166">
        <w:rPr>
          <w:b w:val="0"/>
          <w:color w:val="auto"/>
        </w:rPr>
        <w:t xml:space="preserve">Dispõe sobre a Reestruturação do Projeto Pedagógico do Curso de Graduação em </w:t>
      </w:r>
      <w:r w:rsidR="004802CE" w:rsidRPr="00F60166">
        <w:rPr>
          <w:b w:val="0"/>
          <w:color w:val="auto"/>
        </w:rPr>
        <w:t>Letras - Libras</w:t>
      </w:r>
      <w:r w:rsidRPr="00F60166">
        <w:rPr>
          <w:b w:val="0"/>
          <w:color w:val="auto"/>
        </w:rPr>
        <w:t xml:space="preserve"> (Código </w:t>
      </w:r>
      <w:proofErr w:type="spellStart"/>
      <w:r w:rsidRPr="00F60166">
        <w:rPr>
          <w:b w:val="0"/>
          <w:color w:val="auto"/>
        </w:rPr>
        <w:t>e-MEC</w:t>
      </w:r>
      <w:proofErr w:type="spellEnd"/>
      <w:r w:rsidRPr="00F60166">
        <w:rPr>
          <w:b w:val="0"/>
          <w:color w:val="auto"/>
        </w:rPr>
        <w:t xml:space="preserve"> </w:t>
      </w:r>
      <w:r w:rsidR="004802CE" w:rsidRPr="00F60166">
        <w:rPr>
          <w:b w:val="0"/>
          <w:color w:val="auto"/>
        </w:rPr>
        <w:t>1205603</w:t>
      </w:r>
      <w:r w:rsidRPr="00F60166">
        <w:rPr>
          <w:b w:val="0"/>
          <w:color w:val="auto"/>
        </w:rPr>
        <w:t xml:space="preserve">), </w:t>
      </w:r>
      <w:r w:rsidR="004802CE" w:rsidRPr="00F60166">
        <w:rPr>
          <w:b w:val="0"/>
          <w:color w:val="auto"/>
        </w:rPr>
        <w:t>licenciatura</w:t>
      </w:r>
      <w:r w:rsidRPr="00F60166">
        <w:rPr>
          <w:b w:val="0"/>
          <w:color w:val="auto"/>
        </w:rPr>
        <w:t>, presencial, d</w:t>
      </w:r>
      <w:r w:rsidR="004802CE" w:rsidRPr="00F60166">
        <w:rPr>
          <w:b w:val="0"/>
          <w:color w:val="auto"/>
        </w:rPr>
        <w:t>o Instituto de Linguagens</w:t>
      </w:r>
      <w:r w:rsidR="00CD4A82" w:rsidRPr="00F60166">
        <w:rPr>
          <w:b w:val="0"/>
          <w:color w:val="auto"/>
        </w:rPr>
        <w:t xml:space="preserve">, </w:t>
      </w:r>
      <w:r w:rsidRPr="00F60166">
        <w:rPr>
          <w:b w:val="0"/>
          <w:bCs/>
          <w:color w:val="auto"/>
        </w:rPr>
        <w:t xml:space="preserve">do </w:t>
      </w:r>
      <w:r w:rsidR="00CD4A82" w:rsidRPr="00F60166">
        <w:rPr>
          <w:b w:val="0"/>
          <w:bCs/>
          <w:i/>
          <w:color w:val="auto"/>
        </w:rPr>
        <w:t>C</w:t>
      </w:r>
      <w:r w:rsidRPr="00F60166">
        <w:rPr>
          <w:b w:val="0"/>
          <w:bCs/>
          <w:i/>
          <w:color w:val="auto"/>
        </w:rPr>
        <w:t>ampus</w:t>
      </w:r>
      <w:r w:rsidR="008D4F92" w:rsidRPr="00F60166">
        <w:rPr>
          <w:b w:val="0"/>
          <w:bCs/>
          <w:color w:val="auto"/>
        </w:rPr>
        <w:t xml:space="preserve"> Universitário de Cuiabá</w:t>
      </w:r>
      <w:r w:rsidRPr="00F60166">
        <w:rPr>
          <w:b w:val="0"/>
          <w:bCs/>
          <w:color w:val="auto"/>
        </w:rPr>
        <w:t xml:space="preserve">, da Universidade Federal de Mato Grosso, </w:t>
      </w:r>
      <w:r w:rsidR="00676E72" w:rsidRPr="00F60166">
        <w:rPr>
          <w:b w:val="0"/>
          <w:bCs/>
          <w:color w:val="auto"/>
        </w:rPr>
        <w:t>criado</w:t>
      </w:r>
      <w:r w:rsidRPr="00F60166">
        <w:rPr>
          <w:b w:val="0"/>
          <w:bCs/>
          <w:color w:val="auto"/>
        </w:rPr>
        <w:t xml:space="preserve"> pela</w:t>
      </w:r>
      <w:r w:rsidR="00F036CC" w:rsidRPr="00F60166">
        <w:rPr>
          <w:b w:val="0"/>
          <w:bCs/>
          <w:color w:val="auto"/>
        </w:rPr>
        <w:t xml:space="preserve"> </w:t>
      </w:r>
      <w:r w:rsidR="00F92E5B" w:rsidRPr="00F60166">
        <w:rPr>
          <w:b w:val="0"/>
          <w:bCs/>
          <w:color w:val="auto"/>
        </w:rPr>
        <w:t xml:space="preserve">Resolução </w:t>
      </w:r>
      <w:proofErr w:type="spellStart"/>
      <w:r w:rsidR="00F92E5B" w:rsidRPr="00F60166">
        <w:rPr>
          <w:b w:val="0"/>
          <w:bCs/>
          <w:color w:val="auto"/>
        </w:rPr>
        <w:t>Consepe</w:t>
      </w:r>
      <w:proofErr w:type="spellEnd"/>
      <w:r w:rsidR="00F92E5B" w:rsidRPr="00F60166">
        <w:rPr>
          <w:b w:val="0"/>
          <w:bCs/>
          <w:color w:val="auto"/>
        </w:rPr>
        <w:t xml:space="preserve"> n.º 16, de 25/02/2013, e</w:t>
      </w:r>
      <w:r w:rsidRPr="00F60166">
        <w:rPr>
          <w:b w:val="0"/>
          <w:bCs/>
          <w:color w:val="auto"/>
        </w:rPr>
        <w:t xml:space="preserve"> reestruturado pela </w:t>
      </w:r>
      <w:r w:rsidR="00920A01" w:rsidRPr="00F60166">
        <w:rPr>
          <w:b w:val="0"/>
          <w:bCs/>
          <w:color w:val="auto"/>
        </w:rPr>
        <w:t xml:space="preserve">Resolução </w:t>
      </w:r>
      <w:proofErr w:type="spellStart"/>
      <w:r w:rsidR="00920A01" w:rsidRPr="00F60166">
        <w:rPr>
          <w:b w:val="0"/>
          <w:bCs/>
          <w:color w:val="auto"/>
        </w:rPr>
        <w:t>Consepe</w:t>
      </w:r>
      <w:proofErr w:type="spellEnd"/>
      <w:r w:rsidR="00920A01" w:rsidRPr="00F60166">
        <w:rPr>
          <w:b w:val="0"/>
          <w:bCs/>
          <w:color w:val="auto"/>
        </w:rPr>
        <w:t xml:space="preserve"> n.º </w:t>
      </w:r>
      <w:r w:rsidR="00F92E5B" w:rsidRPr="00F60166">
        <w:rPr>
          <w:b w:val="0"/>
          <w:bCs/>
          <w:color w:val="auto"/>
        </w:rPr>
        <w:t>134</w:t>
      </w:r>
      <w:r w:rsidR="00920A01" w:rsidRPr="00F60166">
        <w:rPr>
          <w:b w:val="0"/>
          <w:bCs/>
          <w:color w:val="auto"/>
        </w:rPr>
        <w:t xml:space="preserve">, de </w:t>
      </w:r>
      <w:r w:rsidR="00F92E5B" w:rsidRPr="00F60166">
        <w:rPr>
          <w:b w:val="0"/>
          <w:bCs/>
          <w:color w:val="auto"/>
        </w:rPr>
        <w:t>30</w:t>
      </w:r>
      <w:r w:rsidR="00920A01" w:rsidRPr="00F60166">
        <w:rPr>
          <w:b w:val="0"/>
          <w:bCs/>
          <w:color w:val="auto"/>
        </w:rPr>
        <w:t>/</w:t>
      </w:r>
      <w:r w:rsidR="00F92E5B" w:rsidRPr="00F60166">
        <w:rPr>
          <w:b w:val="0"/>
          <w:bCs/>
          <w:color w:val="auto"/>
        </w:rPr>
        <w:t>10</w:t>
      </w:r>
      <w:r w:rsidR="00920A01" w:rsidRPr="00F60166">
        <w:rPr>
          <w:b w:val="0"/>
          <w:bCs/>
          <w:color w:val="auto"/>
        </w:rPr>
        <w:t>/20</w:t>
      </w:r>
      <w:r w:rsidR="009F35AD" w:rsidRPr="00F60166">
        <w:rPr>
          <w:b w:val="0"/>
          <w:bCs/>
          <w:color w:val="auto"/>
        </w:rPr>
        <w:t>1</w:t>
      </w:r>
      <w:r w:rsidR="00F92E5B" w:rsidRPr="00F60166">
        <w:rPr>
          <w:b w:val="0"/>
          <w:bCs/>
          <w:color w:val="auto"/>
        </w:rPr>
        <w:t>7.</w:t>
      </w:r>
    </w:p>
    <w:p w14:paraId="48AE36CB" w14:textId="77777777" w:rsidR="00F60166" w:rsidRPr="00A168F6" w:rsidRDefault="00F60166" w:rsidP="00F60166">
      <w:pPr>
        <w:pStyle w:val="Normal-minuta"/>
        <w:ind w:left="4253" w:right="0"/>
        <w:rPr>
          <w:b w:val="0"/>
          <w:bCs/>
          <w:color w:val="auto"/>
        </w:rPr>
      </w:pPr>
    </w:p>
    <w:p w14:paraId="22E808A0" w14:textId="77777777" w:rsidR="00DF4E36" w:rsidRPr="00A168F6" w:rsidRDefault="00DF4E36" w:rsidP="00DF4E36">
      <w:pPr>
        <w:pStyle w:val="Normal-minuta"/>
        <w:ind w:left="709" w:right="0"/>
        <w:rPr>
          <w:b w:val="0"/>
        </w:rPr>
      </w:pPr>
    </w:p>
    <w:p w14:paraId="3A9FA4F6" w14:textId="77777777" w:rsidR="00DF4E36" w:rsidRPr="00A168F6" w:rsidRDefault="00DF4E36" w:rsidP="00F60166">
      <w:pPr>
        <w:pStyle w:val="Normal-minuta"/>
        <w:ind w:right="0"/>
        <w:rPr>
          <w:b w:val="0"/>
        </w:rPr>
      </w:pPr>
      <w:r w:rsidRPr="00A168F6">
        <w:t>O CONSELHO DE ENSINO, PESQUISA E EXTENSÃO DA UNIVERSIDADE FEDERAL DE MATO GROSSO</w:t>
      </w:r>
      <w:r w:rsidRPr="00A168F6">
        <w:rPr>
          <w:b w:val="0"/>
        </w:rPr>
        <w:t>, no uso de suas atribuições legais, e</w:t>
      </w:r>
    </w:p>
    <w:p w14:paraId="19884C1C" w14:textId="77777777" w:rsidR="00DF4E36" w:rsidRPr="00A168F6" w:rsidRDefault="00DF4E36" w:rsidP="00F60166">
      <w:pPr>
        <w:pStyle w:val="Normal-minuta"/>
        <w:ind w:right="0"/>
        <w:rPr>
          <w:b w:val="0"/>
        </w:rPr>
      </w:pPr>
    </w:p>
    <w:p w14:paraId="1CDC8060" w14:textId="7F54FDAA" w:rsidR="00DF4E36" w:rsidRPr="00A168F6" w:rsidRDefault="00DF4E36" w:rsidP="00F60166">
      <w:pPr>
        <w:pStyle w:val="Normal-minuta"/>
        <w:ind w:right="0"/>
        <w:rPr>
          <w:b w:val="0"/>
          <w:color w:val="auto"/>
        </w:rPr>
      </w:pPr>
      <w:r w:rsidRPr="00A168F6">
        <w:t>CONSIDERANDO</w:t>
      </w:r>
      <w:r w:rsidRPr="00A168F6">
        <w:rPr>
          <w:b w:val="0"/>
        </w:rPr>
        <w:t xml:space="preserve"> o que consta no</w:t>
      </w:r>
      <w:r w:rsidR="00F036CC" w:rsidRPr="00A168F6">
        <w:rPr>
          <w:b w:val="0"/>
        </w:rPr>
        <w:t xml:space="preserve"> </w:t>
      </w:r>
      <w:r w:rsidRPr="00A168F6">
        <w:rPr>
          <w:b w:val="0"/>
        </w:rPr>
        <w:t xml:space="preserve">Processo </w:t>
      </w:r>
      <w:r w:rsidRPr="00F60166">
        <w:rPr>
          <w:b w:val="0"/>
          <w:color w:val="auto"/>
        </w:rPr>
        <w:t xml:space="preserve">n.º </w:t>
      </w:r>
      <w:r w:rsidR="006515E5" w:rsidRPr="00F60166">
        <w:rPr>
          <w:bCs/>
          <w:color w:val="auto"/>
        </w:rPr>
        <w:t>23108.060329/2024-11</w:t>
      </w:r>
      <w:r w:rsidR="009F35AD" w:rsidRPr="00F60166">
        <w:rPr>
          <w:b w:val="0"/>
          <w:color w:val="auto"/>
        </w:rPr>
        <w:t>;</w:t>
      </w:r>
    </w:p>
    <w:p w14:paraId="3EBFBA01" w14:textId="77777777" w:rsidR="00F036CC" w:rsidRPr="00A168F6" w:rsidRDefault="00F036CC" w:rsidP="00F60166">
      <w:pPr>
        <w:pStyle w:val="Normal-minuta"/>
        <w:ind w:right="0"/>
        <w:rPr>
          <w:b w:val="0"/>
        </w:rPr>
      </w:pPr>
    </w:p>
    <w:p w14:paraId="7609C18D" w14:textId="406B138C" w:rsidR="00F60166" w:rsidRDefault="00F60166" w:rsidP="00F60166">
      <w:pPr>
        <w:pStyle w:val="Normal-minuta"/>
        <w:rPr>
          <w:b w:val="0"/>
          <w:bCs/>
        </w:rPr>
      </w:pPr>
      <w:r w:rsidRPr="008C735C">
        <w:rPr>
          <w:bCs/>
        </w:rPr>
        <w:t xml:space="preserve">CONSIDERANDO </w:t>
      </w:r>
      <w:r w:rsidRPr="008C735C">
        <w:rPr>
          <w:b w:val="0"/>
          <w:bCs/>
        </w:rPr>
        <w:t>a decisão do plenário em sessão realizada no dia 24 de novembro de 2025</w:t>
      </w:r>
      <w:r>
        <w:rPr>
          <w:b w:val="0"/>
          <w:bCs/>
        </w:rPr>
        <w:t>.</w:t>
      </w:r>
    </w:p>
    <w:p w14:paraId="46AFB9FB" w14:textId="77777777" w:rsidR="00F60166" w:rsidRPr="008C735C" w:rsidRDefault="00F60166" w:rsidP="00F60166">
      <w:pPr>
        <w:pStyle w:val="Normal-minuta"/>
        <w:rPr>
          <w:b w:val="0"/>
          <w:bCs/>
        </w:rPr>
      </w:pPr>
    </w:p>
    <w:p w14:paraId="17862066" w14:textId="77777777" w:rsidR="00DF4E36" w:rsidRPr="00A168F6" w:rsidRDefault="00DF4E36" w:rsidP="00F60166">
      <w:pPr>
        <w:pStyle w:val="Normal-minuta"/>
        <w:ind w:right="0"/>
        <w:rPr>
          <w:b w:val="0"/>
        </w:rPr>
      </w:pPr>
    </w:p>
    <w:p w14:paraId="0F95A407" w14:textId="77777777" w:rsidR="00DF4E36" w:rsidRDefault="00DF4E36" w:rsidP="00F60166">
      <w:pPr>
        <w:pStyle w:val="Normal-minuta"/>
        <w:ind w:right="0"/>
      </w:pPr>
      <w:r w:rsidRPr="00A168F6">
        <w:t>RESOLVE:</w:t>
      </w:r>
    </w:p>
    <w:p w14:paraId="3B5E0214" w14:textId="77777777" w:rsidR="00F60166" w:rsidRPr="00A168F6" w:rsidRDefault="00F60166" w:rsidP="00F60166">
      <w:pPr>
        <w:pStyle w:val="Normal-minuta"/>
        <w:ind w:right="0"/>
      </w:pPr>
    </w:p>
    <w:p w14:paraId="7AC25224" w14:textId="77777777" w:rsidR="00DF4E36" w:rsidRPr="00A168F6" w:rsidRDefault="00DF4E36" w:rsidP="00DF4E36">
      <w:pPr>
        <w:pStyle w:val="Normal-minuta"/>
        <w:ind w:left="0" w:right="0"/>
        <w:rPr>
          <w:b w:val="0"/>
        </w:rPr>
      </w:pPr>
    </w:p>
    <w:p w14:paraId="0BD638BA" w14:textId="2D7BCFEA" w:rsidR="00DF4E36" w:rsidRPr="00F60166" w:rsidRDefault="00DF4E36" w:rsidP="00F60166">
      <w:pPr>
        <w:pStyle w:val="Normal-minuta"/>
        <w:ind w:left="0" w:right="0" w:firstLine="1701"/>
        <w:rPr>
          <w:b w:val="0"/>
          <w:bCs/>
          <w:color w:val="auto"/>
        </w:rPr>
      </w:pPr>
      <w:r w:rsidRPr="00F60166">
        <w:rPr>
          <w:color w:val="auto"/>
        </w:rPr>
        <w:t>Art</w:t>
      </w:r>
      <w:r w:rsidR="004D00AC" w:rsidRPr="00F60166">
        <w:rPr>
          <w:color w:val="auto"/>
        </w:rPr>
        <w:t>.</w:t>
      </w:r>
      <w:r w:rsidRPr="00F60166">
        <w:rPr>
          <w:color w:val="auto"/>
        </w:rPr>
        <w:t xml:space="preserve"> 1º</w:t>
      </w:r>
      <w:r w:rsidRPr="00F60166">
        <w:rPr>
          <w:b w:val="0"/>
          <w:color w:val="auto"/>
        </w:rPr>
        <w:t xml:space="preserve"> </w:t>
      </w:r>
      <w:r w:rsidR="004B678D" w:rsidRPr="00F60166">
        <w:rPr>
          <w:b w:val="0"/>
          <w:color w:val="auto"/>
        </w:rPr>
        <w:t xml:space="preserve">Aprovar a reestruturação do Projeto Pedagógico do Curso de Graduação em Letras – Libras, licenciatura, na modalidade presencial, </w:t>
      </w:r>
      <w:r w:rsidR="00F23E6B" w:rsidRPr="00F60166">
        <w:rPr>
          <w:b w:val="0"/>
          <w:color w:val="auto"/>
        </w:rPr>
        <w:t xml:space="preserve">do </w:t>
      </w:r>
      <w:r w:rsidR="004B678D" w:rsidRPr="00F60166">
        <w:rPr>
          <w:b w:val="0"/>
          <w:color w:val="auto"/>
        </w:rPr>
        <w:t>Instituto de Linguagens</w:t>
      </w:r>
      <w:r w:rsidR="00F23E6B" w:rsidRPr="00F60166">
        <w:rPr>
          <w:b w:val="0"/>
          <w:color w:val="auto"/>
        </w:rPr>
        <w:t>, do</w:t>
      </w:r>
      <w:r w:rsidR="004B678D" w:rsidRPr="00F60166">
        <w:rPr>
          <w:b w:val="0"/>
          <w:color w:val="auto"/>
        </w:rPr>
        <w:t xml:space="preserve"> </w:t>
      </w:r>
      <w:r w:rsidR="004B678D" w:rsidRPr="00F60166">
        <w:rPr>
          <w:b w:val="0"/>
          <w:i/>
          <w:iCs/>
          <w:color w:val="auto"/>
        </w:rPr>
        <w:t>Campus</w:t>
      </w:r>
      <w:r w:rsidR="004B678D" w:rsidRPr="00F60166">
        <w:rPr>
          <w:b w:val="0"/>
          <w:color w:val="auto"/>
        </w:rPr>
        <w:t xml:space="preserve"> Universitário de Cuiabá, com 40 (quarenta) vagas</w:t>
      </w:r>
      <w:r w:rsidR="006773F5" w:rsidRPr="00F60166">
        <w:rPr>
          <w:b w:val="0"/>
          <w:color w:val="auto"/>
        </w:rPr>
        <w:t xml:space="preserve"> anuais</w:t>
      </w:r>
      <w:r w:rsidR="004B678D" w:rsidRPr="00F60166">
        <w:rPr>
          <w:b w:val="0"/>
          <w:color w:val="auto"/>
        </w:rPr>
        <w:t xml:space="preserve">, </w:t>
      </w:r>
      <w:r w:rsidR="00D5135F" w:rsidRPr="00F60166">
        <w:rPr>
          <w:b w:val="0"/>
          <w:color w:val="auto"/>
        </w:rPr>
        <w:t>oferta</w:t>
      </w:r>
      <w:r w:rsidR="00F23E6B" w:rsidRPr="00F60166">
        <w:rPr>
          <w:b w:val="0"/>
          <w:color w:val="auto"/>
        </w:rPr>
        <w:t xml:space="preserve">das </w:t>
      </w:r>
      <w:r w:rsidR="004B678D" w:rsidRPr="00F60166">
        <w:rPr>
          <w:b w:val="0"/>
          <w:color w:val="auto"/>
        </w:rPr>
        <w:t>em entrada única para o primeiro semestre letivo, no período noturno, sob Regime Acadêmico de Crédito Semestral, com carga horária total de 3.312 (três mil, trezentas e doze) horas, a ser integralizada em tempo mínimo de 8 (oito) semestres e máximo de 12 (doze) semestres, conforme disposto nos Anexos I, II, III, IV e V.</w:t>
      </w:r>
    </w:p>
    <w:p w14:paraId="344ADE9C" w14:textId="77777777" w:rsidR="00DF4E36" w:rsidRPr="00F60166" w:rsidRDefault="00DF4E36" w:rsidP="000F3657">
      <w:pPr>
        <w:pStyle w:val="Normal-minuta"/>
        <w:ind w:left="0" w:right="0" w:firstLine="709"/>
        <w:rPr>
          <w:b w:val="0"/>
          <w:bCs/>
          <w:color w:val="auto"/>
        </w:rPr>
      </w:pPr>
    </w:p>
    <w:p w14:paraId="374AD280" w14:textId="0FEC3634" w:rsidR="00DF4E36" w:rsidRPr="00F60166" w:rsidRDefault="00DF4E36" w:rsidP="00F60166">
      <w:pPr>
        <w:pStyle w:val="Normal-minuta"/>
        <w:ind w:left="0" w:right="0" w:firstLine="1701"/>
        <w:rPr>
          <w:color w:val="auto"/>
        </w:rPr>
      </w:pPr>
      <w:r w:rsidRPr="00F60166">
        <w:rPr>
          <w:color w:val="auto"/>
        </w:rPr>
        <w:t>Art</w:t>
      </w:r>
      <w:r w:rsidR="004D00AC" w:rsidRPr="00F60166">
        <w:rPr>
          <w:color w:val="auto"/>
        </w:rPr>
        <w:t>.</w:t>
      </w:r>
      <w:r w:rsidRPr="00F60166">
        <w:rPr>
          <w:color w:val="auto"/>
        </w:rPr>
        <w:t xml:space="preserve"> 2º</w:t>
      </w:r>
      <w:r w:rsidR="004D00AC" w:rsidRPr="00F60166">
        <w:rPr>
          <w:color w:val="auto"/>
        </w:rPr>
        <w:t xml:space="preserve"> </w:t>
      </w:r>
      <w:r w:rsidRPr="00F60166">
        <w:rPr>
          <w:b w:val="0"/>
          <w:bCs/>
          <w:color w:val="auto"/>
        </w:rPr>
        <w:t>Compete ao Colegiado de Curso estabelecer o plano de migração da estrutura curricular em extinção para a nova estrutura, com exceção aos dois últimos semestres.</w:t>
      </w:r>
    </w:p>
    <w:p w14:paraId="0CB6635D" w14:textId="77777777" w:rsidR="000F3657" w:rsidRPr="00F60166" w:rsidRDefault="000F3657" w:rsidP="000F3657">
      <w:pPr>
        <w:pStyle w:val="Normal-minuta"/>
        <w:ind w:left="0" w:right="0" w:firstLine="709"/>
        <w:rPr>
          <w:color w:val="auto"/>
        </w:rPr>
      </w:pPr>
    </w:p>
    <w:p w14:paraId="4C7A4B72" w14:textId="25AECEF0" w:rsidR="00DF4E36" w:rsidRPr="00F60166" w:rsidRDefault="00DF4E36" w:rsidP="00F60166">
      <w:pPr>
        <w:pStyle w:val="Normal-minuta"/>
        <w:ind w:left="0" w:right="0" w:firstLine="1701"/>
        <w:rPr>
          <w:color w:val="auto"/>
        </w:rPr>
      </w:pPr>
      <w:r w:rsidRPr="00F60166">
        <w:rPr>
          <w:color w:val="auto"/>
        </w:rPr>
        <w:t>Art</w:t>
      </w:r>
      <w:r w:rsidR="004D00AC" w:rsidRPr="00F60166">
        <w:rPr>
          <w:color w:val="auto"/>
        </w:rPr>
        <w:t>.</w:t>
      </w:r>
      <w:r w:rsidRPr="00F60166">
        <w:rPr>
          <w:color w:val="auto"/>
        </w:rPr>
        <w:t xml:space="preserve"> 3º </w:t>
      </w:r>
      <w:r w:rsidRPr="00F60166">
        <w:rPr>
          <w:b w:val="0"/>
          <w:bCs/>
          <w:color w:val="auto"/>
        </w:rPr>
        <w:t>Esta Resolução entra em vigor para os ingressantes no curso a partir de 202</w:t>
      </w:r>
      <w:r w:rsidR="00920430" w:rsidRPr="00F60166">
        <w:rPr>
          <w:b w:val="0"/>
          <w:bCs/>
          <w:color w:val="auto"/>
        </w:rPr>
        <w:t>6</w:t>
      </w:r>
      <w:r w:rsidRPr="00F60166">
        <w:rPr>
          <w:b w:val="0"/>
          <w:bCs/>
          <w:color w:val="auto"/>
        </w:rPr>
        <w:t>/1.</w:t>
      </w:r>
    </w:p>
    <w:p w14:paraId="6507A79E" w14:textId="77777777" w:rsidR="000F3657" w:rsidRPr="00F60166" w:rsidRDefault="000F3657" w:rsidP="000F3657">
      <w:pPr>
        <w:pStyle w:val="Normal-minuta"/>
        <w:ind w:left="0" w:right="0" w:firstLine="709"/>
        <w:rPr>
          <w:color w:val="auto"/>
        </w:rPr>
      </w:pPr>
    </w:p>
    <w:p w14:paraId="0AAD312E" w14:textId="4494C10B" w:rsidR="00DF4E36" w:rsidRPr="00F60166" w:rsidRDefault="00DF4E36" w:rsidP="00F60166">
      <w:pPr>
        <w:pStyle w:val="Normal-minuta"/>
        <w:ind w:left="0" w:right="0" w:firstLine="1701"/>
        <w:rPr>
          <w:color w:val="auto"/>
        </w:rPr>
      </w:pPr>
      <w:r w:rsidRPr="00F60166">
        <w:rPr>
          <w:color w:val="auto"/>
        </w:rPr>
        <w:t>Art</w:t>
      </w:r>
      <w:r w:rsidR="004D00AC" w:rsidRPr="00F60166">
        <w:rPr>
          <w:color w:val="auto"/>
        </w:rPr>
        <w:t>.</w:t>
      </w:r>
      <w:r w:rsidRPr="00F60166">
        <w:rPr>
          <w:color w:val="auto"/>
        </w:rPr>
        <w:t xml:space="preserve"> 4º</w:t>
      </w:r>
      <w:r w:rsidR="004D00AC" w:rsidRPr="00F60166">
        <w:rPr>
          <w:color w:val="auto"/>
        </w:rPr>
        <w:t xml:space="preserve"> </w:t>
      </w:r>
      <w:r w:rsidRPr="00F60166">
        <w:rPr>
          <w:b w:val="0"/>
          <w:bCs/>
          <w:color w:val="auto"/>
        </w:rPr>
        <w:t xml:space="preserve">O Projeto Pedagógico aprovado pela </w:t>
      </w:r>
      <w:r w:rsidR="00631857" w:rsidRPr="00F60166">
        <w:rPr>
          <w:b w:val="0"/>
          <w:bCs/>
          <w:color w:val="auto"/>
        </w:rPr>
        <w:t xml:space="preserve">Resolução </w:t>
      </w:r>
      <w:proofErr w:type="spellStart"/>
      <w:r w:rsidR="00631857" w:rsidRPr="00F60166">
        <w:rPr>
          <w:b w:val="0"/>
          <w:bCs/>
          <w:color w:val="auto"/>
        </w:rPr>
        <w:t>Consepe</w:t>
      </w:r>
      <w:proofErr w:type="spellEnd"/>
      <w:r w:rsidR="00631857" w:rsidRPr="00F60166">
        <w:rPr>
          <w:b w:val="0"/>
          <w:bCs/>
          <w:color w:val="auto"/>
        </w:rPr>
        <w:t xml:space="preserve"> n.º 134, de 30/10/2017</w:t>
      </w:r>
      <w:r w:rsidRPr="00F60166">
        <w:rPr>
          <w:b w:val="0"/>
          <w:bCs/>
          <w:color w:val="auto"/>
        </w:rPr>
        <w:t>, entrará em extinção gradativa a partir de 202</w:t>
      </w:r>
      <w:r w:rsidR="00631857" w:rsidRPr="00F60166">
        <w:rPr>
          <w:b w:val="0"/>
          <w:bCs/>
          <w:color w:val="auto"/>
        </w:rPr>
        <w:t>6</w:t>
      </w:r>
      <w:r w:rsidRPr="00F60166">
        <w:rPr>
          <w:b w:val="0"/>
          <w:bCs/>
          <w:color w:val="auto"/>
        </w:rPr>
        <w:t>/1.</w:t>
      </w:r>
    </w:p>
    <w:p w14:paraId="3D66DEA2" w14:textId="77777777" w:rsidR="00561629" w:rsidRPr="00A168F6" w:rsidRDefault="00561629" w:rsidP="00DF4E3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right="-284" w:firstLine="0"/>
      </w:pPr>
    </w:p>
    <w:p w14:paraId="69ADD65B" w14:textId="77777777" w:rsidR="00F60166" w:rsidRDefault="00F60166" w:rsidP="00F60166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  <w:r w:rsidRPr="008E1C5A">
        <w:rPr>
          <w:bCs/>
          <w:color w:val="auto"/>
        </w:rPr>
        <w:lastRenderedPageBreak/>
        <w:t xml:space="preserve">SALA DAS SESSÕES DO CONSELHO DE ENSINO, PESQUISA E EXTENSÃO DA UNIVERSIDADE FEDERAL DE MATO GROSSO, </w:t>
      </w:r>
      <w:r w:rsidRPr="008E1C5A">
        <w:rPr>
          <w:b w:val="0"/>
          <w:bCs/>
          <w:color w:val="auto"/>
        </w:rPr>
        <w:t>em Cuiabá, 24 de novembro de 2025.</w:t>
      </w:r>
    </w:p>
    <w:p w14:paraId="4D054670" w14:textId="77777777" w:rsidR="00F60166" w:rsidRDefault="00F60166" w:rsidP="00F60166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</w:p>
    <w:p w14:paraId="5E6C074F" w14:textId="77777777" w:rsidR="00F60166" w:rsidRPr="008E1C5A" w:rsidRDefault="00F60166" w:rsidP="00F60166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</w:p>
    <w:p w14:paraId="71614C9F" w14:textId="77777777" w:rsidR="00F60166" w:rsidRPr="008E1C5A" w:rsidRDefault="00F60166" w:rsidP="00F60166">
      <w:pPr>
        <w:pStyle w:val="Normal-minuta"/>
        <w:ind w:left="0"/>
        <w:jc w:val="center"/>
        <w:rPr>
          <w:color w:val="auto"/>
        </w:rPr>
      </w:pPr>
      <w:r w:rsidRPr="008E1C5A">
        <w:rPr>
          <w:bCs/>
          <w:color w:val="auto"/>
        </w:rPr>
        <w:t>Silvano Macedo Galvão</w:t>
      </w:r>
    </w:p>
    <w:p w14:paraId="3CC55152" w14:textId="77777777" w:rsidR="00F60166" w:rsidRPr="008E1C5A" w:rsidRDefault="00F60166" w:rsidP="00F60166">
      <w:pPr>
        <w:pStyle w:val="Normal-minuta"/>
        <w:ind w:left="0"/>
        <w:jc w:val="center"/>
        <w:rPr>
          <w:b w:val="0"/>
          <w:bCs/>
          <w:color w:val="auto"/>
        </w:rPr>
      </w:pPr>
      <w:r w:rsidRPr="008E1C5A">
        <w:rPr>
          <w:b w:val="0"/>
          <w:bCs/>
          <w:color w:val="auto"/>
        </w:rPr>
        <w:t xml:space="preserve">Presidente do </w:t>
      </w:r>
      <w:proofErr w:type="spellStart"/>
      <w:r w:rsidRPr="008E1C5A">
        <w:rPr>
          <w:b w:val="0"/>
          <w:bCs/>
          <w:color w:val="auto"/>
        </w:rPr>
        <w:t>Consepe</w:t>
      </w:r>
      <w:proofErr w:type="spellEnd"/>
      <w:r w:rsidRPr="008E1C5A">
        <w:rPr>
          <w:b w:val="0"/>
          <w:bCs/>
          <w:color w:val="auto"/>
        </w:rPr>
        <w:t xml:space="preserve"> em exercício</w:t>
      </w:r>
    </w:p>
    <w:p w14:paraId="6669B488" w14:textId="77777777" w:rsidR="00DF4E36" w:rsidRPr="00A168F6" w:rsidRDefault="00DF4E36" w:rsidP="00DF4E36">
      <w:pPr>
        <w:pStyle w:val="Normal-minuta"/>
        <w:ind w:left="0" w:right="0"/>
        <w:jc w:val="center"/>
        <w:rPr>
          <w:b w:val="0"/>
        </w:rPr>
      </w:pPr>
    </w:p>
    <w:p w14:paraId="003FA29F" w14:textId="77777777" w:rsidR="00322E56" w:rsidRPr="00A168F6" w:rsidRDefault="00322E56" w:rsidP="00DF4E36">
      <w:pPr>
        <w:pStyle w:val="Normal-minuta"/>
        <w:ind w:left="0" w:right="0"/>
        <w:jc w:val="center"/>
        <w:rPr>
          <w:b w:val="0"/>
        </w:rPr>
        <w:sectPr w:rsidR="00322E56" w:rsidRPr="00A168F6">
          <w:headerReference w:type="default" r:id="rId8"/>
          <w:pgSz w:w="11906" w:h="16838"/>
          <w:pgMar w:top="1134" w:right="1133" w:bottom="1701" w:left="1701" w:header="709" w:footer="709" w:gutter="0"/>
          <w:cols w:space="720"/>
          <w:docGrid w:linePitch="360"/>
        </w:sectPr>
      </w:pPr>
    </w:p>
    <w:p w14:paraId="244E5FBE" w14:textId="77777777" w:rsidR="0016001A" w:rsidRPr="00A168F6" w:rsidRDefault="00106C96" w:rsidP="00343F77">
      <w:pPr>
        <w:pStyle w:val="Ttulo1"/>
      </w:pPr>
      <w:r w:rsidRPr="00A168F6">
        <w:lastRenderedPageBreak/>
        <w:t>ANEXO I – MATRIZ CURRICULAR</w:t>
      </w:r>
    </w:p>
    <w:p w14:paraId="06566504" w14:textId="77777777" w:rsidR="000975B9" w:rsidRPr="00A168F6" w:rsidRDefault="000975B9" w:rsidP="00875B3C">
      <w:pPr>
        <w:spacing w:after="0" w:line="240" w:lineRule="auto"/>
        <w:ind w:left="708" w:firstLine="0"/>
        <w:rPr>
          <w:sz w:val="18"/>
        </w:rPr>
      </w:pPr>
    </w:p>
    <w:p w14:paraId="4DF33849" w14:textId="77777777" w:rsidR="003F3F24" w:rsidRPr="00A168F6" w:rsidRDefault="003F3F24" w:rsidP="003F3F24">
      <w:pPr>
        <w:spacing w:after="0" w:line="240" w:lineRule="auto"/>
        <w:rPr>
          <w:b/>
          <w:sz w:val="16"/>
          <w:szCs w:val="16"/>
        </w:rPr>
      </w:pPr>
    </w:p>
    <w:tbl>
      <w:tblPr>
        <w:tblW w:w="14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2640"/>
        <w:gridCol w:w="145"/>
        <w:gridCol w:w="964"/>
        <w:gridCol w:w="105"/>
        <w:gridCol w:w="1200"/>
        <w:gridCol w:w="855"/>
        <w:gridCol w:w="855"/>
        <w:gridCol w:w="885"/>
        <w:gridCol w:w="885"/>
        <w:gridCol w:w="885"/>
        <w:gridCol w:w="885"/>
        <w:gridCol w:w="930"/>
        <w:gridCol w:w="1305"/>
        <w:gridCol w:w="1095"/>
      </w:tblGrid>
      <w:tr w:rsidR="003F3F24" w:rsidRPr="00A168F6" w14:paraId="77771FDE" w14:textId="77777777" w:rsidTr="006A5142">
        <w:trPr>
          <w:trHeight w:val="381"/>
          <w:tblHeader/>
          <w:jc w:val="center"/>
        </w:trPr>
        <w:tc>
          <w:tcPr>
            <w:tcW w:w="616" w:type="dxa"/>
            <w:vMerge w:val="restart"/>
            <w:shd w:val="clear" w:color="auto" w:fill="F2F2F2"/>
            <w:textDirection w:val="btLr"/>
            <w:vAlign w:val="center"/>
          </w:tcPr>
          <w:p w14:paraId="06C314C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bookmarkStart w:id="1" w:name="_heading=h.qau6r5ry3e5o" w:colFirst="0" w:colLast="0"/>
            <w:bookmarkEnd w:id="1"/>
            <w:r w:rsidRPr="00A168F6">
              <w:rPr>
                <w:b/>
                <w:sz w:val="16"/>
                <w:szCs w:val="16"/>
              </w:rPr>
              <w:t>Núcleos *</w:t>
            </w:r>
          </w:p>
        </w:tc>
        <w:tc>
          <w:tcPr>
            <w:tcW w:w="2785" w:type="dxa"/>
            <w:gridSpan w:val="2"/>
            <w:vMerge w:val="restart"/>
            <w:shd w:val="clear" w:color="auto" w:fill="F2F2F2"/>
            <w:vAlign w:val="center"/>
          </w:tcPr>
          <w:p w14:paraId="0501AC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Componente Curricular Obrigatório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C4394E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Natureza</w:t>
            </w:r>
          </w:p>
        </w:tc>
        <w:tc>
          <w:tcPr>
            <w:tcW w:w="1305" w:type="dxa"/>
            <w:gridSpan w:val="2"/>
            <w:vMerge w:val="restart"/>
            <w:shd w:val="clear" w:color="auto" w:fill="F2F2F2"/>
            <w:vAlign w:val="center"/>
          </w:tcPr>
          <w:p w14:paraId="37B412B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U.A.</w:t>
            </w:r>
          </w:p>
        </w:tc>
        <w:tc>
          <w:tcPr>
            <w:tcW w:w="5250" w:type="dxa"/>
            <w:gridSpan w:val="6"/>
            <w:shd w:val="clear" w:color="auto" w:fill="F2F2F2"/>
            <w:vAlign w:val="center"/>
          </w:tcPr>
          <w:p w14:paraId="123E1A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930" w:type="dxa"/>
            <w:vMerge w:val="restart"/>
            <w:shd w:val="clear" w:color="auto" w:fill="F2F2F2"/>
            <w:vAlign w:val="center"/>
          </w:tcPr>
          <w:p w14:paraId="7379061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Créditos Totais</w:t>
            </w:r>
          </w:p>
        </w:tc>
        <w:tc>
          <w:tcPr>
            <w:tcW w:w="2400" w:type="dxa"/>
            <w:gridSpan w:val="2"/>
            <w:shd w:val="clear" w:color="auto" w:fill="F2F2F2"/>
            <w:vAlign w:val="center"/>
          </w:tcPr>
          <w:p w14:paraId="04EC47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Requisitos</w:t>
            </w:r>
          </w:p>
        </w:tc>
      </w:tr>
      <w:tr w:rsidR="003F3F24" w:rsidRPr="00A168F6" w14:paraId="7F0CA7E6" w14:textId="77777777" w:rsidTr="006A5142">
        <w:trPr>
          <w:trHeight w:val="631"/>
          <w:tblHeader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00E86E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Merge/>
            <w:shd w:val="clear" w:color="auto" w:fill="F2F2F2"/>
            <w:vAlign w:val="center"/>
          </w:tcPr>
          <w:p w14:paraId="385929B3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2F2F2"/>
            <w:vAlign w:val="center"/>
          </w:tcPr>
          <w:p w14:paraId="4FA1883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Optativo/ Obrigatório</w:t>
            </w:r>
          </w:p>
        </w:tc>
        <w:tc>
          <w:tcPr>
            <w:tcW w:w="1305" w:type="dxa"/>
            <w:gridSpan w:val="2"/>
            <w:vMerge/>
            <w:shd w:val="clear" w:color="auto" w:fill="F2F2F2"/>
            <w:vAlign w:val="center"/>
          </w:tcPr>
          <w:p w14:paraId="02F2F402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F2F2F2"/>
            <w:vAlign w:val="center"/>
          </w:tcPr>
          <w:p w14:paraId="3D879E4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16D01A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48A047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PAC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47DDC8E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ECS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2270CF7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AAE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5CD2B1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TOT</w:t>
            </w:r>
          </w:p>
        </w:tc>
        <w:tc>
          <w:tcPr>
            <w:tcW w:w="930" w:type="dxa"/>
            <w:vMerge/>
            <w:shd w:val="clear" w:color="auto" w:fill="F2F2F2"/>
            <w:vAlign w:val="center"/>
          </w:tcPr>
          <w:p w14:paraId="19FB4B68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F2F2F2"/>
            <w:vAlign w:val="center"/>
          </w:tcPr>
          <w:p w14:paraId="588891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Pré-requisito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0A306E8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A168F6">
              <w:rPr>
                <w:b/>
                <w:sz w:val="16"/>
                <w:szCs w:val="16"/>
              </w:rPr>
              <w:t>Correquisito</w:t>
            </w:r>
            <w:proofErr w:type="spellEnd"/>
          </w:p>
        </w:tc>
      </w:tr>
      <w:tr w:rsidR="003F3F24" w:rsidRPr="00A168F6" w14:paraId="43372383" w14:textId="77777777" w:rsidTr="006A5142">
        <w:trPr>
          <w:trHeight w:val="315"/>
          <w:jc w:val="center"/>
        </w:trPr>
        <w:tc>
          <w:tcPr>
            <w:tcW w:w="616" w:type="dxa"/>
            <w:vMerge w:val="restart"/>
            <w:shd w:val="clear" w:color="auto" w:fill="F2F2F2"/>
            <w:textDirection w:val="btLr"/>
            <w:vAlign w:val="center"/>
          </w:tcPr>
          <w:p w14:paraId="23921C9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Núcleo I</w:t>
            </w:r>
          </w:p>
        </w:tc>
        <w:tc>
          <w:tcPr>
            <w:tcW w:w="2785" w:type="dxa"/>
            <w:gridSpan w:val="2"/>
            <w:vAlign w:val="center"/>
          </w:tcPr>
          <w:p w14:paraId="376088D4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Relações Étnico-raciais na Educação Brasileira </w:t>
            </w:r>
          </w:p>
        </w:tc>
        <w:tc>
          <w:tcPr>
            <w:tcW w:w="964" w:type="dxa"/>
            <w:vAlign w:val="center"/>
          </w:tcPr>
          <w:p w14:paraId="0D6E0609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50EA32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DTFE</w:t>
            </w:r>
          </w:p>
        </w:tc>
        <w:tc>
          <w:tcPr>
            <w:tcW w:w="855" w:type="dxa"/>
            <w:vAlign w:val="center"/>
          </w:tcPr>
          <w:p w14:paraId="43A6110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54E803A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3E0C36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0B641C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B0661E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EE7E43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112AFC6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3920EC6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3F19289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C1C432B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55A3FB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24A40BE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OFEB - Organização e Funcionamento da Educação Brasileira </w:t>
            </w:r>
          </w:p>
        </w:tc>
        <w:tc>
          <w:tcPr>
            <w:tcW w:w="964" w:type="dxa"/>
            <w:vAlign w:val="center"/>
          </w:tcPr>
          <w:p w14:paraId="55A291E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58C39B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DEOE</w:t>
            </w:r>
          </w:p>
        </w:tc>
        <w:tc>
          <w:tcPr>
            <w:tcW w:w="855" w:type="dxa"/>
            <w:vAlign w:val="center"/>
          </w:tcPr>
          <w:p w14:paraId="6336A4D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425DAF4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F1A305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ABCD1D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8CA2DD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F4CA48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A50EE0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5DC8E06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7E55C96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59C38236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3499EDE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A6060B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Leitura e Produção de Textos: Gêneros Acadêmicos</w:t>
            </w:r>
          </w:p>
        </w:tc>
        <w:tc>
          <w:tcPr>
            <w:tcW w:w="964" w:type="dxa"/>
            <w:vAlign w:val="center"/>
          </w:tcPr>
          <w:p w14:paraId="3E6C5EC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5E7C8E2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B67095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6ADD78B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4D6DBE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6323E9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0981DF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6C36BC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420A3D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1DF4CE5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539D6F4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EE3C662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C673606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E9046F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Psicologia da Educação  </w:t>
            </w:r>
          </w:p>
        </w:tc>
        <w:tc>
          <w:tcPr>
            <w:tcW w:w="964" w:type="dxa"/>
            <w:vAlign w:val="center"/>
          </w:tcPr>
          <w:p w14:paraId="5FFE5F5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3C9BA97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DPSI</w:t>
            </w:r>
          </w:p>
        </w:tc>
        <w:tc>
          <w:tcPr>
            <w:tcW w:w="855" w:type="dxa"/>
            <w:vAlign w:val="center"/>
          </w:tcPr>
          <w:p w14:paraId="3AC17B3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2BA1F62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F6C2C7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3F2172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96F629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12583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73D7C7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5CDC3E1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0846CAE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4E5F01CE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33E60BD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B1202E9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aos Estudos da Literatura </w:t>
            </w:r>
          </w:p>
        </w:tc>
        <w:tc>
          <w:tcPr>
            <w:tcW w:w="964" w:type="dxa"/>
            <w:vAlign w:val="center"/>
          </w:tcPr>
          <w:p w14:paraId="6D066CB9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2A85EB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EA3603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0CAF33D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38647D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22A7D2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311151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163FDB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6409097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49BD8FC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08415B7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E184795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DD5154D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29F002A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Didática</w:t>
            </w:r>
          </w:p>
        </w:tc>
        <w:tc>
          <w:tcPr>
            <w:tcW w:w="964" w:type="dxa"/>
            <w:vAlign w:val="center"/>
          </w:tcPr>
          <w:p w14:paraId="08D6394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D5F3EF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DEOE</w:t>
            </w:r>
          </w:p>
        </w:tc>
        <w:tc>
          <w:tcPr>
            <w:tcW w:w="855" w:type="dxa"/>
            <w:vAlign w:val="center"/>
          </w:tcPr>
          <w:p w14:paraId="69FF671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0622C3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EB7F55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24CF6F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DABE15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5EF83B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209CF28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4010DFD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6268EB5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215E2731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47F1212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9E5089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Semiótica e Linguagem Corporal</w:t>
            </w:r>
          </w:p>
        </w:tc>
        <w:tc>
          <w:tcPr>
            <w:tcW w:w="964" w:type="dxa"/>
            <w:vAlign w:val="center"/>
          </w:tcPr>
          <w:p w14:paraId="328770B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0FBA02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03BCE3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3161CEF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104ED2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ADBEB4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1DEA88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5F384A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1A33E29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538792A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13117FB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D6BE884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41238C0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A17EF3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Educação Inclusiva</w:t>
            </w:r>
          </w:p>
        </w:tc>
        <w:tc>
          <w:tcPr>
            <w:tcW w:w="964" w:type="dxa"/>
            <w:vAlign w:val="center"/>
          </w:tcPr>
          <w:p w14:paraId="43403C0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24B19A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624F2D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3284F8A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3243CA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DB3D4B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6F36E6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3DF590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A676C2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3CAD3C1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5CE6CDA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4E386A5A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4FC3E4EC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9320AD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Metodologia de Pesquisa</w:t>
            </w:r>
          </w:p>
        </w:tc>
        <w:tc>
          <w:tcPr>
            <w:tcW w:w="964" w:type="dxa"/>
            <w:vAlign w:val="center"/>
          </w:tcPr>
          <w:p w14:paraId="7FD6195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5398076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0A602B8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26725CE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0C626CE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6F9684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921939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8285CC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7F7D06D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7A7CC5F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1FC4713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5D45382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554E5F2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5065A4C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Aspectos do Desenvolvimento da Aprendizagem Humana</w:t>
            </w:r>
          </w:p>
        </w:tc>
        <w:tc>
          <w:tcPr>
            <w:tcW w:w="964" w:type="dxa"/>
            <w:vAlign w:val="center"/>
          </w:tcPr>
          <w:p w14:paraId="5FC2BFDE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4D47929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DCECC9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118BD01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BBAD94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A2E20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6B0386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17060A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5F39622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377655F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51CBE31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341D15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D946DC2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1243628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Aquisição de Linguagem </w:t>
            </w:r>
          </w:p>
        </w:tc>
        <w:tc>
          <w:tcPr>
            <w:tcW w:w="964" w:type="dxa"/>
            <w:vAlign w:val="center"/>
          </w:tcPr>
          <w:p w14:paraId="3E28821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3314193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517C01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1B31619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07A986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A35957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4B4AFB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2C6722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7216E8A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73E7893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1487A7E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8BD4671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7F08D0D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103FD671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Sociedade, Política e Educação </w:t>
            </w:r>
          </w:p>
        </w:tc>
        <w:tc>
          <w:tcPr>
            <w:tcW w:w="964" w:type="dxa"/>
            <w:vAlign w:val="center"/>
          </w:tcPr>
          <w:p w14:paraId="7C1271E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6AA8CEB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90EF8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7E66050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ADB6F4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F49B8C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A41D7E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B03675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6CA072E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62661E1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029DBF3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483B70CD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1044565E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8B1FB3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Elaboração de Projetos e Práticas em Metodologia de Pesquisa</w:t>
            </w:r>
          </w:p>
        </w:tc>
        <w:tc>
          <w:tcPr>
            <w:tcW w:w="964" w:type="dxa"/>
            <w:vAlign w:val="center"/>
          </w:tcPr>
          <w:p w14:paraId="4EFE2C44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07F4FF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D00601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7272411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243721A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2132D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4BB0C4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6D38DC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2CF236A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632668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Metodologia de Pesquisa</w:t>
            </w:r>
          </w:p>
        </w:tc>
        <w:tc>
          <w:tcPr>
            <w:tcW w:w="1095" w:type="dxa"/>
            <w:vAlign w:val="center"/>
          </w:tcPr>
          <w:p w14:paraId="537EF2F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39D2559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B635379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1C860B1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Optativa</w:t>
            </w:r>
          </w:p>
        </w:tc>
        <w:tc>
          <w:tcPr>
            <w:tcW w:w="964" w:type="dxa"/>
            <w:vAlign w:val="center"/>
          </w:tcPr>
          <w:p w14:paraId="5D6566A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61FC59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BEC498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12CCF2A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B85656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790FD5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054887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6031E9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0BA0C1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7C6D64F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0BC6C5C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4319B70D" w14:textId="77777777" w:rsidTr="006A5142">
        <w:trPr>
          <w:trHeight w:val="315"/>
          <w:jc w:val="center"/>
        </w:trPr>
        <w:tc>
          <w:tcPr>
            <w:tcW w:w="5670" w:type="dxa"/>
            <w:gridSpan w:val="6"/>
            <w:vAlign w:val="center"/>
          </w:tcPr>
          <w:p w14:paraId="1EAEB5E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SUBTOTAL:</w:t>
            </w:r>
          </w:p>
        </w:tc>
        <w:tc>
          <w:tcPr>
            <w:tcW w:w="855" w:type="dxa"/>
            <w:vAlign w:val="center"/>
          </w:tcPr>
          <w:p w14:paraId="2F8622D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704</w:t>
            </w:r>
          </w:p>
        </w:tc>
        <w:tc>
          <w:tcPr>
            <w:tcW w:w="855" w:type="dxa"/>
            <w:vAlign w:val="center"/>
          </w:tcPr>
          <w:p w14:paraId="47F3282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192</w:t>
            </w:r>
          </w:p>
        </w:tc>
        <w:tc>
          <w:tcPr>
            <w:tcW w:w="885" w:type="dxa"/>
            <w:vAlign w:val="center"/>
          </w:tcPr>
          <w:p w14:paraId="565789A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747A0D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1F1DFD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724706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896</w:t>
            </w:r>
          </w:p>
        </w:tc>
        <w:tc>
          <w:tcPr>
            <w:tcW w:w="930" w:type="dxa"/>
            <w:vAlign w:val="center"/>
          </w:tcPr>
          <w:p w14:paraId="1BF8F59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2400" w:type="dxa"/>
            <w:gridSpan w:val="2"/>
            <w:vAlign w:val="center"/>
          </w:tcPr>
          <w:p w14:paraId="38F250F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</w:tr>
      <w:tr w:rsidR="003F3F24" w:rsidRPr="00A168F6" w14:paraId="1E1391F3" w14:textId="77777777" w:rsidTr="006A5142">
        <w:trPr>
          <w:trHeight w:val="315"/>
          <w:jc w:val="center"/>
        </w:trPr>
        <w:tc>
          <w:tcPr>
            <w:tcW w:w="616" w:type="dxa"/>
            <w:vMerge w:val="restart"/>
            <w:shd w:val="clear" w:color="auto" w:fill="F2F2F2"/>
            <w:textDirection w:val="btLr"/>
            <w:vAlign w:val="center"/>
          </w:tcPr>
          <w:p w14:paraId="4C904FF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Núcleo II</w:t>
            </w:r>
          </w:p>
        </w:tc>
        <w:tc>
          <w:tcPr>
            <w:tcW w:w="2785" w:type="dxa"/>
            <w:gridSpan w:val="2"/>
            <w:vAlign w:val="center"/>
          </w:tcPr>
          <w:p w14:paraId="5758228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Estudos Linguísticos e Ensino </w:t>
            </w:r>
          </w:p>
        </w:tc>
        <w:tc>
          <w:tcPr>
            <w:tcW w:w="964" w:type="dxa"/>
            <w:vAlign w:val="center"/>
          </w:tcPr>
          <w:p w14:paraId="6B3060B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39FA382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F47E49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14193AD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6F3169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6B7239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ADDCF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A683B3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4BB5459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043B6EB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77128F6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65D318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FD2C7C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44624F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à Escrita de Língua de Sinais</w:t>
            </w:r>
          </w:p>
        </w:tc>
        <w:tc>
          <w:tcPr>
            <w:tcW w:w="964" w:type="dxa"/>
            <w:vAlign w:val="center"/>
          </w:tcPr>
          <w:p w14:paraId="1204AFE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58DE310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F0AAA4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373391D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506E4D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2A5DF2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06DB83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C4053B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3AD98A5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469D48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aos Estudos da Libras</w:t>
            </w:r>
          </w:p>
        </w:tc>
        <w:tc>
          <w:tcPr>
            <w:tcW w:w="1095" w:type="dxa"/>
            <w:vAlign w:val="center"/>
          </w:tcPr>
          <w:p w14:paraId="1AF364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896088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4041CC4E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747920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Tópicos em Escrita de Língua de Sinais: Gêneros Acadêmicos</w:t>
            </w:r>
          </w:p>
        </w:tc>
        <w:tc>
          <w:tcPr>
            <w:tcW w:w="964" w:type="dxa"/>
            <w:vAlign w:val="center"/>
          </w:tcPr>
          <w:p w14:paraId="4FB9A0C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F5AFA9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004D5BF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32CCC62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74DB8AD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569F77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D47E4F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A27321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4CBA7BD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292DEA4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à Escrita de Língua de Sinais</w:t>
            </w:r>
          </w:p>
        </w:tc>
        <w:tc>
          <w:tcPr>
            <w:tcW w:w="1095" w:type="dxa"/>
            <w:vAlign w:val="center"/>
          </w:tcPr>
          <w:p w14:paraId="61828E3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CBFF21E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5ED2004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96095F4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Linguística Aplicada: Pesquisa, Ensino e Formação Docente </w:t>
            </w:r>
          </w:p>
        </w:tc>
        <w:tc>
          <w:tcPr>
            <w:tcW w:w="964" w:type="dxa"/>
            <w:vAlign w:val="center"/>
          </w:tcPr>
          <w:p w14:paraId="4965916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5887D52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E088CC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590ECD0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7DC21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2F7EF5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CA64D5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2F2409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32A6062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2647D43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Estudos Linguísticos e Ensino</w:t>
            </w:r>
          </w:p>
        </w:tc>
        <w:tc>
          <w:tcPr>
            <w:tcW w:w="1095" w:type="dxa"/>
            <w:vAlign w:val="center"/>
          </w:tcPr>
          <w:p w14:paraId="2CA478E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C50DDDB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AB83075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7727BDE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aos Estudos da Libras</w:t>
            </w:r>
          </w:p>
        </w:tc>
        <w:tc>
          <w:tcPr>
            <w:tcW w:w="964" w:type="dxa"/>
            <w:vAlign w:val="center"/>
          </w:tcPr>
          <w:p w14:paraId="4AAC8EF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58F4BFE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0726FD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01392EB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09C1473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6D6000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ACC7D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1E53B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121DF73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22A1B5F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30CEE5C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F9F9EE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155BCBA4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7DA00514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Sociolinguística </w:t>
            </w:r>
          </w:p>
        </w:tc>
        <w:tc>
          <w:tcPr>
            <w:tcW w:w="964" w:type="dxa"/>
            <w:vAlign w:val="center"/>
          </w:tcPr>
          <w:p w14:paraId="7EEFBA6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4DD0435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9B5172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43473C1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ED92C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C84652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E2A50D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86BBAE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67EEA46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49261E3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56622E8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5C38DCED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799FBDAF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03CE481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Fonética e Fonologia da Libras</w:t>
            </w:r>
          </w:p>
        </w:tc>
        <w:tc>
          <w:tcPr>
            <w:tcW w:w="964" w:type="dxa"/>
            <w:vAlign w:val="center"/>
          </w:tcPr>
          <w:p w14:paraId="3B16DB24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76E1C9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EF6385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56DB654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39CA07B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69637D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BEA115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DA7502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16BBC2F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3C323CF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</w:t>
            </w:r>
          </w:p>
        </w:tc>
        <w:tc>
          <w:tcPr>
            <w:tcW w:w="1095" w:type="dxa"/>
            <w:vAlign w:val="center"/>
          </w:tcPr>
          <w:p w14:paraId="6E58B58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Estudos Linguísticos e Ensino</w:t>
            </w:r>
          </w:p>
        </w:tc>
      </w:tr>
      <w:tr w:rsidR="003F3F24" w:rsidRPr="00A168F6" w14:paraId="1C3D10C5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C8044B2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FD816EA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29"/>
                <w:id w:val="1519641979"/>
              </w:sdtPr>
              <w:sdtContent/>
            </w:sdt>
            <w:r w:rsidR="003F3F24" w:rsidRPr="00A168F6">
              <w:rPr>
                <w:sz w:val="16"/>
                <w:szCs w:val="16"/>
              </w:rPr>
              <w:t>Morfossintaxe da Libras</w:t>
            </w:r>
          </w:p>
        </w:tc>
        <w:tc>
          <w:tcPr>
            <w:tcW w:w="964" w:type="dxa"/>
            <w:vAlign w:val="center"/>
          </w:tcPr>
          <w:p w14:paraId="0FF3D5F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8643F1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8D557C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0B965CB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2270B5E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8FE057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424EE8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7DF059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1E617D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732D96D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</w:t>
            </w:r>
          </w:p>
        </w:tc>
        <w:tc>
          <w:tcPr>
            <w:tcW w:w="1095" w:type="dxa"/>
            <w:vAlign w:val="center"/>
          </w:tcPr>
          <w:p w14:paraId="3700294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Estudos Linguísticos e Ensino</w:t>
            </w:r>
          </w:p>
        </w:tc>
      </w:tr>
      <w:tr w:rsidR="003F3F24" w:rsidRPr="00A168F6" w14:paraId="038285FE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DB905F8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E26E1F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Semântica e Pragmática da Libras </w:t>
            </w:r>
          </w:p>
        </w:tc>
        <w:tc>
          <w:tcPr>
            <w:tcW w:w="964" w:type="dxa"/>
            <w:vAlign w:val="center"/>
          </w:tcPr>
          <w:p w14:paraId="64B7D011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7AB6087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346EE95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1DF96B1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048F3B9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5ECB8B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577F1B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57FF4A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58D8C2D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0EB6AF3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116C519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CD12CCA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415B11FA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DCD803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Variação e Mudança Linguísticas na Língua de Sinais</w:t>
            </w:r>
          </w:p>
        </w:tc>
        <w:tc>
          <w:tcPr>
            <w:tcW w:w="964" w:type="dxa"/>
            <w:vAlign w:val="center"/>
          </w:tcPr>
          <w:p w14:paraId="2FBC49AC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65630BD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3CA5EC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25A37F3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0C54494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88C230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3279A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164E8D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745305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045D125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Fonética e Fonologia da Libras</w:t>
            </w:r>
          </w:p>
        </w:tc>
        <w:tc>
          <w:tcPr>
            <w:tcW w:w="1095" w:type="dxa"/>
            <w:vAlign w:val="center"/>
          </w:tcPr>
          <w:p w14:paraId="0196449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Morfossintaxe da Libras</w:t>
            </w:r>
          </w:p>
        </w:tc>
      </w:tr>
      <w:tr w:rsidR="003F3F24" w:rsidRPr="00A168F6" w14:paraId="0E88931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7FB03179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566F08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Estudos do Discurso </w:t>
            </w:r>
          </w:p>
        </w:tc>
        <w:tc>
          <w:tcPr>
            <w:tcW w:w="964" w:type="dxa"/>
            <w:vAlign w:val="center"/>
          </w:tcPr>
          <w:p w14:paraId="7925874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2FC4EAF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3076FCF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5FD2830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29F905A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15A78E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6DE5B8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B6A9A7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73B5BA0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1DAF5C5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Linguística Aplicada: Pesquisa, Ensino e Formação Docente</w:t>
            </w:r>
          </w:p>
        </w:tc>
        <w:tc>
          <w:tcPr>
            <w:tcW w:w="1095" w:type="dxa"/>
            <w:vAlign w:val="center"/>
          </w:tcPr>
          <w:p w14:paraId="6B754FF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Estudos Linguísticos e Ensino</w:t>
            </w:r>
          </w:p>
        </w:tc>
      </w:tr>
      <w:tr w:rsidR="003F3F24" w:rsidRPr="00A168F6" w14:paraId="66DE1BA8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87F9839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41FF8565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30"/>
                <w:id w:val="-991568198"/>
              </w:sdtPr>
              <w:sdtContent/>
            </w:sdt>
            <w:r w:rsidR="003F3F24" w:rsidRPr="00A168F6">
              <w:rPr>
                <w:sz w:val="16"/>
                <w:szCs w:val="16"/>
              </w:rPr>
              <w:t>Didática do Ensino da Libras</w:t>
            </w:r>
          </w:p>
        </w:tc>
        <w:tc>
          <w:tcPr>
            <w:tcW w:w="964" w:type="dxa"/>
            <w:vAlign w:val="center"/>
          </w:tcPr>
          <w:p w14:paraId="02AD407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4B90029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EBFDBA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515B92F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412268E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01EFE7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01617C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A9B8F6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CDA29C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2881A7B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110AD01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903CCB9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71D7EE4B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3DDB387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</w:t>
            </w:r>
          </w:p>
        </w:tc>
        <w:tc>
          <w:tcPr>
            <w:tcW w:w="964" w:type="dxa"/>
            <w:vAlign w:val="center"/>
          </w:tcPr>
          <w:p w14:paraId="6B3CF451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1C75C30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CC8E53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720DABB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1180A14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EB91ED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EE1722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9E51DA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45AF87A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79F2FDE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aos Estudos da Libras</w:t>
            </w:r>
          </w:p>
        </w:tc>
        <w:tc>
          <w:tcPr>
            <w:tcW w:w="1095" w:type="dxa"/>
            <w:vAlign w:val="center"/>
          </w:tcPr>
          <w:p w14:paraId="7A03A5F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C5C7E60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1D1D21D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976749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</w:t>
            </w:r>
          </w:p>
        </w:tc>
        <w:tc>
          <w:tcPr>
            <w:tcW w:w="964" w:type="dxa"/>
            <w:vAlign w:val="center"/>
          </w:tcPr>
          <w:p w14:paraId="20634E0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1CB40F9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42C8146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10C2FAB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23186B9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AE51D8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2ABC1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222A1D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15A6FE1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426F459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</w:t>
            </w:r>
          </w:p>
        </w:tc>
        <w:tc>
          <w:tcPr>
            <w:tcW w:w="1095" w:type="dxa"/>
            <w:vAlign w:val="center"/>
          </w:tcPr>
          <w:p w14:paraId="41CCE43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71BDA9D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33692C00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4C9D10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Libras III </w:t>
            </w:r>
          </w:p>
        </w:tc>
        <w:tc>
          <w:tcPr>
            <w:tcW w:w="964" w:type="dxa"/>
            <w:vAlign w:val="center"/>
          </w:tcPr>
          <w:p w14:paraId="2D65730E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27FBB4A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7E4F53D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444F8C9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3AD2171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8CD703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C573FD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A3985C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3BCE1F9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6D9F178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</w:t>
            </w:r>
          </w:p>
        </w:tc>
        <w:tc>
          <w:tcPr>
            <w:tcW w:w="1095" w:type="dxa"/>
            <w:vAlign w:val="center"/>
          </w:tcPr>
          <w:p w14:paraId="0B56AC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7BF553C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229E831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616E85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IV</w:t>
            </w:r>
          </w:p>
        </w:tc>
        <w:tc>
          <w:tcPr>
            <w:tcW w:w="964" w:type="dxa"/>
            <w:vAlign w:val="center"/>
          </w:tcPr>
          <w:p w14:paraId="27DBF7D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3CBEFF3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0650D4B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65FD491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40EAFF8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259D30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B00BBF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63783B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1AC5CC6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313FE7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III</w:t>
            </w:r>
          </w:p>
        </w:tc>
        <w:tc>
          <w:tcPr>
            <w:tcW w:w="1095" w:type="dxa"/>
            <w:vAlign w:val="center"/>
          </w:tcPr>
          <w:p w14:paraId="7BABC55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5B8AC7C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5235872F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A8FEC3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V</w:t>
            </w:r>
          </w:p>
        </w:tc>
        <w:tc>
          <w:tcPr>
            <w:tcW w:w="964" w:type="dxa"/>
            <w:vAlign w:val="center"/>
          </w:tcPr>
          <w:p w14:paraId="2E66DC0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3B1368F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72AE613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26D519A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58461A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46E8E4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054CC2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028BAE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3596F56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7B504C5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IV</w:t>
            </w:r>
          </w:p>
        </w:tc>
        <w:tc>
          <w:tcPr>
            <w:tcW w:w="1095" w:type="dxa"/>
            <w:vAlign w:val="center"/>
          </w:tcPr>
          <w:p w14:paraId="528CFC5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F926BBB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18BDCA98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4411EFE0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31"/>
                <w:id w:val="-1517708989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Libras VI </w:t>
            </w:r>
          </w:p>
        </w:tc>
        <w:tc>
          <w:tcPr>
            <w:tcW w:w="964" w:type="dxa"/>
            <w:vAlign w:val="center"/>
          </w:tcPr>
          <w:p w14:paraId="7F2C493A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610222A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9F7CF1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22CF585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48</w:t>
            </w:r>
          </w:p>
        </w:tc>
        <w:tc>
          <w:tcPr>
            <w:tcW w:w="885" w:type="dxa"/>
            <w:vAlign w:val="center"/>
          </w:tcPr>
          <w:p w14:paraId="077D4FB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D68AD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3CFF9B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CAACF9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7FEAE15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70D2DE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V</w:t>
            </w:r>
          </w:p>
        </w:tc>
        <w:tc>
          <w:tcPr>
            <w:tcW w:w="1095" w:type="dxa"/>
            <w:vAlign w:val="center"/>
          </w:tcPr>
          <w:p w14:paraId="64A456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4F9D7017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7F3BAA04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EF6476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  <w:shd w:val="clear" w:color="auto" w:fill="00B050"/>
              </w:rPr>
            </w:pPr>
            <w:r w:rsidRPr="00A168F6">
              <w:rPr>
                <w:sz w:val="16"/>
                <w:szCs w:val="16"/>
              </w:rPr>
              <w:t>Literatura Surda</w:t>
            </w:r>
          </w:p>
        </w:tc>
        <w:tc>
          <w:tcPr>
            <w:tcW w:w="964" w:type="dxa"/>
            <w:vAlign w:val="center"/>
          </w:tcPr>
          <w:p w14:paraId="391EF0B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7304BD2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17DA190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24FEE5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1B7560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16C7EB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A47394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96E4FF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7FE560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433807B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shd w:val="clear" w:color="auto" w:fill="00B050"/>
              </w:rPr>
            </w:pPr>
            <w:r w:rsidRPr="00A168F6">
              <w:rPr>
                <w:sz w:val="16"/>
                <w:szCs w:val="16"/>
              </w:rPr>
              <w:t>Introdução aos Estudos da Literatura</w:t>
            </w:r>
          </w:p>
        </w:tc>
        <w:tc>
          <w:tcPr>
            <w:tcW w:w="1095" w:type="dxa"/>
            <w:vAlign w:val="center"/>
          </w:tcPr>
          <w:p w14:paraId="578CCCE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D6B4049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5E208B5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B74E63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Ensino de Língua Portuguesa como Segunda Língua</w:t>
            </w:r>
          </w:p>
        </w:tc>
        <w:tc>
          <w:tcPr>
            <w:tcW w:w="964" w:type="dxa"/>
            <w:vAlign w:val="center"/>
          </w:tcPr>
          <w:p w14:paraId="3EB18DD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3C9C8A7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C77D02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7B78CCA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6450A2E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48719A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DF0781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D3C8C7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36E641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3A66A89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IV</w:t>
            </w:r>
          </w:p>
        </w:tc>
        <w:tc>
          <w:tcPr>
            <w:tcW w:w="1095" w:type="dxa"/>
            <w:vAlign w:val="center"/>
          </w:tcPr>
          <w:p w14:paraId="0F5D67F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AEE (Atendimento </w:t>
            </w:r>
            <w:r w:rsidRPr="00A168F6">
              <w:rPr>
                <w:sz w:val="16"/>
                <w:szCs w:val="16"/>
              </w:rPr>
              <w:lastRenderedPageBreak/>
              <w:t>Educacional Especializado) Aplicação da Libras na Sala de Recurso Multifuncional</w:t>
            </w:r>
          </w:p>
        </w:tc>
      </w:tr>
      <w:tr w:rsidR="003F3F24" w:rsidRPr="00A168F6" w14:paraId="036D6E60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68DEF28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6E1CCC09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AEE (Atendimento Educacional Especializado) Aplicação da Libras na Sala de Recurso Multifuncional</w:t>
            </w:r>
          </w:p>
        </w:tc>
        <w:tc>
          <w:tcPr>
            <w:tcW w:w="964" w:type="dxa"/>
            <w:vAlign w:val="center"/>
          </w:tcPr>
          <w:p w14:paraId="61CC74CC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7BA995F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33EA249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55" w:type="dxa"/>
            <w:vAlign w:val="center"/>
          </w:tcPr>
          <w:p w14:paraId="388B111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885" w:type="dxa"/>
            <w:vAlign w:val="center"/>
          </w:tcPr>
          <w:p w14:paraId="4A1AB34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D5DBA6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FC435E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554421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3C77890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50CFA48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48E7E5F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5D1A6FAF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18301D36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8DD6D4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História da Educação de Surdos </w:t>
            </w:r>
          </w:p>
        </w:tc>
        <w:tc>
          <w:tcPr>
            <w:tcW w:w="964" w:type="dxa"/>
            <w:vAlign w:val="center"/>
          </w:tcPr>
          <w:p w14:paraId="31B5C2F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250446F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3023E43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6BF64A4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28C3F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977F2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9A4314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B0357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0A3BA48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2D24117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5BBF833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F87DF06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5A3B7313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35BA8C53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33"/>
                <w:id w:val="2010252479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Estudos Gramaticais da Libras e Ensino </w:t>
            </w:r>
          </w:p>
        </w:tc>
        <w:tc>
          <w:tcPr>
            <w:tcW w:w="964" w:type="dxa"/>
            <w:vAlign w:val="center"/>
          </w:tcPr>
          <w:p w14:paraId="50A61F9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1017FDF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0375BE9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571DC85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C9B02B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1C3721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1FD50E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E1642C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370CAC5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7C3CCD7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Morfossintaxe da Libras</w:t>
            </w:r>
          </w:p>
        </w:tc>
        <w:tc>
          <w:tcPr>
            <w:tcW w:w="1095" w:type="dxa"/>
            <w:vAlign w:val="center"/>
          </w:tcPr>
          <w:p w14:paraId="43A22C3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Fonética e Fonologia da Libras</w:t>
            </w:r>
          </w:p>
        </w:tc>
      </w:tr>
      <w:tr w:rsidR="003F3F24" w:rsidRPr="00A168F6" w14:paraId="4A4D0252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5A83D23A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E24EE3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Optativa</w:t>
            </w:r>
          </w:p>
        </w:tc>
        <w:tc>
          <w:tcPr>
            <w:tcW w:w="964" w:type="dxa"/>
            <w:vAlign w:val="center"/>
          </w:tcPr>
          <w:p w14:paraId="39D4549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Obrigatório </w:t>
            </w:r>
          </w:p>
        </w:tc>
        <w:tc>
          <w:tcPr>
            <w:tcW w:w="1305" w:type="dxa"/>
            <w:gridSpan w:val="2"/>
            <w:vAlign w:val="center"/>
          </w:tcPr>
          <w:p w14:paraId="21BE8BD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60850B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Align w:val="center"/>
          </w:tcPr>
          <w:p w14:paraId="280C3AA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832831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4DBD73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0DBDB9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D848A7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30" w:type="dxa"/>
            <w:vAlign w:val="center"/>
          </w:tcPr>
          <w:p w14:paraId="70C205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vAlign w:val="center"/>
          </w:tcPr>
          <w:p w14:paraId="5E479DA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7C7908A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93EE9DC" w14:textId="77777777" w:rsidTr="006A5142">
        <w:trPr>
          <w:trHeight w:val="315"/>
          <w:jc w:val="center"/>
        </w:trPr>
        <w:tc>
          <w:tcPr>
            <w:tcW w:w="5670" w:type="dxa"/>
            <w:gridSpan w:val="6"/>
            <w:shd w:val="clear" w:color="auto" w:fill="F2F2F2"/>
            <w:vAlign w:val="center"/>
          </w:tcPr>
          <w:p w14:paraId="075EEB1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SUBTOTAL: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5F6EA3E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992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3291E19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2188BC3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15AA749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47466A3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736598C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1.632</w:t>
            </w:r>
          </w:p>
        </w:tc>
        <w:tc>
          <w:tcPr>
            <w:tcW w:w="930" w:type="dxa"/>
            <w:shd w:val="clear" w:color="auto" w:fill="F2F2F2"/>
            <w:vAlign w:val="center"/>
          </w:tcPr>
          <w:p w14:paraId="1BA2A0C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2400" w:type="dxa"/>
            <w:gridSpan w:val="2"/>
            <w:shd w:val="clear" w:color="auto" w:fill="F2F2F2"/>
            <w:vAlign w:val="center"/>
          </w:tcPr>
          <w:p w14:paraId="48FE924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</w:tr>
      <w:tr w:rsidR="003F3F24" w:rsidRPr="00A168F6" w14:paraId="512B90F7" w14:textId="77777777" w:rsidTr="006A5142">
        <w:trPr>
          <w:trHeight w:val="315"/>
          <w:jc w:val="center"/>
        </w:trPr>
        <w:tc>
          <w:tcPr>
            <w:tcW w:w="616" w:type="dxa"/>
            <w:vMerge w:val="restart"/>
            <w:shd w:val="clear" w:color="auto" w:fill="F2F2F2"/>
            <w:textDirection w:val="btLr"/>
            <w:vAlign w:val="center"/>
          </w:tcPr>
          <w:p w14:paraId="2D9E99F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Núcleo III</w:t>
            </w:r>
          </w:p>
        </w:tc>
        <w:tc>
          <w:tcPr>
            <w:tcW w:w="2785" w:type="dxa"/>
            <w:gridSpan w:val="2"/>
            <w:vAlign w:val="center"/>
          </w:tcPr>
          <w:p w14:paraId="3885EBB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rFonts w:eastAsia="Times New Roman"/>
                <w:color w:val="262626"/>
                <w:sz w:val="16"/>
                <w:szCs w:val="16"/>
              </w:rPr>
            </w:pPr>
            <w:r w:rsidRPr="00A168F6">
              <w:rPr>
                <w:rFonts w:eastAsia="Times New Roman"/>
                <w:color w:val="262626"/>
                <w:sz w:val="16"/>
                <w:szCs w:val="16"/>
              </w:rPr>
              <w:t xml:space="preserve"> </w:t>
            </w:r>
          </w:p>
          <w:p w14:paraId="04B12B9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</w:rPr>
            </w:pPr>
            <w:r w:rsidRPr="00A168F6">
              <w:rPr>
                <w:rFonts w:eastAsia="Times New Roman"/>
                <w:sz w:val="16"/>
                <w:szCs w:val="16"/>
              </w:rPr>
              <w:t xml:space="preserve">Libras, Aspectos Relacionados à Libras e Artes </w:t>
            </w:r>
          </w:p>
        </w:tc>
        <w:tc>
          <w:tcPr>
            <w:tcW w:w="964" w:type="dxa"/>
            <w:vAlign w:val="center"/>
          </w:tcPr>
          <w:p w14:paraId="1BE224B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4DA7205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1F8FF19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7032D9E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9DD924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440E23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832411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885" w:type="dxa"/>
            <w:vAlign w:val="center"/>
          </w:tcPr>
          <w:p w14:paraId="3AF756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930" w:type="dxa"/>
            <w:vAlign w:val="center"/>
          </w:tcPr>
          <w:p w14:paraId="3DC371D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</w:t>
            </w:r>
          </w:p>
        </w:tc>
        <w:tc>
          <w:tcPr>
            <w:tcW w:w="1305" w:type="dxa"/>
            <w:vAlign w:val="center"/>
          </w:tcPr>
          <w:p w14:paraId="0DF45CD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Introdução aos Estudos da Libras</w:t>
            </w:r>
          </w:p>
        </w:tc>
        <w:tc>
          <w:tcPr>
            <w:tcW w:w="1095" w:type="dxa"/>
            <w:vAlign w:val="center"/>
          </w:tcPr>
          <w:p w14:paraId="729B76D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Didática do Ensino da Libras</w:t>
            </w:r>
          </w:p>
        </w:tc>
      </w:tr>
      <w:tr w:rsidR="003F3F24" w:rsidRPr="00A168F6" w14:paraId="7CE8FEA5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F6532AB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bookmarkStart w:id="2" w:name="_heading=h.anojoumdjare" w:colFirst="0" w:colLast="0"/>
        <w:bookmarkEnd w:id="2"/>
        <w:tc>
          <w:tcPr>
            <w:tcW w:w="2785" w:type="dxa"/>
            <w:gridSpan w:val="2"/>
            <w:vAlign w:val="center"/>
          </w:tcPr>
          <w:p w14:paraId="385582EB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34"/>
                <w:id w:val="-1600962935"/>
              </w:sdtPr>
              <w:sdtContent/>
            </w:sdt>
            <w:r w:rsidR="003F3F24" w:rsidRPr="00A168F6">
              <w:rPr>
                <w:sz w:val="16"/>
                <w:szCs w:val="16"/>
              </w:rPr>
              <w:t>Ensino da Libras como L2 e suas interfaces </w:t>
            </w:r>
          </w:p>
        </w:tc>
        <w:tc>
          <w:tcPr>
            <w:tcW w:w="964" w:type="dxa"/>
            <w:vAlign w:val="center"/>
          </w:tcPr>
          <w:p w14:paraId="438C3F1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765C7D3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553D75F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31E422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81B05E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5FBD510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CDAF7B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885" w:type="dxa"/>
            <w:vAlign w:val="center"/>
          </w:tcPr>
          <w:p w14:paraId="775D6CA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930" w:type="dxa"/>
            <w:vAlign w:val="center"/>
          </w:tcPr>
          <w:p w14:paraId="561E791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</w:t>
            </w:r>
          </w:p>
        </w:tc>
        <w:tc>
          <w:tcPr>
            <w:tcW w:w="1305" w:type="dxa"/>
            <w:vAlign w:val="center"/>
          </w:tcPr>
          <w:p w14:paraId="6A19592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</w:t>
            </w:r>
          </w:p>
        </w:tc>
        <w:tc>
          <w:tcPr>
            <w:tcW w:w="1095" w:type="dxa"/>
            <w:vAlign w:val="center"/>
          </w:tcPr>
          <w:p w14:paraId="697D09A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Tópicos em Escrita de Língua de Sinais: Gêneros Acadêmicos</w:t>
            </w:r>
          </w:p>
        </w:tc>
      </w:tr>
      <w:tr w:rsidR="003F3F24" w:rsidRPr="00A168F6" w14:paraId="2A4A837A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117E071D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AE3B11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Ensino de Libras como L1 e suas Interfaces  </w:t>
            </w:r>
          </w:p>
        </w:tc>
        <w:tc>
          <w:tcPr>
            <w:tcW w:w="964" w:type="dxa"/>
            <w:vAlign w:val="center"/>
          </w:tcPr>
          <w:p w14:paraId="7C0D72C1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2AF8472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11CF8D4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626C716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548541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2CFBD7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6A5666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885" w:type="dxa"/>
            <w:vAlign w:val="center"/>
          </w:tcPr>
          <w:p w14:paraId="3256A9A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930" w:type="dxa"/>
            <w:vAlign w:val="center"/>
          </w:tcPr>
          <w:p w14:paraId="41B8426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</w:t>
            </w:r>
          </w:p>
        </w:tc>
        <w:tc>
          <w:tcPr>
            <w:tcW w:w="1305" w:type="dxa"/>
            <w:vAlign w:val="center"/>
          </w:tcPr>
          <w:p w14:paraId="54D7C96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IV</w:t>
            </w:r>
          </w:p>
        </w:tc>
        <w:tc>
          <w:tcPr>
            <w:tcW w:w="1095" w:type="dxa"/>
            <w:vAlign w:val="center"/>
          </w:tcPr>
          <w:p w14:paraId="75571EE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-AEE (Atendimento Educacional Especializado) Aplicação da Libras na Sala de Recursos Multifuncional</w:t>
            </w:r>
          </w:p>
        </w:tc>
      </w:tr>
      <w:tr w:rsidR="003F3F24" w:rsidRPr="00A168F6" w14:paraId="4D248CCF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7A2B245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079DB77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Ensino de Língua Portuguesa como L2 e Aspectos Convergentes</w:t>
            </w:r>
          </w:p>
        </w:tc>
        <w:tc>
          <w:tcPr>
            <w:tcW w:w="964" w:type="dxa"/>
            <w:vAlign w:val="center"/>
          </w:tcPr>
          <w:p w14:paraId="4894252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76610EB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047F92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2D1970A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4033EE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B9149B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FC68A0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885" w:type="dxa"/>
            <w:vAlign w:val="center"/>
          </w:tcPr>
          <w:p w14:paraId="1EA9715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96</w:t>
            </w:r>
          </w:p>
        </w:tc>
        <w:tc>
          <w:tcPr>
            <w:tcW w:w="930" w:type="dxa"/>
            <w:vAlign w:val="center"/>
          </w:tcPr>
          <w:p w14:paraId="656D6DF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</w:t>
            </w:r>
          </w:p>
        </w:tc>
        <w:tc>
          <w:tcPr>
            <w:tcW w:w="1305" w:type="dxa"/>
            <w:vAlign w:val="center"/>
          </w:tcPr>
          <w:p w14:paraId="3221983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VI</w:t>
            </w:r>
          </w:p>
        </w:tc>
        <w:tc>
          <w:tcPr>
            <w:tcW w:w="1095" w:type="dxa"/>
            <w:vAlign w:val="center"/>
          </w:tcPr>
          <w:p w14:paraId="4DDA5CB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Ensino de Língua </w:t>
            </w:r>
            <w:r w:rsidRPr="00A168F6">
              <w:rPr>
                <w:sz w:val="16"/>
                <w:szCs w:val="16"/>
              </w:rPr>
              <w:lastRenderedPageBreak/>
              <w:t>Portuguesa como Segunda Língua</w:t>
            </w:r>
          </w:p>
        </w:tc>
      </w:tr>
      <w:tr w:rsidR="003F3F24" w:rsidRPr="00A168F6" w14:paraId="4F6E387B" w14:textId="77777777" w:rsidTr="006A5142">
        <w:trPr>
          <w:trHeight w:val="315"/>
          <w:jc w:val="center"/>
        </w:trPr>
        <w:tc>
          <w:tcPr>
            <w:tcW w:w="5670" w:type="dxa"/>
            <w:gridSpan w:val="6"/>
            <w:shd w:val="clear" w:color="auto" w:fill="F2F2F2"/>
            <w:vAlign w:val="center"/>
          </w:tcPr>
          <w:p w14:paraId="0E3ACC5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lastRenderedPageBreak/>
              <w:t>SUBTOTAL: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00BE426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1E07567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1A8D11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30EA699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2BE210C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384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1AAB4E1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384</w:t>
            </w:r>
          </w:p>
        </w:tc>
        <w:tc>
          <w:tcPr>
            <w:tcW w:w="930" w:type="dxa"/>
            <w:shd w:val="clear" w:color="auto" w:fill="F2F2F2"/>
            <w:vAlign w:val="center"/>
          </w:tcPr>
          <w:p w14:paraId="38E0BB9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400" w:type="dxa"/>
            <w:gridSpan w:val="2"/>
            <w:shd w:val="clear" w:color="auto" w:fill="F2F2F2"/>
            <w:vAlign w:val="center"/>
          </w:tcPr>
          <w:p w14:paraId="2089542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</w:tr>
      <w:tr w:rsidR="003F3F24" w:rsidRPr="00A168F6" w14:paraId="73B0E036" w14:textId="77777777" w:rsidTr="006A5142">
        <w:trPr>
          <w:trHeight w:val="315"/>
          <w:jc w:val="center"/>
        </w:trPr>
        <w:tc>
          <w:tcPr>
            <w:tcW w:w="616" w:type="dxa"/>
            <w:vMerge w:val="restart"/>
            <w:shd w:val="clear" w:color="auto" w:fill="F2F2F2"/>
            <w:textDirection w:val="btLr"/>
            <w:vAlign w:val="center"/>
          </w:tcPr>
          <w:p w14:paraId="5279982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Núcleo IV</w:t>
            </w:r>
          </w:p>
        </w:tc>
        <w:tc>
          <w:tcPr>
            <w:tcW w:w="2785" w:type="dxa"/>
            <w:gridSpan w:val="2"/>
            <w:vAlign w:val="center"/>
          </w:tcPr>
          <w:p w14:paraId="1DCE14D7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I: Observação no Ensino de Libras como L2 </w:t>
            </w:r>
          </w:p>
        </w:tc>
        <w:tc>
          <w:tcPr>
            <w:tcW w:w="964" w:type="dxa"/>
            <w:vAlign w:val="center"/>
          </w:tcPr>
          <w:p w14:paraId="06023056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1D04F78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2980CC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7E2EB38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0AA840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8980B1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  <w:vAlign w:val="center"/>
          </w:tcPr>
          <w:p w14:paraId="4BEE1F3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9303AC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1A4AB35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3ECDDC8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14:paraId="7A92FAE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976CDE0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3966589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1BC2249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II: Observação no Ensino de Libras como L1</w:t>
            </w:r>
          </w:p>
        </w:tc>
        <w:tc>
          <w:tcPr>
            <w:tcW w:w="964" w:type="dxa"/>
            <w:vAlign w:val="center"/>
          </w:tcPr>
          <w:p w14:paraId="02029D4F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39599B1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3DA0A95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578C439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B0AF14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DD6BAF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  <w:vAlign w:val="center"/>
          </w:tcPr>
          <w:p w14:paraId="21D0240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4901CE4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6553F93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618CE1B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I: Observação no Ensino de Libras como L2</w:t>
            </w:r>
          </w:p>
        </w:tc>
        <w:tc>
          <w:tcPr>
            <w:tcW w:w="1095" w:type="dxa"/>
            <w:vAlign w:val="center"/>
          </w:tcPr>
          <w:p w14:paraId="74BBF36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</w:t>
            </w:r>
          </w:p>
        </w:tc>
      </w:tr>
      <w:tr w:rsidR="003F3F24" w:rsidRPr="00A168F6" w14:paraId="3D054D0B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DC50197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9DAB0F5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Estágio Curricular Supervisionado III: Laboratórios de Práticas de Ensino </w:t>
            </w:r>
          </w:p>
          <w:p w14:paraId="35C37C3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27807829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068E894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2534134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59D33E2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1804A8C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5CB93C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  <w:vAlign w:val="center"/>
          </w:tcPr>
          <w:p w14:paraId="6DF085E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3F4D64C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1720F8B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66F37CE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II: Observação no Ensino de Libras como L1</w:t>
            </w:r>
          </w:p>
        </w:tc>
        <w:tc>
          <w:tcPr>
            <w:tcW w:w="1095" w:type="dxa"/>
            <w:vAlign w:val="center"/>
          </w:tcPr>
          <w:p w14:paraId="260C32C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III</w:t>
            </w:r>
          </w:p>
        </w:tc>
      </w:tr>
      <w:tr w:rsidR="003F3F24" w:rsidRPr="00A168F6" w14:paraId="32AE75B0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0F697AC9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5C98380D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IV: Regência no Ensino de Libras como L2</w:t>
            </w:r>
          </w:p>
        </w:tc>
        <w:tc>
          <w:tcPr>
            <w:tcW w:w="964" w:type="dxa"/>
            <w:vAlign w:val="center"/>
          </w:tcPr>
          <w:p w14:paraId="56AB2C0E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7FC5ED0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6723EF0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6894C6C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2E9A190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8BF1AD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  <w:vAlign w:val="center"/>
          </w:tcPr>
          <w:p w14:paraId="0675F9F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70300E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494649A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28854EB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III: Laboratórios de Práticas de Ensino</w:t>
            </w:r>
          </w:p>
        </w:tc>
        <w:tc>
          <w:tcPr>
            <w:tcW w:w="1095" w:type="dxa"/>
            <w:vAlign w:val="center"/>
          </w:tcPr>
          <w:p w14:paraId="1D286B7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V</w:t>
            </w:r>
          </w:p>
        </w:tc>
      </w:tr>
      <w:tr w:rsidR="003F3F24" w:rsidRPr="00A168F6" w14:paraId="53F77206" w14:textId="77777777" w:rsidTr="006A5142">
        <w:trPr>
          <w:trHeight w:val="315"/>
          <w:jc w:val="center"/>
        </w:trPr>
        <w:tc>
          <w:tcPr>
            <w:tcW w:w="616" w:type="dxa"/>
            <w:vMerge/>
            <w:shd w:val="clear" w:color="auto" w:fill="F2F2F2"/>
            <w:vAlign w:val="center"/>
          </w:tcPr>
          <w:p w14:paraId="69E5BE25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  <w:vAlign w:val="center"/>
          </w:tcPr>
          <w:p w14:paraId="2DBC9026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37"/>
                <w:id w:val="-237667260"/>
              </w:sdtPr>
              <w:sdtContent/>
            </w:sdt>
            <w:r w:rsidR="003F3F24" w:rsidRPr="00A168F6">
              <w:rPr>
                <w:sz w:val="16"/>
                <w:szCs w:val="16"/>
              </w:rPr>
              <w:t>Estágio Curricular Supervisionado V: Regência no Ensino de Libras como L1</w:t>
            </w:r>
          </w:p>
        </w:tc>
        <w:tc>
          <w:tcPr>
            <w:tcW w:w="964" w:type="dxa"/>
            <w:vAlign w:val="center"/>
          </w:tcPr>
          <w:p w14:paraId="35F2BB3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1305" w:type="dxa"/>
            <w:gridSpan w:val="2"/>
            <w:vAlign w:val="center"/>
          </w:tcPr>
          <w:p w14:paraId="3C04729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855" w:type="dxa"/>
            <w:vAlign w:val="center"/>
          </w:tcPr>
          <w:p w14:paraId="11ADB7C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vAlign w:val="center"/>
          </w:tcPr>
          <w:p w14:paraId="506FC60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B0CBCA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62AD4E4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  <w:vAlign w:val="center"/>
          </w:tcPr>
          <w:p w14:paraId="2DA0888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02A3811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80</w:t>
            </w:r>
          </w:p>
        </w:tc>
        <w:tc>
          <w:tcPr>
            <w:tcW w:w="930" w:type="dxa"/>
            <w:vAlign w:val="center"/>
          </w:tcPr>
          <w:p w14:paraId="559CDAA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5</w:t>
            </w:r>
          </w:p>
        </w:tc>
        <w:tc>
          <w:tcPr>
            <w:tcW w:w="1305" w:type="dxa"/>
            <w:vAlign w:val="center"/>
          </w:tcPr>
          <w:p w14:paraId="7D7C029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Supervisionado IV: Regência no Ensino de Libras como L2</w:t>
            </w:r>
          </w:p>
        </w:tc>
        <w:tc>
          <w:tcPr>
            <w:tcW w:w="1095" w:type="dxa"/>
            <w:vAlign w:val="center"/>
          </w:tcPr>
          <w:p w14:paraId="197C63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Libras VI</w:t>
            </w:r>
          </w:p>
        </w:tc>
      </w:tr>
      <w:tr w:rsidR="003F3F24" w:rsidRPr="00A168F6" w14:paraId="784A0919" w14:textId="77777777" w:rsidTr="006A5142">
        <w:trPr>
          <w:trHeight w:val="315"/>
          <w:jc w:val="center"/>
        </w:trPr>
        <w:tc>
          <w:tcPr>
            <w:tcW w:w="5670" w:type="dxa"/>
            <w:gridSpan w:val="6"/>
            <w:shd w:val="clear" w:color="auto" w:fill="F2F2F2"/>
            <w:vAlign w:val="center"/>
          </w:tcPr>
          <w:p w14:paraId="56DE34B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SUBTOTAL: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2599E0F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1B59622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4F17C2B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5D94ED8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3569E74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F2F2F2"/>
            <w:vAlign w:val="center"/>
          </w:tcPr>
          <w:p w14:paraId="3AD988D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930" w:type="dxa"/>
            <w:shd w:val="clear" w:color="auto" w:fill="F2F2F2"/>
            <w:vAlign w:val="center"/>
          </w:tcPr>
          <w:p w14:paraId="4662C2D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400" w:type="dxa"/>
            <w:gridSpan w:val="2"/>
            <w:shd w:val="clear" w:color="auto" w:fill="F2F2F2"/>
            <w:vAlign w:val="center"/>
          </w:tcPr>
          <w:p w14:paraId="55D8C6A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</w:tr>
      <w:tr w:rsidR="003F3F24" w:rsidRPr="00A168F6" w14:paraId="0F44972A" w14:textId="77777777" w:rsidTr="006A5142">
        <w:trPr>
          <w:trHeight w:val="315"/>
          <w:jc w:val="center"/>
        </w:trPr>
        <w:tc>
          <w:tcPr>
            <w:tcW w:w="5670" w:type="dxa"/>
            <w:gridSpan w:val="6"/>
            <w:vAlign w:val="center"/>
          </w:tcPr>
          <w:p w14:paraId="4B4BFDC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SUBTOTAL DOS GRUPOS:</w:t>
            </w:r>
          </w:p>
        </w:tc>
        <w:tc>
          <w:tcPr>
            <w:tcW w:w="855" w:type="dxa"/>
            <w:vAlign w:val="center"/>
          </w:tcPr>
          <w:p w14:paraId="3D53217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1.696</w:t>
            </w:r>
          </w:p>
        </w:tc>
        <w:tc>
          <w:tcPr>
            <w:tcW w:w="855" w:type="dxa"/>
            <w:vAlign w:val="center"/>
          </w:tcPr>
          <w:p w14:paraId="3936D2B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822</w:t>
            </w:r>
          </w:p>
        </w:tc>
        <w:tc>
          <w:tcPr>
            <w:tcW w:w="885" w:type="dxa"/>
            <w:vAlign w:val="center"/>
          </w:tcPr>
          <w:p w14:paraId="073E176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5" w:type="dxa"/>
            <w:vAlign w:val="center"/>
          </w:tcPr>
          <w:p w14:paraId="7413FC3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885" w:type="dxa"/>
            <w:vAlign w:val="center"/>
          </w:tcPr>
          <w:p w14:paraId="3DBECBB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384</w:t>
            </w:r>
          </w:p>
        </w:tc>
        <w:tc>
          <w:tcPr>
            <w:tcW w:w="885" w:type="dxa"/>
            <w:vAlign w:val="center"/>
          </w:tcPr>
          <w:p w14:paraId="5B9A760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3.312</w:t>
            </w:r>
          </w:p>
        </w:tc>
        <w:tc>
          <w:tcPr>
            <w:tcW w:w="930" w:type="dxa"/>
            <w:vAlign w:val="center"/>
          </w:tcPr>
          <w:p w14:paraId="4FAE29F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207</w:t>
            </w:r>
          </w:p>
        </w:tc>
        <w:tc>
          <w:tcPr>
            <w:tcW w:w="2400" w:type="dxa"/>
            <w:gridSpan w:val="2"/>
            <w:vAlign w:val="center"/>
          </w:tcPr>
          <w:p w14:paraId="678C5FD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7AD5CED" w14:textId="77777777" w:rsidTr="006A5142">
        <w:trPr>
          <w:trHeight w:val="315"/>
          <w:jc w:val="center"/>
        </w:trPr>
        <w:tc>
          <w:tcPr>
            <w:tcW w:w="10035" w:type="dxa"/>
            <w:gridSpan w:val="11"/>
            <w:vAlign w:val="center"/>
          </w:tcPr>
          <w:p w14:paraId="5567EF9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Atividades Complementares</w:t>
            </w:r>
          </w:p>
        </w:tc>
        <w:tc>
          <w:tcPr>
            <w:tcW w:w="885" w:type="dxa"/>
            <w:vAlign w:val="center"/>
          </w:tcPr>
          <w:p w14:paraId="0F602D3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  <w:vAlign w:val="center"/>
          </w:tcPr>
          <w:p w14:paraId="77B3158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00" w:type="dxa"/>
            <w:gridSpan w:val="2"/>
            <w:vAlign w:val="center"/>
          </w:tcPr>
          <w:p w14:paraId="2C4ED77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3F24" w:rsidRPr="00A168F6" w14:paraId="779C4C81" w14:textId="77777777" w:rsidTr="006A5142">
        <w:trPr>
          <w:trHeight w:val="315"/>
          <w:jc w:val="center"/>
        </w:trPr>
        <w:tc>
          <w:tcPr>
            <w:tcW w:w="10035" w:type="dxa"/>
            <w:gridSpan w:val="11"/>
            <w:shd w:val="clear" w:color="auto" w:fill="D9D9D9"/>
            <w:vAlign w:val="center"/>
          </w:tcPr>
          <w:p w14:paraId="00D2E8B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CARGA HORÁRIA TOTAL DO CURSO: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363738B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3.312</w:t>
            </w:r>
          </w:p>
        </w:tc>
        <w:tc>
          <w:tcPr>
            <w:tcW w:w="930" w:type="dxa"/>
            <w:shd w:val="clear" w:color="auto" w:fill="D9D9D9"/>
            <w:vAlign w:val="center"/>
          </w:tcPr>
          <w:p w14:paraId="7F874B5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207</w:t>
            </w:r>
          </w:p>
        </w:tc>
        <w:tc>
          <w:tcPr>
            <w:tcW w:w="2400" w:type="dxa"/>
            <w:gridSpan w:val="2"/>
            <w:shd w:val="clear" w:color="auto" w:fill="D9D9D9"/>
            <w:vAlign w:val="center"/>
          </w:tcPr>
          <w:p w14:paraId="04637C1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3F24" w:rsidRPr="00A168F6" w14:paraId="503E03BC" w14:textId="77777777" w:rsidTr="006A5142">
        <w:trPr>
          <w:trHeight w:val="315"/>
          <w:jc w:val="center"/>
        </w:trPr>
        <w:tc>
          <w:tcPr>
            <w:tcW w:w="3256" w:type="dxa"/>
            <w:gridSpan w:val="2"/>
            <w:vAlign w:val="center"/>
          </w:tcPr>
          <w:p w14:paraId="422FDC0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Estágio Curricular não obrigatório***</w:t>
            </w:r>
          </w:p>
        </w:tc>
        <w:tc>
          <w:tcPr>
            <w:tcW w:w="1214" w:type="dxa"/>
            <w:gridSpan w:val="3"/>
            <w:vAlign w:val="center"/>
          </w:tcPr>
          <w:p w14:paraId="41182F5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Optativo</w:t>
            </w:r>
          </w:p>
        </w:tc>
        <w:tc>
          <w:tcPr>
            <w:tcW w:w="9780" w:type="dxa"/>
            <w:gridSpan w:val="10"/>
            <w:vAlign w:val="center"/>
          </w:tcPr>
          <w:p w14:paraId="57DCE4A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3F24" w:rsidRPr="00A168F6" w14:paraId="66BAC396" w14:textId="77777777" w:rsidTr="006A5142">
        <w:trPr>
          <w:trHeight w:val="315"/>
          <w:jc w:val="center"/>
        </w:trPr>
        <w:tc>
          <w:tcPr>
            <w:tcW w:w="3256" w:type="dxa"/>
            <w:gridSpan w:val="2"/>
            <w:vAlign w:val="center"/>
          </w:tcPr>
          <w:p w14:paraId="76222E4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lastRenderedPageBreak/>
              <w:t>ENADE****</w:t>
            </w:r>
          </w:p>
        </w:tc>
        <w:tc>
          <w:tcPr>
            <w:tcW w:w="1214" w:type="dxa"/>
            <w:gridSpan w:val="3"/>
            <w:vAlign w:val="center"/>
          </w:tcPr>
          <w:p w14:paraId="1856DBC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Obrigatório</w:t>
            </w:r>
          </w:p>
        </w:tc>
        <w:tc>
          <w:tcPr>
            <w:tcW w:w="9780" w:type="dxa"/>
            <w:gridSpan w:val="10"/>
            <w:vAlign w:val="center"/>
          </w:tcPr>
          <w:p w14:paraId="5739FD6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25EE3EAA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b/>
          <w:sz w:val="16"/>
          <w:szCs w:val="16"/>
        </w:rPr>
        <w:t>Legenda</w:t>
      </w:r>
      <w:r w:rsidRPr="00A168F6">
        <w:rPr>
          <w:sz w:val="16"/>
          <w:szCs w:val="16"/>
        </w:rPr>
        <w:t xml:space="preserve">: </w:t>
      </w:r>
      <w:r w:rsidRPr="00A168F6">
        <w:rPr>
          <w:b/>
          <w:sz w:val="16"/>
          <w:szCs w:val="16"/>
        </w:rPr>
        <w:t>U.A.O</w:t>
      </w:r>
      <w:r w:rsidRPr="00A168F6">
        <w:rPr>
          <w:sz w:val="16"/>
          <w:szCs w:val="16"/>
        </w:rPr>
        <w:t xml:space="preserve">: Unidade Acadêmica; </w:t>
      </w:r>
      <w:r w:rsidRPr="00A168F6">
        <w:rPr>
          <w:b/>
          <w:sz w:val="16"/>
          <w:szCs w:val="16"/>
        </w:rPr>
        <w:t>T</w:t>
      </w:r>
      <w:r w:rsidRPr="00A168F6">
        <w:rPr>
          <w:sz w:val="16"/>
          <w:szCs w:val="16"/>
        </w:rPr>
        <w:t xml:space="preserve">: Teórica; </w:t>
      </w:r>
      <w:r w:rsidRPr="00A168F6">
        <w:rPr>
          <w:b/>
          <w:sz w:val="16"/>
          <w:szCs w:val="16"/>
        </w:rPr>
        <w:t>P</w:t>
      </w:r>
      <w:r w:rsidRPr="00A168F6">
        <w:rPr>
          <w:sz w:val="16"/>
          <w:szCs w:val="16"/>
        </w:rPr>
        <w:t xml:space="preserve">: Prática; </w:t>
      </w:r>
      <w:r w:rsidRPr="00A168F6">
        <w:rPr>
          <w:b/>
          <w:sz w:val="16"/>
          <w:szCs w:val="16"/>
        </w:rPr>
        <w:t>PAC</w:t>
      </w:r>
      <w:r w:rsidRPr="00A168F6">
        <w:rPr>
          <w:sz w:val="16"/>
          <w:szCs w:val="16"/>
        </w:rPr>
        <w:t>: Prática de Aula de Campo; </w:t>
      </w:r>
      <w:r w:rsidRPr="00A168F6">
        <w:rPr>
          <w:b/>
          <w:sz w:val="16"/>
          <w:szCs w:val="16"/>
        </w:rPr>
        <w:t>ECS</w:t>
      </w:r>
      <w:r w:rsidRPr="00A168F6">
        <w:rPr>
          <w:sz w:val="16"/>
          <w:szCs w:val="16"/>
        </w:rPr>
        <w:t xml:space="preserve">: Estágio Curricular Supervisionado; </w:t>
      </w:r>
      <w:r w:rsidRPr="00A168F6">
        <w:rPr>
          <w:b/>
          <w:sz w:val="16"/>
          <w:szCs w:val="16"/>
        </w:rPr>
        <w:t>AAE</w:t>
      </w:r>
      <w:r w:rsidRPr="00A168F6">
        <w:rPr>
          <w:sz w:val="16"/>
          <w:szCs w:val="16"/>
        </w:rPr>
        <w:t>: Atividade Acadêmica de Extensão. </w:t>
      </w:r>
    </w:p>
    <w:p w14:paraId="3FE6CC2F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sz w:val="16"/>
          <w:szCs w:val="16"/>
        </w:rPr>
        <w:t>* Conforme Resolução CNE/CP 04/2024;</w:t>
      </w:r>
    </w:p>
    <w:p w14:paraId="14340B68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sz w:val="16"/>
          <w:szCs w:val="16"/>
        </w:rPr>
        <w:t xml:space="preserve">** Atividade Acadêmica de Extensão conforme Resolução CNE/CES 07/2018, Resolução </w:t>
      </w:r>
      <w:proofErr w:type="spellStart"/>
      <w:r w:rsidRPr="00A168F6">
        <w:rPr>
          <w:sz w:val="16"/>
          <w:szCs w:val="16"/>
        </w:rPr>
        <w:t>Consepe</w:t>
      </w:r>
      <w:proofErr w:type="spellEnd"/>
      <w:r w:rsidRPr="00A168F6">
        <w:rPr>
          <w:sz w:val="16"/>
          <w:szCs w:val="16"/>
        </w:rPr>
        <w:t xml:space="preserve"> UFMT 188/2021 e Resolução CNE/CP 04/2024; </w:t>
      </w:r>
    </w:p>
    <w:p w14:paraId="2BA65093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sz w:val="16"/>
          <w:szCs w:val="16"/>
        </w:rPr>
        <w:t xml:space="preserve">*** Conforme Lei 11.788/2008 e Resolução </w:t>
      </w:r>
      <w:proofErr w:type="spellStart"/>
      <w:r w:rsidRPr="00A168F6">
        <w:rPr>
          <w:sz w:val="16"/>
          <w:szCs w:val="16"/>
        </w:rPr>
        <w:t>Consepe</w:t>
      </w:r>
      <w:proofErr w:type="spellEnd"/>
      <w:r w:rsidRPr="00A168F6">
        <w:rPr>
          <w:sz w:val="16"/>
          <w:szCs w:val="16"/>
        </w:rPr>
        <w:t xml:space="preserve"> UFMT 134/2021;</w:t>
      </w:r>
    </w:p>
    <w:p w14:paraId="266DEF4C" w14:textId="77777777" w:rsidR="003F3F24" w:rsidRPr="00A168F6" w:rsidRDefault="003F3F24" w:rsidP="003F3F24">
      <w:pPr>
        <w:spacing w:after="0" w:line="240" w:lineRule="auto"/>
        <w:rPr>
          <w:rFonts w:eastAsia="Times New Roman"/>
          <w:sz w:val="16"/>
          <w:szCs w:val="16"/>
        </w:rPr>
      </w:pPr>
      <w:r w:rsidRPr="00A168F6">
        <w:rPr>
          <w:sz w:val="16"/>
          <w:szCs w:val="16"/>
        </w:rPr>
        <w:t>**** Conforme Lei 10.861/2004.</w:t>
      </w:r>
    </w:p>
    <w:p w14:paraId="6281EC8E" w14:textId="77777777" w:rsidR="003F3F24" w:rsidRPr="00A168F6" w:rsidRDefault="003F3F24" w:rsidP="003F3F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215E99"/>
          <w:sz w:val="16"/>
          <w:szCs w:val="16"/>
        </w:rPr>
      </w:pPr>
    </w:p>
    <w:p w14:paraId="2F629728" w14:textId="77777777" w:rsidR="003F3F24" w:rsidRPr="00A168F6" w:rsidRDefault="003F3F24" w:rsidP="003F3F24">
      <w:pPr>
        <w:spacing w:after="0" w:line="240" w:lineRule="auto"/>
        <w:rPr>
          <w:rFonts w:eastAsia="Times New Roman"/>
          <w:sz w:val="18"/>
          <w:szCs w:val="18"/>
        </w:rPr>
      </w:pPr>
    </w:p>
    <w:p w14:paraId="744DA4AE" w14:textId="4DF3A09C" w:rsidR="003F3F24" w:rsidRPr="00A168F6" w:rsidRDefault="003F3F24" w:rsidP="003F3F24">
      <w:pPr>
        <w:pStyle w:val="Ttulo3"/>
        <w:numPr>
          <w:ilvl w:val="0"/>
          <w:numId w:val="0"/>
        </w:numPr>
        <w:ind w:left="1276" w:hanging="720"/>
        <w:jc w:val="both"/>
      </w:pPr>
      <w:bookmarkStart w:id="3" w:name="_heading=h.qo50pw1farir" w:colFirst="0" w:colLast="0"/>
      <w:bookmarkStart w:id="4" w:name="_Toc210937850"/>
      <w:bookmarkStart w:id="5" w:name="_Toc210937921"/>
      <w:bookmarkStart w:id="6" w:name="_Toc212276289"/>
      <w:bookmarkEnd w:id="3"/>
      <w:r w:rsidRPr="00A168F6">
        <w:t>Rol de Disciplinas Optativas</w:t>
      </w:r>
      <w:bookmarkEnd w:id="4"/>
      <w:bookmarkEnd w:id="5"/>
      <w:bookmarkEnd w:id="6"/>
    </w:p>
    <w:p w14:paraId="61B3AE88" w14:textId="77777777" w:rsidR="003F3F24" w:rsidRPr="00A168F6" w:rsidRDefault="003F3F24" w:rsidP="003F3F24">
      <w:pPr>
        <w:spacing w:after="0"/>
        <w:rPr>
          <w:b/>
        </w:rPr>
      </w:pPr>
      <w:bookmarkStart w:id="7" w:name="_heading=h.ajxb7xkowy2s" w:colFirst="0" w:colLast="0"/>
      <w:bookmarkEnd w:id="7"/>
    </w:p>
    <w:tbl>
      <w:tblPr>
        <w:tblW w:w="14250" w:type="dxa"/>
        <w:tblInd w:w="557" w:type="dxa"/>
        <w:tblLayout w:type="fixed"/>
        <w:tblLook w:val="0400" w:firstRow="0" w:lastRow="0" w:firstColumn="0" w:lastColumn="0" w:noHBand="0" w:noVBand="1"/>
      </w:tblPr>
      <w:tblGrid>
        <w:gridCol w:w="3196"/>
        <w:gridCol w:w="850"/>
        <w:gridCol w:w="919"/>
        <w:gridCol w:w="960"/>
        <w:gridCol w:w="960"/>
        <w:gridCol w:w="960"/>
        <w:gridCol w:w="960"/>
        <w:gridCol w:w="960"/>
        <w:gridCol w:w="2070"/>
        <w:gridCol w:w="2415"/>
      </w:tblGrid>
      <w:tr w:rsidR="003F3F24" w:rsidRPr="00A168F6" w14:paraId="1FBB1EBB" w14:textId="77777777" w:rsidTr="003F3F24">
        <w:trPr>
          <w:trHeight w:val="315"/>
        </w:trPr>
        <w:tc>
          <w:tcPr>
            <w:tcW w:w="3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53B730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4B94C7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Núcleo*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3B6E7B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U.A.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AE42EB3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EE04CF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Carga Horária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DF6561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Créditos</w:t>
            </w:r>
          </w:p>
        </w:tc>
        <w:tc>
          <w:tcPr>
            <w:tcW w:w="4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E514B1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Requisitos</w:t>
            </w:r>
          </w:p>
        </w:tc>
      </w:tr>
      <w:tr w:rsidR="003F3F24" w:rsidRPr="00A168F6" w14:paraId="77575017" w14:textId="77777777" w:rsidTr="003F3F24">
        <w:trPr>
          <w:trHeight w:val="313"/>
        </w:trPr>
        <w:tc>
          <w:tcPr>
            <w:tcW w:w="3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896B031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7F233D8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1BBE2D3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F98E2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3CF04F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7FD9A2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70F5C4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TOT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354CE2A" w14:textId="77777777" w:rsidR="003F3F24" w:rsidRPr="00A168F6" w:rsidRDefault="003F3F24" w:rsidP="003F3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775F32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168F6">
              <w:rPr>
                <w:b/>
                <w:sz w:val="16"/>
                <w:szCs w:val="16"/>
              </w:rPr>
              <w:t>Pré-requisito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2FE0D7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A168F6">
              <w:rPr>
                <w:b/>
                <w:sz w:val="16"/>
                <w:szCs w:val="16"/>
              </w:rPr>
              <w:t>Correquisito</w:t>
            </w:r>
            <w:proofErr w:type="spellEnd"/>
          </w:p>
        </w:tc>
      </w:tr>
      <w:tr w:rsidR="003F3F24" w:rsidRPr="00A168F6" w14:paraId="126DBDB1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87598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Literatura Contemporânea: Estudos Interartes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4302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7D2E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5200F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BEE0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85F4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B4E7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D8C2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95E5F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3367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4F09BB7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2DAD6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1"/>
                <w:id w:val="1672155228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Análise e Elaboração de Material Didático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620BA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6ADB5" w14:textId="3A8FEE28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2EBF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4570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C57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B2D2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C100C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7753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6864D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D3F94EC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283A4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2"/>
                <w:id w:val="2130052342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Oficina de Leitura e Produção de Textos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0DAF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DB61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E465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0DA99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EBC1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1F8A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DBB2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6254E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6044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7CCC90A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27A3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3"/>
                <w:id w:val="-1842450725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Introdução à Linguística Antropológica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A3C1B" w14:textId="27A9659C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00B1E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49E9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34D3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15FF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AE38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70A8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1CCDF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74C0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2F71D5CB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96152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Tópicos em Estudos do Teatro, Comunicação e Formação de Professores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754B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9C6B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7983AC" w14:textId="2923244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D16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5357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B117E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FEF7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342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5F19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02665BB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9F78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5"/>
                <w:id w:val="1338894618"/>
              </w:sdtPr>
              <w:sdtContent/>
            </w:sdt>
            <w:r w:rsidR="003F3F24" w:rsidRPr="00A168F6">
              <w:rPr>
                <w:sz w:val="16"/>
                <w:szCs w:val="16"/>
              </w:rPr>
              <w:t>Diversidade e Políticas Linguísticas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98674" w14:textId="7E39DFE1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7CB0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54E94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85BD2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B761B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C27F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6B01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EF99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AD4E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AED191C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9792C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6"/>
                <w:id w:val="-704705463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História da Língua Portuguesa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A565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F1AC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30F9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A291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1810C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489AE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6C60E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D1EA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CFB9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2B363812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94307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7"/>
                <w:id w:val="-874789104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Tipologia das Línguas de Sinais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D472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E598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9DBE7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A122C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F87E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C921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D3D9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1B84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0677F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5117B8E7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1DA7C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8"/>
                <w:id w:val="1374919019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Linguística da Libras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7BFF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8CE07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C1EC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869C0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1D890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F618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D85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6030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ECFD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19BC7E72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D5B73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49"/>
                <w:id w:val="561389547"/>
              </w:sdtPr>
              <w:sdtContent/>
            </w:sdt>
            <w:r w:rsidR="003F3F24" w:rsidRPr="00A168F6">
              <w:rPr>
                <w:sz w:val="16"/>
                <w:szCs w:val="16"/>
              </w:rPr>
              <w:t>Filosofia da Linguagem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A02F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60ED2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63A1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F978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8472E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38F17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94E9F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1040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50D5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006011D1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BA0B8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50"/>
                <w:id w:val="828081734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Psicolinguística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1B3B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883D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7B65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9ECA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48E1D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BE14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CE05D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1A5B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FE932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6B457F4F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83FD1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51"/>
                <w:id w:val="-1553652602"/>
              </w:sdtPr>
              <w:sdtContent/>
            </w:sdt>
            <w:r w:rsidR="003F3F24" w:rsidRPr="00A168F6">
              <w:rPr>
                <w:sz w:val="16"/>
                <w:szCs w:val="16"/>
              </w:rPr>
              <w:t>Inglês Instrumental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4F3F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9F438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EF2CB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9481E3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7CD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250E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7C82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6463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0F28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580B41D0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1D81B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 xml:space="preserve">Tecnologias da Informação e da Comunicação no Ensino de Libras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3C7EE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DC18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749A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1D9D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00150E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49A25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A520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9FF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A480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223E6402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8A4A6" w14:textId="77777777" w:rsidR="003F3F24" w:rsidRPr="00A168F6" w:rsidRDefault="00000000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goog_rdk_53"/>
                <w:id w:val="-277062772"/>
              </w:sdtPr>
              <w:sdtContent/>
            </w:sdt>
            <w:r w:rsidR="003F3F24" w:rsidRPr="00A168F6">
              <w:rPr>
                <w:sz w:val="16"/>
                <w:szCs w:val="16"/>
              </w:rPr>
              <w:t xml:space="preserve">Sociologia da Educação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15735" w14:textId="013239BB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B8377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SOCIP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6F45C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472BA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42339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228E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A737B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0A072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E82E2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3FEAB3FC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F673C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Legislação Nacional e Internacional de Inclusão e Direitos Humanos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783FB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11DEF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56143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188C0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7E56D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93881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9764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EB9969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92CDB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  <w:tr w:rsidR="003F3F24" w:rsidRPr="00A168F6" w14:paraId="76AE9464" w14:textId="77777777" w:rsidTr="003F3F24">
        <w:trPr>
          <w:trHeight w:val="315"/>
        </w:trPr>
        <w:tc>
          <w:tcPr>
            <w:tcW w:w="3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7B000" w14:textId="77777777" w:rsidR="003F3F24" w:rsidRPr="00A168F6" w:rsidRDefault="003F3F24" w:rsidP="003F3F24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Tópicos Especiais em Escrita de Língua de Sinais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F7C79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Núcleo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0D2A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DLBS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E58F6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F7BEB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C5B28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1DDDB" w14:textId="150F6D82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8E99C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6D15A" w14:textId="0BE8C7EE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0A2EB4" w14:textId="77777777" w:rsidR="003F3F24" w:rsidRPr="00A168F6" w:rsidRDefault="003F3F24" w:rsidP="003F3F24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168F6">
              <w:rPr>
                <w:sz w:val="16"/>
                <w:szCs w:val="16"/>
              </w:rPr>
              <w:t>-</w:t>
            </w:r>
          </w:p>
        </w:tc>
      </w:tr>
    </w:tbl>
    <w:p w14:paraId="227FBAD7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b/>
          <w:sz w:val="16"/>
          <w:szCs w:val="16"/>
        </w:rPr>
        <w:t>Legenda</w:t>
      </w:r>
      <w:r w:rsidRPr="00A168F6">
        <w:rPr>
          <w:sz w:val="16"/>
          <w:szCs w:val="16"/>
        </w:rPr>
        <w:t xml:space="preserve">: </w:t>
      </w:r>
      <w:r w:rsidRPr="00A168F6">
        <w:rPr>
          <w:b/>
          <w:sz w:val="16"/>
          <w:szCs w:val="16"/>
        </w:rPr>
        <w:t>U.A.O</w:t>
      </w:r>
      <w:r w:rsidRPr="00A168F6">
        <w:rPr>
          <w:sz w:val="16"/>
          <w:szCs w:val="16"/>
        </w:rPr>
        <w:t xml:space="preserve">: Unidade Acadêmica; </w:t>
      </w:r>
      <w:r w:rsidRPr="00A168F6">
        <w:rPr>
          <w:b/>
          <w:sz w:val="16"/>
          <w:szCs w:val="16"/>
        </w:rPr>
        <w:t>T</w:t>
      </w:r>
      <w:r w:rsidRPr="00A168F6">
        <w:rPr>
          <w:sz w:val="16"/>
          <w:szCs w:val="16"/>
        </w:rPr>
        <w:t xml:space="preserve">: Teórica; </w:t>
      </w:r>
      <w:r w:rsidRPr="00A168F6">
        <w:rPr>
          <w:b/>
          <w:sz w:val="16"/>
          <w:szCs w:val="16"/>
        </w:rPr>
        <w:t>P</w:t>
      </w:r>
      <w:r w:rsidRPr="00A168F6">
        <w:rPr>
          <w:sz w:val="16"/>
          <w:szCs w:val="16"/>
        </w:rPr>
        <w:t xml:space="preserve">: Prática; </w:t>
      </w:r>
      <w:r w:rsidRPr="00A168F6">
        <w:rPr>
          <w:b/>
          <w:sz w:val="16"/>
          <w:szCs w:val="16"/>
        </w:rPr>
        <w:t>PAC</w:t>
      </w:r>
      <w:r w:rsidRPr="00A168F6">
        <w:rPr>
          <w:sz w:val="16"/>
          <w:szCs w:val="16"/>
        </w:rPr>
        <w:t xml:space="preserve">: Prática de Aula de Campo. </w:t>
      </w:r>
    </w:p>
    <w:p w14:paraId="192F7CFC" w14:textId="77777777" w:rsidR="003F3F24" w:rsidRPr="00A168F6" w:rsidRDefault="003F3F24" w:rsidP="003F3F24">
      <w:pPr>
        <w:spacing w:after="0" w:line="240" w:lineRule="auto"/>
        <w:rPr>
          <w:sz w:val="16"/>
          <w:szCs w:val="16"/>
        </w:rPr>
      </w:pPr>
      <w:r w:rsidRPr="00A168F6">
        <w:rPr>
          <w:sz w:val="16"/>
          <w:szCs w:val="16"/>
        </w:rPr>
        <w:t>*Conforme Resolução CNE/CP 04/2024.</w:t>
      </w:r>
    </w:p>
    <w:p w14:paraId="2A6709E4" w14:textId="77777777" w:rsidR="003F3F24" w:rsidRPr="00A168F6" w:rsidRDefault="003F3F24" w:rsidP="00875B3C">
      <w:pPr>
        <w:spacing w:after="0" w:line="240" w:lineRule="auto"/>
        <w:ind w:left="708" w:firstLine="0"/>
        <w:rPr>
          <w:sz w:val="18"/>
        </w:rPr>
      </w:pPr>
    </w:p>
    <w:p w14:paraId="41E31B8C" w14:textId="77777777" w:rsidR="000975B9" w:rsidRPr="00A168F6" w:rsidRDefault="000975B9" w:rsidP="00875B3C">
      <w:pPr>
        <w:spacing w:after="0" w:line="240" w:lineRule="auto"/>
        <w:ind w:left="708" w:firstLine="0"/>
        <w:rPr>
          <w:sz w:val="18"/>
        </w:rPr>
      </w:pPr>
    </w:p>
    <w:p w14:paraId="0696424C" w14:textId="77777777" w:rsidR="000975B9" w:rsidRPr="00A168F6" w:rsidRDefault="000975B9" w:rsidP="00875B3C">
      <w:pPr>
        <w:spacing w:after="0" w:line="240" w:lineRule="auto"/>
        <w:ind w:left="708" w:firstLine="0"/>
        <w:rPr>
          <w:sz w:val="18"/>
        </w:rPr>
      </w:pPr>
    </w:p>
    <w:p w14:paraId="619D4BC1" w14:textId="77777777" w:rsidR="000975B9" w:rsidRPr="00A168F6" w:rsidRDefault="000975B9" w:rsidP="00875B3C">
      <w:pPr>
        <w:spacing w:after="0" w:line="240" w:lineRule="auto"/>
        <w:ind w:left="708" w:firstLine="0"/>
        <w:rPr>
          <w:sz w:val="18"/>
        </w:rPr>
      </w:pPr>
    </w:p>
    <w:p w14:paraId="6849A17D" w14:textId="77777777" w:rsidR="000975B9" w:rsidRPr="00A168F6" w:rsidRDefault="000975B9" w:rsidP="00875B3C">
      <w:pPr>
        <w:spacing w:after="0" w:line="240" w:lineRule="auto"/>
        <w:ind w:left="708" w:firstLine="0"/>
        <w:rPr>
          <w:sz w:val="18"/>
        </w:rPr>
      </w:pPr>
    </w:p>
    <w:p w14:paraId="0BAE2C47" w14:textId="77777777" w:rsidR="00875B3C" w:rsidRPr="00A168F6" w:rsidRDefault="00875B3C" w:rsidP="00106C96">
      <w:pPr>
        <w:spacing w:after="120"/>
        <w:ind w:firstLine="0"/>
        <w:jc w:val="center"/>
        <w:rPr>
          <w:b/>
        </w:rPr>
        <w:sectPr w:rsidR="00875B3C" w:rsidRPr="00A168F6" w:rsidSect="00BB727F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A28B6BD" w14:textId="3FD608BD" w:rsidR="005B2861" w:rsidRPr="00A168F6" w:rsidRDefault="0020543D" w:rsidP="005B2861">
      <w:pPr>
        <w:pStyle w:val="Ttulo1"/>
      </w:pPr>
      <w:r w:rsidRPr="00A168F6">
        <w:lastRenderedPageBreak/>
        <w:t>ANEXO II – FLUXO CURRICULAR</w:t>
      </w:r>
    </w:p>
    <w:p w14:paraId="5C88C9D2" w14:textId="77777777" w:rsidR="009E4772" w:rsidRPr="00A168F6" w:rsidRDefault="009E4772" w:rsidP="009E4772">
      <w:pPr>
        <w:spacing w:after="0" w:line="240" w:lineRule="auto"/>
        <w:ind w:left="709" w:firstLine="0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2886"/>
        <w:gridCol w:w="1160"/>
        <w:gridCol w:w="607"/>
        <w:gridCol w:w="460"/>
        <w:gridCol w:w="420"/>
        <w:gridCol w:w="469"/>
        <w:gridCol w:w="452"/>
        <w:gridCol w:w="638"/>
        <w:gridCol w:w="500"/>
        <w:gridCol w:w="727"/>
        <w:gridCol w:w="2398"/>
        <w:gridCol w:w="2786"/>
        <w:gridCol w:w="146"/>
      </w:tblGrid>
      <w:tr w:rsidR="009E4772" w:rsidRPr="00A168F6" w14:paraId="1D217558" w14:textId="77777777" w:rsidTr="009E4772">
        <w:trPr>
          <w:gridAfter w:val="1"/>
          <w:trHeight w:val="40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7C56A4C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SEMESTRE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FB6A2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Componente Curricular Obrigatório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239B7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Natureza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0F89B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U.A.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22B30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Carga Horária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43BF2D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Créditos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DEB70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Requisitos</w:t>
            </w:r>
          </w:p>
        </w:tc>
      </w:tr>
      <w:tr w:rsidR="009E4772" w:rsidRPr="00A168F6" w14:paraId="5A179D3A" w14:textId="77777777" w:rsidTr="009E4772">
        <w:trPr>
          <w:gridAfter w:val="1"/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F81F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9C822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28F8D4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Optativo/ Obrigatório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CB1B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AAA52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8EBAA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49CAC8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93B8E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ECS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28FAB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AAE**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2709E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B4EC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D9DB4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Pré-requisito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BD169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Correquisito</w:t>
            </w:r>
            <w:proofErr w:type="spellEnd"/>
          </w:p>
        </w:tc>
      </w:tr>
      <w:tr w:rsidR="009E4772" w:rsidRPr="00A168F6" w14:paraId="6A90CFF1" w14:textId="77777777" w:rsidTr="009E4772">
        <w:trPr>
          <w:gridAfter w:val="1"/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56F7B14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8F09E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Didática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3D8F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6F6B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DEOE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777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9DC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56C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5D7B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2859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CBFF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D17B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4593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E9B1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28085056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643C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3842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Didática do Ensino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1E25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4644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8586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53CD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CE07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B606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E84A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47CF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A2E2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A3B2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C39F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117BD3C2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EAF09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DC42A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Introdução aos Estudos da Libras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B353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503B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BEBE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4E84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F1DC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6CB3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EC82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0A14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92F3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415F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B49D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6C81A16E" w14:textId="77777777" w:rsidTr="009E4772">
        <w:trPr>
          <w:gridAfter w:val="1"/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7847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235B4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Leitura e Produção de Textos: Gêneros Acadêmicos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31E1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75C0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297C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5138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A9C9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5835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CE64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A9F2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7D2C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E57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11FE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3F32F314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AE1D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79A26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Metodologia de Pesquisa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18CD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57A5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FC4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310D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A773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BD0F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C941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9C93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9FA4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477A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FEC8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03AC9391" w14:textId="77777777" w:rsidTr="009E4772">
        <w:trPr>
          <w:gridAfter w:val="1"/>
          <w:trHeight w:val="9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42AE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E6ADB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I: Observação no Ensino de Libras como 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6415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5115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86E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248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3312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0698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E00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E0E5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827C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B85F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E374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6F89E62F" w14:textId="77777777" w:rsidTr="009E4772">
        <w:trPr>
          <w:gridAfter w:val="1"/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A5C844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00A11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8308E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CFFA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C9511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37FA4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894E5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8FEDB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9FA50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</w:t>
            </w:r>
          </w:p>
        </w:tc>
      </w:tr>
      <w:tr w:rsidR="009E4772" w:rsidRPr="00A168F6" w14:paraId="5CBD14A6" w14:textId="77777777" w:rsidTr="009E4772">
        <w:trPr>
          <w:gridAfter w:val="1"/>
          <w:trHeight w:val="114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18509C9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384D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Libras, Aspectos Relacionados à Libras e Artes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C63A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8E4C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E571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056F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5F9E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0390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7B66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D5B7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BD4F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568D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aos Estudos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4A00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Didática do Ensino da Libras</w:t>
            </w:r>
          </w:p>
        </w:tc>
      </w:tr>
      <w:tr w:rsidR="009E4772" w:rsidRPr="00A168F6" w14:paraId="449F6E6D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DFCC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7E570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Sociedade, Política e Educação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9F6E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176A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2894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8B4F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2671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948D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BA9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1C3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638A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9666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9FBD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 </w:t>
            </w:r>
          </w:p>
        </w:tc>
      </w:tr>
      <w:tr w:rsidR="009E4772" w:rsidRPr="00A168F6" w14:paraId="1E540AFC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271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44883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Estudos Linguísticos e Ensino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EBB6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85B5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4512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9078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283C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6834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6D25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F6E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48E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6CF3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7354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40527379" w14:textId="77777777" w:rsidTr="009E4772">
        <w:trPr>
          <w:gridAfter w:val="1"/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63ABE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852A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à Escrita de Língua de Sinais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7C36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F63F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BA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7237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81F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70C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F823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38A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6B51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CF3F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aos Estudos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90E3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0729C993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C49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6DAAE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0086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FEE7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B9C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0619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DD1E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9525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9D1B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0279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B7CD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D5D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aos Estudos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4A13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49721F05" w14:textId="77777777" w:rsidTr="009E4772">
        <w:trPr>
          <w:gridAfter w:val="1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6B2F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D82A8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Psicologia da Educação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A2C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3E01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9C8E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DE06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7AA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C2B1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DE3B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53BD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5A3F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EF93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A9FD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180D70EF" w14:textId="77777777" w:rsidTr="009E4772">
        <w:trPr>
          <w:gridAfter w:val="1"/>
          <w:trHeight w:val="8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D39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E1A5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Relações Étnico-raciais na Educação Brasileira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5C80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6E25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DTFE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6403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9FCD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641F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D637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AC8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E2D2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8320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3003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D26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7E2FADE3" w14:textId="77777777" w:rsidTr="009E4772">
        <w:trPr>
          <w:gridAfter w:val="1"/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B23D24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E070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44456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28610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1F421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37C35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4D25D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B2598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21DD3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E4772" w:rsidRPr="00A168F6" w14:paraId="045D7CDA" w14:textId="77777777" w:rsidTr="009E4772">
        <w:trPr>
          <w:gridAfter w:val="1"/>
          <w:trHeight w:val="74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062EDEC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5D901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II: Observação no Ensino de Libras como 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2CB3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BAEC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C535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53A8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2CFF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113C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11D4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DE28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8EAF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A613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Estágio Curricular Supervisionado I: Observação no Ensino de Libras como L2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14FC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</w:t>
            </w:r>
          </w:p>
        </w:tc>
      </w:tr>
      <w:tr w:rsidR="009E4772" w:rsidRPr="00A168F6" w14:paraId="427B042D" w14:textId="77777777" w:rsidTr="009E4772">
        <w:trPr>
          <w:gridAfter w:val="1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B739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E2AC5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Educação Inclusiva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B82E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9F91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5B60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5201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D857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7433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B366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3E77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2867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E11D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0752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0A1780AC" w14:textId="77777777" w:rsidTr="009E4772">
        <w:trPr>
          <w:gridAfter w:val="1"/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C163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8DC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História da Educação de Surdos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4FBE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0F3B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24D7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342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0A16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D217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8E64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655A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FF1A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690A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8093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30CC09BA" w14:textId="77777777" w:rsidTr="009E4772">
        <w:trPr>
          <w:gridAfter w:val="1"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EC9F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57B0E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aos Estudos da Literatura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ECC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789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E7AB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6EA4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705F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D33A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303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AE53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7867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E017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9CB6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4BCB1DD0" w14:textId="77777777" w:rsidTr="009E4772">
        <w:trPr>
          <w:gridAfter w:val="1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DF4F9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BA41D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3B41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0C2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340E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EAA0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C9D0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156B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841E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6420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0802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04D8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BF2B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</w:tr>
      <w:tr w:rsidR="009E4772" w:rsidRPr="00A168F6" w14:paraId="4DBF5FD2" w14:textId="77777777" w:rsidTr="009E4772">
        <w:trPr>
          <w:gridAfter w:val="1"/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38B6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7DC44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Tópicos em Escrita de Língua de Sinais: Gêneros Acadêmicos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9DB1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F38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55B0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1FA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49A2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99F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9534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D11F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68FD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8E88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à Escrita de Língua de Sinais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E1A9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 </w:t>
            </w:r>
          </w:p>
        </w:tc>
      </w:tr>
      <w:tr w:rsidR="009E4772" w:rsidRPr="00A168F6" w14:paraId="3811258B" w14:textId="77777777" w:rsidTr="009E4772">
        <w:trPr>
          <w:gridAfter w:val="1"/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1CBE39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E6EBB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ED15A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65A46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5FF3D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1AF18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AF864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BF364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91E52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9E4772" w:rsidRPr="00A168F6" w14:paraId="24BFFB52" w14:textId="77777777" w:rsidTr="009E4772">
        <w:trPr>
          <w:gridAfter w:val="1"/>
          <w:trHeight w:val="103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04DA229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4° Semestre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C925A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Ensino da Libras como L2 e suas interfaces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76EB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E810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7AAC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F5C9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03E4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2552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A2D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80A1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8BA7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5A54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30E1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Tópicos em Escrita de Língua de Sinais: Gêneros Acadêmicos</w:t>
            </w:r>
          </w:p>
        </w:tc>
      </w:tr>
      <w:tr w:rsidR="009E4772" w:rsidRPr="00A168F6" w14:paraId="4F54BB6F" w14:textId="77777777" w:rsidTr="009E4772">
        <w:trPr>
          <w:trHeight w:val="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93B6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8A441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2102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381E4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ABEE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A6AC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00DDF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0DDD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BFD1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92FC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B9A2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5732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F86B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1BB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  <w:tr w:rsidR="009E4772" w:rsidRPr="00A168F6" w14:paraId="766EAFF4" w14:textId="77777777" w:rsidTr="009E477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77DC0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DBDC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Fonética e Fonologia da Libras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247B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6E13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A91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251E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CDCB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D25F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720E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5BDB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B1A9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83D9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0AEB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Estudos Linguísticos e Ensino </w:t>
            </w:r>
          </w:p>
        </w:tc>
        <w:tc>
          <w:tcPr>
            <w:tcW w:w="0" w:type="auto"/>
            <w:vAlign w:val="center"/>
            <w:hideMark/>
          </w:tcPr>
          <w:p w14:paraId="46EC686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2789B858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110B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E81F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4AF5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7CB1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7F2F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01ED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BA0F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A86B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FA8D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C67E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B5DD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CC9A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16B8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707F68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6EC7B655" w14:textId="77777777" w:rsidTr="009E4772">
        <w:trPr>
          <w:trHeight w:val="7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1C1E3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80AF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Linguística Aplicada: Pesquisa, Ensino e Formação 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75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FE64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18E8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4AF8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D83A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0D32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109E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4FBF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31CE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8B28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Estudos Linguísticos e Ensino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561A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8D0D6A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221293E5" w14:textId="77777777" w:rsidTr="009E477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AC9C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B842C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Aquisição de Linguagem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A84B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16C1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D915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E8E2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413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1B22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CEC6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5B1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177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F222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E02C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2FDEA4E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96421F7" w14:textId="77777777" w:rsidTr="009E477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08A2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13C2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Morfossintaxe da Libras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DAEA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1707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469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F953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CFAC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EB32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B1AC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E64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3B08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7C2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Libras II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22FC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Estudos Linguísticos e Ensino </w:t>
            </w:r>
          </w:p>
        </w:tc>
        <w:tc>
          <w:tcPr>
            <w:tcW w:w="0" w:type="auto"/>
            <w:vAlign w:val="center"/>
            <w:hideMark/>
          </w:tcPr>
          <w:p w14:paraId="266059D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1DFA27FA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77E0C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F779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224 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0F488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112 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5D712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CABB6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84879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5324B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B37CE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CBAB9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83B66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631973C9" w14:textId="77777777" w:rsidTr="009E4772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20DC541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5°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3185A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AEE (Atendimento Educacional Especializado) Aplicação da Libras na Sala de Recurso Multifuncional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A03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D42D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0FD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E8DD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51A3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AD1D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22C7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0532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3DAE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1F64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1251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5D97990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05FCBA0C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BC421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0053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5306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DB67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D69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32 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095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64D8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94F1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B384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A2A3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1A16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A7D3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327D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AC09B1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9F75C33" w14:textId="77777777" w:rsidTr="009E477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A23D1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CF161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OFEB - Organização e Funcionamento da Educação Brasileira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4D1A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BF57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DEOE</w:t>
            </w: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3E0F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A59A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ED6A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E97B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F44C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DBB4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6E6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7221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46E4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A668489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148DD71" w14:textId="77777777" w:rsidTr="009E4772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907F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356BC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Estágio Curricular Supervisionado III: Laboratórios de Práticas de Ensino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3597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0AF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B926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C7B6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7976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83B0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DA2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97D7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EBE8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036C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II: Observação no Ensino de Libras como 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171A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III</w:t>
            </w:r>
          </w:p>
        </w:tc>
        <w:tc>
          <w:tcPr>
            <w:tcW w:w="0" w:type="auto"/>
            <w:vAlign w:val="center"/>
            <w:hideMark/>
          </w:tcPr>
          <w:p w14:paraId="586261A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DCFC53C" w14:textId="77777777" w:rsidTr="009E4772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4247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8096D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Elaboração de Projetos e Práticas em Metodologia de Pesquisa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E81E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B271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71D4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32 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B260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EB0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56BF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D058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9070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021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DBE7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Metodologia de Pesquisa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18E0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873CEC3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09472E7B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CE8A0F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930D3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6E871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41593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08877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42D7E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6248F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96B3A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75F74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9C9684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88F7D39" w14:textId="77777777" w:rsidTr="009E4772">
        <w:trPr>
          <w:trHeight w:val="63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0ACEE71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374D5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Ensino de Libras como L1 e suas interfaces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5DA4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Obrigatório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4D4C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2B19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31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5D2F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BFB7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AF00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80B2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78C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2D29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IV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6C1F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AEE (Atendimento Educacional Especializado) Aplicação da Libras na Sala de Recursos Multifuncional</w:t>
            </w:r>
          </w:p>
        </w:tc>
        <w:tc>
          <w:tcPr>
            <w:tcW w:w="0" w:type="auto"/>
            <w:vAlign w:val="center"/>
            <w:hideMark/>
          </w:tcPr>
          <w:p w14:paraId="2BCB7D3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17AC0645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3D02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5E101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5C60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B76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64DC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3859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9D79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F8F2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3647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31EE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5315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219D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61B0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377D82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2E0BA81" w14:textId="77777777" w:rsidTr="009E4772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93E1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FB498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Ensino de Língua Portuguesa como Segunda Língua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02CE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81D6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C865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B22A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D597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D897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04BC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853E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6D43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887B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B5EB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AEE (Atendimento Educacional Especializado) Aplicação da Libras na Sala de Recursos Multifuncional</w:t>
            </w:r>
          </w:p>
        </w:tc>
        <w:tc>
          <w:tcPr>
            <w:tcW w:w="0" w:type="auto"/>
            <w:vAlign w:val="center"/>
            <w:hideMark/>
          </w:tcPr>
          <w:p w14:paraId="6AAE117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05B68C48" w14:textId="77777777" w:rsidTr="009E4772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FAA2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F51FD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Estudos Gramaticais da Libras e Ensino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93D2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D31F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23D7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D310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E02D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38F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6386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F3A6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0AA4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25C5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Morfossintaxe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E101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Fonética e Fonologia da Libras </w:t>
            </w:r>
          </w:p>
        </w:tc>
        <w:tc>
          <w:tcPr>
            <w:tcW w:w="0" w:type="auto"/>
            <w:vAlign w:val="center"/>
            <w:hideMark/>
          </w:tcPr>
          <w:p w14:paraId="745BED96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A7DB45E" w14:textId="77777777" w:rsidTr="009E477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05224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BFA75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Sociolinguística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42A0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C377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9890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BC5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E599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0F9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C0F8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C693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E0FA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BEA0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E501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03165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47F31215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D580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71B98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 Optativa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A9D9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D729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0F92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1E8F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0E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EDC9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11A4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9903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FB02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5BE4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0A7A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15C2B3A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4C452EBE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098A71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010FC0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A240E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9A006D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B33B07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90676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F6B3A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571BE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D57D8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3C6D9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259396E8" w14:textId="77777777" w:rsidTr="009E4772">
        <w:trPr>
          <w:trHeight w:val="89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151F16A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7°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4C02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IV: Regência no Ensino de Libras como L2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CC74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5B53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6420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F8C6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9924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C646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3FA3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2D82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A8D7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28EB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III: Laboratórios de Práticas de Ensino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9AC9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 </w:t>
            </w:r>
          </w:p>
        </w:tc>
        <w:tc>
          <w:tcPr>
            <w:tcW w:w="0" w:type="auto"/>
            <w:vAlign w:val="center"/>
            <w:hideMark/>
          </w:tcPr>
          <w:p w14:paraId="3C0EF9D8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6F695591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1080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E459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0A98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409D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B461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DB6C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9CDE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C059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E0A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6686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012E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21FC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AED4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E9E066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137F9147" w14:textId="77777777" w:rsidTr="009E4772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490F0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92B5E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Literatura Surda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1895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FBB4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094B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62F5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2BD9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F873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4435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9521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E967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E4A5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Introdução aos Estudos da Literatura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6A4A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0E670B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70BDE0A" w14:textId="77777777" w:rsidTr="009E477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050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E5B73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Semântica e Pragmática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6FAF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65AF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CF7B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831F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1048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7934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AA5C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75F1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9043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2ED8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DFA6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B6B1B8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2F9644F" w14:textId="77777777" w:rsidTr="009E477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1F0D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20FD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Semiótica e Linguagem Corporal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CF3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7A96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B828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B5D4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5ECF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FC15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87CF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2A0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0224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F79F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7152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2469B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01C477F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89ECDD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A509CA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9749C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F6223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8BB0C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08EA5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1268E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84FAF0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FA67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85215D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626D39EA" w14:textId="77777777" w:rsidTr="009E4772">
        <w:trPr>
          <w:trHeight w:val="778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67EFB90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lastRenderedPageBreak/>
              <w:t>8°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A8FAB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Ensino de Língua Portuguesa como L2 e Aspectos Convergentes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6879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5D4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64EF4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F985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345A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4C70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5295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F02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9650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5717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EDDB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Ensino de Língua Portuguesa como Segunda Língua </w:t>
            </w:r>
          </w:p>
        </w:tc>
        <w:tc>
          <w:tcPr>
            <w:tcW w:w="0" w:type="auto"/>
            <w:vAlign w:val="center"/>
            <w:hideMark/>
          </w:tcPr>
          <w:p w14:paraId="599C7624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19C05F69" w14:textId="77777777" w:rsidTr="009E4772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3A2FF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0D413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Aspectos do Desenvolvimento da Aprendizagem Humana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4A2A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10B5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D735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F46F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291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5184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113D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F3D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1B66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E8C5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9DA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EF1B52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531DD211" w14:textId="77777777" w:rsidTr="009E4772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8ED8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D183A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Estágio Curricular Supervisionado V: Regência no Ensino de Libras como L1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74E2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DE2E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7266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990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EBF2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7A09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7C85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EBB5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6598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5E7E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Estágio Curricular Supervisionado IV: Regência no Ensino de Libras como 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EBB3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Libras VI</w:t>
            </w:r>
          </w:p>
        </w:tc>
        <w:tc>
          <w:tcPr>
            <w:tcW w:w="0" w:type="auto"/>
            <w:vAlign w:val="center"/>
            <w:hideMark/>
          </w:tcPr>
          <w:p w14:paraId="75B24569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2C70BE40" w14:textId="77777777" w:rsidTr="009E4772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0B902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64B9B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Estudos do Discurso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F56E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5640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A923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9357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58B2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8E89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F6E8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0E99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D516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9455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Linguística Aplicada: Pesquisa, Ensino e Formação 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71CA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 xml:space="preserve">Estudos Linguísticos e Ensino </w:t>
            </w:r>
          </w:p>
        </w:tc>
        <w:tc>
          <w:tcPr>
            <w:tcW w:w="0" w:type="auto"/>
            <w:vAlign w:val="center"/>
            <w:hideMark/>
          </w:tcPr>
          <w:p w14:paraId="3E826BD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72D22B65" w14:textId="77777777" w:rsidTr="009E4772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F633B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EC14D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Variação e Mudança Linguísticas na Língua de Sinais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A6B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D613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6429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5274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147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14D9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9F19F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725E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69B50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117F8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Fonética e Fonologia da Libras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138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Morfossintaxe da Libras</w:t>
            </w:r>
          </w:p>
        </w:tc>
        <w:tc>
          <w:tcPr>
            <w:tcW w:w="0" w:type="auto"/>
            <w:vAlign w:val="center"/>
            <w:hideMark/>
          </w:tcPr>
          <w:p w14:paraId="4136EA95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7B99859F" w14:textId="77777777" w:rsidTr="009E477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7B6A9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1357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Optativa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DAEF3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Obrigatório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D588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DLBS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ADC8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A456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B35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2DE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2F4B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20FF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BD65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9BBD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8F0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8291864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45A6EA8D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A82809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D14C41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B3E35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24C4B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9C5B8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7128B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A338497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57270B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5B10D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AA20BAE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1319BDE3" w14:textId="77777777" w:rsidTr="009E4772">
        <w:trPr>
          <w:trHeight w:val="31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8102FB" w14:textId="77777777" w:rsidR="009E4772" w:rsidRPr="00A168F6" w:rsidRDefault="009E4772" w:rsidP="009E4772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SUBTOTAL DOS SEMESTRES: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5C364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9ABBC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236CEE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6CEE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0CA26C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C00B02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733CA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EA558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DF7F0C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7D5930CA" w14:textId="77777777" w:rsidTr="009E4772">
        <w:trPr>
          <w:trHeight w:val="315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966EB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Atividades Complementares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F22B76D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1E3B2FB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7560DB1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581637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  <w:tr w:rsidR="009E4772" w:rsidRPr="00A168F6" w14:paraId="3A1CEF6A" w14:textId="77777777" w:rsidTr="009E4772">
        <w:trPr>
          <w:trHeight w:val="315"/>
        </w:trPr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B1BC7A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CARGA HORÁRIA TOTAL DO CURSO: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988156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A6CB75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D83439" w14:textId="77777777" w:rsidR="009E4772" w:rsidRPr="00A168F6" w:rsidRDefault="009E4772" w:rsidP="009E4772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A168F6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585E0D" w14:textId="77777777" w:rsidR="009E4772" w:rsidRPr="00A168F6" w:rsidRDefault="009E4772" w:rsidP="009E4772">
            <w:pPr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</w:tr>
    </w:tbl>
    <w:p w14:paraId="23F3D6C0" w14:textId="77777777" w:rsidR="009E4017" w:rsidRPr="00A168F6" w:rsidRDefault="009E4017" w:rsidP="002F0F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-567"/>
        <w:rPr>
          <w:rFonts w:eastAsia="Times New Roman"/>
          <w:sz w:val="16"/>
          <w:szCs w:val="16"/>
        </w:rPr>
      </w:pPr>
      <w:r w:rsidRPr="00A168F6">
        <w:rPr>
          <w:rFonts w:eastAsia="Times New Roman"/>
          <w:b/>
          <w:sz w:val="16"/>
          <w:szCs w:val="16"/>
        </w:rPr>
        <w:t>Legenda</w:t>
      </w:r>
      <w:r w:rsidRPr="00A168F6">
        <w:rPr>
          <w:rFonts w:eastAsia="Times New Roman"/>
          <w:sz w:val="16"/>
          <w:szCs w:val="16"/>
        </w:rPr>
        <w:t xml:space="preserve">: </w:t>
      </w:r>
      <w:r w:rsidRPr="00A168F6">
        <w:rPr>
          <w:rFonts w:eastAsia="Times New Roman"/>
          <w:b/>
          <w:sz w:val="16"/>
          <w:szCs w:val="16"/>
        </w:rPr>
        <w:t>U.A.O</w:t>
      </w:r>
      <w:r w:rsidRPr="00A168F6">
        <w:rPr>
          <w:rFonts w:eastAsia="Times New Roman"/>
          <w:sz w:val="16"/>
          <w:szCs w:val="16"/>
        </w:rPr>
        <w:t xml:space="preserve">: Unidade Acadêmica; </w:t>
      </w:r>
      <w:r w:rsidRPr="00A168F6">
        <w:rPr>
          <w:rFonts w:eastAsia="Times New Roman"/>
          <w:b/>
          <w:sz w:val="16"/>
          <w:szCs w:val="16"/>
        </w:rPr>
        <w:t>T</w:t>
      </w:r>
      <w:r w:rsidRPr="00A168F6">
        <w:rPr>
          <w:rFonts w:eastAsia="Times New Roman"/>
          <w:sz w:val="16"/>
          <w:szCs w:val="16"/>
        </w:rPr>
        <w:t xml:space="preserve">: Teórica; </w:t>
      </w:r>
      <w:r w:rsidRPr="00A168F6">
        <w:rPr>
          <w:rFonts w:eastAsia="Times New Roman"/>
          <w:b/>
          <w:sz w:val="16"/>
          <w:szCs w:val="16"/>
        </w:rPr>
        <w:t>P</w:t>
      </w:r>
      <w:r w:rsidRPr="00A168F6">
        <w:rPr>
          <w:rFonts w:eastAsia="Times New Roman"/>
          <w:sz w:val="16"/>
          <w:szCs w:val="16"/>
        </w:rPr>
        <w:t xml:space="preserve">: Prática; </w:t>
      </w:r>
      <w:r w:rsidRPr="00A168F6">
        <w:rPr>
          <w:rFonts w:eastAsia="Times New Roman"/>
          <w:b/>
          <w:sz w:val="16"/>
          <w:szCs w:val="16"/>
        </w:rPr>
        <w:t>PAC</w:t>
      </w:r>
      <w:r w:rsidRPr="00A168F6">
        <w:rPr>
          <w:rFonts w:eastAsia="Times New Roman"/>
          <w:sz w:val="16"/>
          <w:szCs w:val="16"/>
        </w:rPr>
        <w:t>: Prática de Aula de Campo; </w:t>
      </w:r>
      <w:r w:rsidRPr="00A168F6">
        <w:rPr>
          <w:rFonts w:eastAsia="Times New Roman"/>
          <w:b/>
          <w:sz w:val="16"/>
          <w:szCs w:val="16"/>
        </w:rPr>
        <w:t>ECS</w:t>
      </w:r>
      <w:r w:rsidRPr="00A168F6">
        <w:rPr>
          <w:rFonts w:eastAsia="Times New Roman"/>
          <w:sz w:val="16"/>
          <w:szCs w:val="16"/>
        </w:rPr>
        <w:t xml:space="preserve">: Estágio Curricular Supervisionado; </w:t>
      </w:r>
      <w:r w:rsidRPr="00A168F6">
        <w:rPr>
          <w:rFonts w:eastAsia="Times New Roman"/>
          <w:b/>
          <w:sz w:val="16"/>
          <w:szCs w:val="16"/>
        </w:rPr>
        <w:t>AAE</w:t>
      </w:r>
      <w:r w:rsidRPr="00A168F6">
        <w:rPr>
          <w:rFonts w:eastAsia="Times New Roman"/>
          <w:sz w:val="16"/>
          <w:szCs w:val="16"/>
        </w:rPr>
        <w:t>: Atividade Acadêmica de Extensão. </w:t>
      </w:r>
    </w:p>
    <w:p w14:paraId="5C82434A" w14:textId="77777777" w:rsidR="009E4017" w:rsidRPr="00A168F6" w:rsidRDefault="009E4017" w:rsidP="002F0F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-567"/>
        <w:rPr>
          <w:rFonts w:eastAsia="Times New Roman"/>
          <w:sz w:val="16"/>
          <w:szCs w:val="16"/>
        </w:rPr>
      </w:pPr>
      <w:r w:rsidRPr="00A168F6">
        <w:rPr>
          <w:rFonts w:eastAsia="Times New Roman"/>
          <w:sz w:val="16"/>
          <w:szCs w:val="16"/>
        </w:rPr>
        <w:t>* Conforme Resolução CNE/CP 04/2024;</w:t>
      </w:r>
    </w:p>
    <w:p w14:paraId="0C5C48ED" w14:textId="77777777" w:rsidR="009E4017" w:rsidRPr="00A168F6" w:rsidRDefault="009E4017" w:rsidP="002F0F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-567"/>
        <w:rPr>
          <w:rFonts w:eastAsia="Times New Roman"/>
          <w:sz w:val="16"/>
          <w:szCs w:val="16"/>
        </w:rPr>
      </w:pPr>
      <w:r w:rsidRPr="00A168F6">
        <w:rPr>
          <w:rFonts w:eastAsia="Times New Roman"/>
          <w:sz w:val="16"/>
          <w:szCs w:val="16"/>
        </w:rPr>
        <w:t xml:space="preserve">** Atividade Acadêmica de Extensão conforme Resolução CNE/CES 07/2018, Resolução </w:t>
      </w:r>
      <w:proofErr w:type="spellStart"/>
      <w:r w:rsidRPr="00A168F6">
        <w:rPr>
          <w:rFonts w:eastAsia="Times New Roman"/>
          <w:sz w:val="16"/>
          <w:szCs w:val="16"/>
        </w:rPr>
        <w:t>Consepe</w:t>
      </w:r>
      <w:proofErr w:type="spellEnd"/>
      <w:r w:rsidRPr="00A168F6">
        <w:rPr>
          <w:rFonts w:eastAsia="Times New Roman"/>
          <w:sz w:val="16"/>
          <w:szCs w:val="16"/>
        </w:rPr>
        <w:t xml:space="preserve"> UFMT 188/2021 e Resolução CNE/CP 04/2024; </w:t>
      </w:r>
    </w:p>
    <w:p w14:paraId="4B6653CF" w14:textId="77777777" w:rsidR="009E4017" w:rsidRPr="00A168F6" w:rsidRDefault="009E4017" w:rsidP="002F0F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-567"/>
        <w:rPr>
          <w:rFonts w:eastAsia="Times New Roman"/>
          <w:sz w:val="16"/>
          <w:szCs w:val="16"/>
        </w:rPr>
      </w:pPr>
      <w:r w:rsidRPr="00A168F6">
        <w:rPr>
          <w:rFonts w:eastAsia="Times New Roman"/>
          <w:sz w:val="16"/>
          <w:szCs w:val="16"/>
        </w:rPr>
        <w:t xml:space="preserve">*** Conforme Lei 11.788/2008 e Resolução </w:t>
      </w:r>
      <w:proofErr w:type="spellStart"/>
      <w:r w:rsidRPr="00A168F6">
        <w:rPr>
          <w:rFonts w:eastAsia="Times New Roman"/>
          <w:sz w:val="16"/>
          <w:szCs w:val="16"/>
        </w:rPr>
        <w:t>Consepe</w:t>
      </w:r>
      <w:proofErr w:type="spellEnd"/>
      <w:r w:rsidRPr="00A168F6">
        <w:rPr>
          <w:rFonts w:eastAsia="Times New Roman"/>
          <w:sz w:val="16"/>
          <w:szCs w:val="16"/>
        </w:rPr>
        <w:t xml:space="preserve"> UFMT 134/2021;</w:t>
      </w:r>
    </w:p>
    <w:p w14:paraId="2FAA1061" w14:textId="30D8FFBF" w:rsidR="009E4017" w:rsidRPr="00A168F6" w:rsidRDefault="009E4017" w:rsidP="002F0F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left="-567"/>
        <w:rPr>
          <w:rFonts w:eastAsia="Times New Roman"/>
          <w:sz w:val="16"/>
          <w:szCs w:val="16"/>
        </w:rPr>
        <w:sectPr w:rsidR="009E4017" w:rsidRPr="00A168F6" w:rsidSect="00F60166">
          <w:headerReference w:type="default" r:id="rId10"/>
          <w:pgSz w:w="16838" w:h="11906" w:orient="landscape"/>
          <w:pgMar w:top="1276" w:right="1417" w:bottom="1560" w:left="1417" w:header="708" w:footer="708" w:gutter="0"/>
          <w:cols w:space="720"/>
        </w:sectPr>
      </w:pPr>
      <w:r w:rsidRPr="00A168F6">
        <w:rPr>
          <w:rFonts w:eastAsia="Times New Roman"/>
          <w:sz w:val="16"/>
          <w:szCs w:val="16"/>
        </w:rPr>
        <w:t>**** Conforme Lei 10.861/2004</w:t>
      </w:r>
      <w:r w:rsidR="0089535C" w:rsidRPr="00A168F6">
        <w:rPr>
          <w:rFonts w:eastAsia="Times New Roman"/>
          <w:sz w:val="16"/>
          <w:szCs w:val="16"/>
        </w:rPr>
        <w:t>.</w:t>
      </w:r>
    </w:p>
    <w:p w14:paraId="53D59A7C" w14:textId="77777777" w:rsidR="0020543D" w:rsidRPr="00A168F6" w:rsidRDefault="0020543D" w:rsidP="0020543D">
      <w:pPr>
        <w:pStyle w:val="Corpodetexto"/>
        <w:rPr>
          <w:b/>
          <w:sz w:val="20"/>
        </w:rPr>
      </w:pPr>
    </w:p>
    <w:p w14:paraId="3E244835" w14:textId="77777777" w:rsidR="0020543D" w:rsidRPr="00A168F6" w:rsidRDefault="002531E4" w:rsidP="00F92711">
      <w:pPr>
        <w:pStyle w:val="Ttulo1"/>
      </w:pPr>
      <w:r w:rsidRPr="00A168F6">
        <w:t>ANEXO III – QUADRO DE EQUIVALÊNCIA</w:t>
      </w:r>
    </w:p>
    <w:p w14:paraId="3C536CCD" w14:textId="77777777" w:rsidR="002B4456" w:rsidRPr="00A168F6" w:rsidRDefault="002B4456" w:rsidP="002B4456">
      <w:pPr>
        <w:spacing w:after="0" w:line="240" w:lineRule="auto"/>
        <w:ind w:left="709" w:firstLine="0"/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50"/>
        <w:gridCol w:w="5954"/>
        <w:gridCol w:w="992"/>
        <w:gridCol w:w="2552"/>
      </w:tblGrid>
      <w:tr w:rsidR="0089535C" w:rsidRPr="00A168F6" w14:paraId="179EAB45" w14:textId="77777777" w:rsidTr="006A5142">
        <w:trPr>
          <w:jc w:val="center"/>
        </w:trPr>
        <w:tc>
          <w:tcPr>
            <w:tcW w:w="5098" w:type="dxa"/>
            <w:gridSpan w:val="2"/>
            <w:shd w:val="clear" w:color="auto" w:fill="F2F2F2"/>
            <w:vAlign w:val="center"/>
          </w:tcPr>
          <w:p w14:paraId="5C55973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Fluxo Curricular Vigente (Progressivamente Descontinuado)</w:t>
            </w:r>
          </w:p>
        </w:tc>
        <w:tc>
          <w:tcPr>
            <w:tcW w:w="6946" w:type="dxa"/>
            <w:gridSpan w:val="2"/>
            <w:shd w:val="clear" w:color="auto" w:fill="F2F2F2"/>
            <w:vAlign w:val="center"/>
          </w:tcPr>
          <w:p w14:paraId="5A96CB6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Fluxo Curricular Proposto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660637F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Aproveitamento</w:t>
            </w:r>
          </w:p>
        </w:tc>
      </w:tr>
      <w:tr w:rsidR="0089535C" w:rsidRPr="00A168F6" w14:paraId="0DFC80D7" w14:textId="77777777" w:rsidTr="006A5142">
        <w:trPr>
          <w:jc w:val="center"/>
        </w:trPr>
        <w:tc>
          <w:tcPr>
            <w:tcW w:w="4248" w:type="dxa"/>
            <w:shd w:val="clear" w:color="auto" w:fill="F2F2F2"/>
            <w:vAlign w:val="center"/>
          </w:tcPr>
          <w:p w14:paraId="3D1D3F0C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84"/>
                <w:id w:val="1852315599"/>
                <w:showingPlcHdr/>
              </w:sdtPr>
              <w:sdtContent>
                <w:r w:rsidR="0089535C" w:rsidRPr="00A168F6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="0089535C" w:rsidRPr="00A168F6">
              <w:rPr>
                <w:b/>
                <w:sz w:val="20"/>
                <w:szCs w:val="20"/>
              </w:rPr>
              <w:t>Componente Curricular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608860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300B80A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4528D8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</w:t>
            </w: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14:paraId="2E0B9915" w14:textId="77777777" w:rsidR="0089535C" w:rsidRPr="00A168F6" w:rsidRDefault="0089535C" w:rsidP="00895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9535C" w:rsidRPr="00A168F6" w14:paraId="0D3A5F80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2AE7732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aos Estudos da Libras</w:t>
            </w:r>
          </w:p>
        </w:tc>
        <w:tc>
          <w:tcPr>
            <w:tcW w:w="850" w:type="dxa"/>
            <w:vAlign w:val="center"/>
          </w:tcPr>
          <w:p w14:paraId="0C3957B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0EE7CCD3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aos Estudos da Libras</w:t>
            </w:r>
          </w:p>
        </w:tc>
        <w:tc>
          <w:tcPr>
            <w:tcW w:w="992" w:type="dxa"/>
            <w:vAlign w:val="center"/>
          </w:tcPr>
          <w:p w14:paraId="6DA961F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6210E9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383473EE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136E696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aos Estudos da Literatura</w:t>
            </w:r>
          </w:p>
        </w:tc>
        <w:tc>
          <w:tcPr>
            <w:tcW w:w="850" w:type="dxa"/>
            <w:vAlign w:val="center"/>
          </w:tcPr>
          <w:p w14:paraId="0DCE34D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3ACECEB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aos Estudos da Literatura</w:t>
            </w:r>
          </w:p>
        </w:tc>
        <w:tc>
          <w:tcPr>
            <w:tcW w:w="992" w:type="dxa"/>
            <w:vAlign w:val="center"/>
          </w:tcPr>
          <w:p w14:paraId="2ADD007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7B66F79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AE91A1D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4F504DD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Relações Étnico-raciais na Educação Brasileira</w:t>
            </w:r>
          </w:p>
        </w:tc>
        <w:tc>
          <w:tcPr>
            <w:tcW w:w="850" w:type="dxa"/>
            <w:vAlign w:val="center"/>
          </w:tcPr>
          <w:p w14:paraId="56C7563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3844959D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Relações Étnico-raciais na Educação Brasileira</w:t>
            </w:r>
          </w:p>
        </w:tc>
        <w:tc>
          <w:tcPr>
            <w:tcW w:w="992" w:type="dxa"/>
            <w:vAlign w:val="center"/>
          </w:tcPr>
          <w:p w14:paraId="3A2C830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58AA5E1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C8789AC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7B9B780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Leitura e Produção de Textos</w:t>
            </w:r>
          </w:p>
        </w:tc>
        <w:tc>
          <w:tcPr>
            <w:tcW w:w="850" w:type="dxa"/>
            <w:vAlign w:val="center"/>
          </w:tcPr>
          <w:p w14:paraId="1658151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4C2E9D2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Leitura e Produção de Textos: Gêneros Acadêmicos </w:t>
            </w:r>
          </w:p>
        </w:tc>
        <w:tc>
          <w:tcPr>
            <w:tcW w:w="992" w:type="dxa"/>
            <w:vAlign w:val="center"/>
          </w:tcPr>
          <w:p w14:paraId="334EB92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E22EA6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1FE425B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06B968E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História da Educação de Surdos</w:t>
            </w:r>
          </w:p>
        </w:tc>
        <w:tc>
          <w:tcPr>
            <w:tcW w:w="850" w:type="dxa"/>
            <w:vAlign w:val="center"/>
          </w:tcPr>
          <w:p w14:paraId="11FAEC9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62543CC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História da Educação de Surdos </w:t>
            </w:r>
          </w:p>
        </w:tc>
        <w:tc>
          <w:tcPr>
            <w:tcW w:w="992" w:type="dxa"/>
            <w:vAlign w:val="center"/>
          </w:tcPr>
          <w:p w14:paraId="54AD17F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F7CCE2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3BD7052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524464C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</w:t>
            </w:r>
          </w:p>
        </w:tc>
        <w:tc>
          <w:tcPr>
            <w:tcW w:w="850" w:type="dxa"/>
            <w:vAlign w:val="center"/>
          </w:tcPr>
          <w:p w14:paraId="24DA868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6E679BE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Libras I </w:t>
            </w:r>
          </w:p>
        </w:tc>
        <w:tc>
          <w:tcPr>
            <w:tcW w:w="992" w:type="dxa"/>
            <w:vAlign w:val="center"/>
          </w:tcPr>
          <w:p w14:paraId="17D56D0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71C4535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5E2940F9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658AB34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Educação Inclusiva </w:t>
            </w:r>
          </w:p>
        </w:tc>
        <w:tc>
          <w:tcPr>
            <w:tcW w:w="850" w:type="dxa"/>
            <w:vAlign w:val="center"/>
          </w:tcPr>
          <w:p w14:paraId="150BD10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015EE28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Educação Inclusiva</w:t>
            </w:r>
          </w:p>
        </w:tc>
        <w:tc>
          <w:tcPr>
            <w:tcW w:w="992" w:type="dxa"/>
            <w:vAlign w:val="center"/>
          </w:tcPr>
          <w:p w14:paraId="3024CE2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F056CB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39ED575C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6FAE7C6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Estudos Linguísticos I </w:t>
            </w:r>
          </w:p>
        </w:tc>
        <w:tc>
          <w:tcPr>
            <w:tcW w:w="850" w:type="dxa"/>
            <w:vAlign w:val="center"/>
          </w:tcPr>
          <w:p w14:paraId="13E6E81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1C62733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Estudos Linguísticos e Ensino </w:t>
            </w:r>
          </w:p>
        </w:tc>
        <w:tc>
          <w:tcPr>
            <w:tcW w:w="992" w:type="dxa"/>
            <w:vAlign w:val="center"/>
          </w:tcPr>
          <w:p w14:paraId="07EB4CB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8EBD23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61CEFEA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613D3F2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Psicologia da Educação </w:t>
            </w:r>
          </w:p>
        </w:tc>
        <w:tc>
          <w:tcPr>
            <w:tcW w:w="850" w:type="dxa"/>
            <w:vAlign w:val="center"/>
          </w:tcPr>
          <w:p w14:paraId="05ACE07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542BDD2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Psicologia da Educação</w:t>
            </w:r>
          </w:p>
        </w:tc>
        <w:tc>
          <w:tcPr>
            <w:tcW w:w="992" w:type="dxa"/>
            <w:vAlign w:val="center"/>
          </w:tcPr>
          <w:p w14:paraId="31D08D5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28CB30D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C086BEB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6F2C8EA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Metodologia Científica </w:t>
            </w:r>
          </w:p>
        </w:tc>
        <w:tc>
          <w:tcPr>
            <w:tcW w:w="850" w:type="dxa"/>
            <w:vAlign w:val="center"/>
          </w:tcPr>
          <w:p w14:paraId="1B6910F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28BD3A2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Metodologia de Pesquisa</w:t>
            </w:r>
          </w:p>
        </w:tc>
        <w:tc>
          <w:tcPr>
            <w:tcW w:w="992" w:type="dxa"/>
            <w:vAlign w:val="center"/>
          </w:tcPr>
          <w:p w14:paraId="7E6C191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40B996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7FE1D0DB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0A20E10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A64938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F7D0D77" w14:textId="0582E1AB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  <w:shd w:val="clear" w:color="auto" w:fill="00B050"/>
              </w:rPr>
            </w:pPr>
            <w:sdt>
              <w:sdtPr>
                <w:rPr>
                  <w:sz w:val="20"/>
                  <w:szCs w:val="20"/>
                </w:rPr>
                <w:tag w:val="goog_rdk_85"/>
                <w:id w:val="920064004"/>
              </w:sdtPr>
              <w:sdtContent/>
            </w:sdt>
            <w:r w:rsidR="00A168F6" w:rsidRPr="00A168F6">
              <w:rPr>
                <w:sz w:val="20"/>
                <w:szCs w:val="20"/>
              </w:rPr>
              <w:t>Libras, Aspectos Relacionados à Libras e Artes</w:t>
            </w:r>
          </w:p>
        </w:tc>
        <w:tc>
          <w:tcPr>
            <w:tcW w:w="992" w:type="dxa"/>
            <w:vAlign w:val="center"/>
          </w:tcPr>
          <w:p w14:paraId="2B7A837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2552" w:type="dxa"/>
            <w:vAlign w:val="center"/>
          </w:tcPr>
          <w:p w14:paraId="16135CF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1098760C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1516680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II</w:t>
            </w:r>
          </w:p>
        </w:tc>
        <w:tc>
          <w:tcPr>
            <w:tcW w:w="850" w:type="dxa"/>
            <w:vAlign w:val="center"/>
          </w:tcPr>
          <w:p w14:paraId="17A2BCB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592EE4A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II</w:t>
            </w:r>
          </w:p>
        </w:tc>
        <w:tc>
          <w:tcPr>
            <w:tcW w:w="992" w:type="dxa"/>
            <w:vAlign w:val="center"/>
          </w:tcPr>
          <w:p w14:paraId="7707375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6AE28F1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62BF8818" w14:textId="77777777" w:rsidTr="006A5142">
        <w:trPr>
          <w:cantSplit/>
          <w:trHeight w:val="338"/>
          <w:jc w:val="center"/>
        </w:trPr>
        <w:tc>
          <w:tcPr>
            <w:tcW w:w="4248" w:type="dxa"/>
            <w:vAlign w:val="center"/>
          </w:tcPr>
          <w:p w14:paraId="43F5543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Literatura Surda </w:t>
            </w:r>
          </w:p>
        </w:tc>
        <w:tc>
          <w:tcPr>
            <w:tcW w:w="850" w:type="dxa"/>
            <w:vAlign w:val="center"/>
          </w:tcPr>
          <w:p w14:paraId="35ADBCF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653745E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Literatura Surda</w:t>
            </w:r>
          </w:p>
        </w:tc>
        <w:tc>
          <w:tcPr>
            <w:tcW w:w="992" w:type="dxa"/>
            <w:vAlign w:val="center"/>
          </w:tcPr>
          <w:p w14:paraId="148126D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39BB552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60E3CAC" w14:textId="77777777" w:rsidTr="006A5142">
        <w:trPr>
          <w:cantSplit/>
          <w:trHeight w:val="338"/>
          <w:jc w:val="center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68D4FE5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Escrita de Sinais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2F73C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0D7A71E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à Escrita de Língua de Sinais</w:t>
            </w:r>
          </w:p>
        </w:tc>
        <w:tc>
          <w:tcPr>
            <w:tcW w:w="992" w:type="dxa"/>
            <w:vAlign w:val="center"/>
          </w:tcPr>
          <w:p w14:paraId="2D6FF95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3BBC68D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6A37D690" w14:textId="77777777" w:rsidTr="006A5142">
        <w:trPr>
          <w:cantSplit/>
          <w:trHeight w:val="281"/>
          <w:jc w:val="center"/>
        </w:trPr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2B3A5A0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89D1D6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3E7CF3B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Tópicos em Escrita de Língua de Sinais: Gêneros Acadêmicos</w:t>
            </w:r>
          </w:p>
        </w:tc>
        <w:tc>
          <w:tcPr>
            <w:tcW w:w="992" w:type="dxa"/>
            <w:vAlign w:val="center"/>
          </w:tcPr>
          <w:p w14:paraId="5A9EBFD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731BD4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6A6228E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B2F36D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Fonologia da Libras </w:t>
            </w:r>
          </w:p>
        </w:tc>
        <w:tc>
          <w:tcPr>
            <w:tcW w:w="850" w:type="dxa"/>
            <w:vAlign w:val="center"/>
          </w:tcPr>
          <w:p w14:paraId="5D58B35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2EE528F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Fonética e Fonologia da Libras </w:t>
            </w:r>
          </w:p>
        </w:tc>
        <w:tc>
          <w:tcPr>
            <w:tcW w:w="992" w:type="dxa"/>
            <w:vAlign w:val="center"/>
          </w:tcPr>
          <w:p w14:paraId="28603D3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F19C33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B8EA2D6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2C9358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Estudos Linguísticos II </w:t>
            </w:r>
          </w:p>
        </w:tc>
        <w:tc>
          <w:tcPr>
            <w:tcW w:w="850" w:type="dxa"/>
            <w:vAlign w:val="center"/>
          </w:tcPr>
          <w:p w14:paraId="0C16B08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5D7E8E3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Linguística Aplicada: Pesquisa, Ensino e Formação Docente</w:t>
            </w:r>
          </w:p>
        </w:tc>
        <w:tc>
          <w:tcPr>
            <w:tcW w:w="992" w:type="dxa"/>
            <w:vAlign w:val="center"/>
          </w:tcPr>
          <w:p w14:paraId="5B21F0A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4019098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7F851FDD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4A09A0B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E67766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12372DA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DF5BD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D286A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9535C" w:rsidRPr="00A168F6" w14:paraId="3B9D4D32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3124680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III</w:t>
            </w:r>
          </w:p>
        </w:tc>
        <w:tc>
          <w:tcPr>
            <w:tcW w:w="850" w:type="dxa"/>
            <w:vAlign w:val="center"/>
          </w:tcPr>
          <w:p w14:paraId="5CB6DEF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6E951D3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Libras III </w:t>
            </w:r>
          </w:p>
        </w:tc>
        <w:tc>
          <w:tcPr>
            <w:tcW w:w="992" w:type="dxa"/>
            <w:vAlign w:val="center"/>
          </w:tcPr>
          <w:p w14:paraId="698FE07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4FA3025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68E22F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CA75A9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Morfossintaxe da Libras </w:t>
            </w:r>
          </w:p>
        </w:tc>
        <w:tc>
          <w:tcPr>
            <w:tcW w:w="850" w:type="dxa"/>
            <w:vAlign w:val="center"/>
          </w:tcPr>
          <w:p w14:paraId="5B4B547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73F4D5A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Morfossintaxe da Libras </w:t>
            </w:r>
          </w:p>
        </w:tc>
        <w:tc>
          <w:tcPr>
            <w:tcW w:w="992" w:type="dxa"/>
            <w:vAlign w:val="center"/>
          </w:tcPr>
          <w:p w14:paraId="12B5B29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5F9086B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117341B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5DFD51D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Metodologia de Ensino de</w:t>
            </w:r>
            <w:r w:rsidRPr="00A168F6">
              <w:rPr>
                <w:b/>
                <w:sz w:val="20"/>
                <w:szCs w:val="20"/>
              </w:rPr>
              <w:t xml:space="preserve"> </w:t>
            </w:r>
            <w:r w:rsidRPr="00A168F6">
              <w:rPr>
                <w:sz w:val="20"/>
                <w:szCs w:val="20"/>
              </w:rPr>
              <w:t>Libras</w:t>
            </w:r>
          </w:p>
        </w:tc>
        <w:tc>
          <w:tcPr>
            <w:tcW w:w="850" w:type="dxa"/>
            <w:vAlign w:val="center"/>
          </w:tcPr>
          <w:p w14:paraId="06FF97A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1669742E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86"/>
                <w:id w:val="-79437235"/>
              </w:sdtPr>
              <w:sdtContent/>
            </w:sdt>
            <w:r w:rsidR="0089535C" w:rsidRPr="00A168F6">
              <w:rPr>
                <w:sz w:val="20"/>
                <w:szCs w:val="20"/>
              </w:rPr>
              <w:t xml:space="preserve">Didática </w:t>
            </w:r>
          </w:p>
        </w:tc>
        <w:tc>
          <w:tcPr>
            <w:tcW w:w="992" w:type="dxa"/>
            <w:vAlign w:val="center"/>
          </w:tcPr>
          <w:p w14:paraId="669AB70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586BF80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E10187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3236CA8C" w14:textId="679BC585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  <w:shd w:val="clear" w:color="auto" w:fill="00B050"/>
              </w:rPr>
            </w:pPr>
            <w:sdt>
              <w:sdtPr>
                <w:rPr>
                  <w:sz w:val="20"/>
                  <w:szCs w:val="20"/>
                </w:rPr>
                <w:tag w:val="goog_rdk_87"/>
                <w:id w:val="-845566891"/>
              </w:sdtPr>
              <w:sdtContent/>
            </w:sdt>
            <w:r w:rsidR="0089535C" w:rsidRPr="00A168F6">
              <w:rPr>
                <w:sz w:val="20"/>
                <w:szCs w:val="20"/>
              </w:rPr>
              <w:t>Libras</w:t>
            </w:r>
            <w:r w:rsidR="00A168F6" w:rsidRPr="00A168F6">
              <w:rPr>
                <w:sz w:val="20"/>
                <w:szCs w:val="20"/>
              </w:rPr>
              <w:t xml:space="preserve"> Didática no Ensino de Libras</w:t>
            </w:r>
          </w:p>
        </w:tc>
        <w:tc>
          <w:tcPr>
            <w:tcW w:w="850" w:type="dxa"/>
            <w:vAlign w:val="center"/>
          </w:tcPr>
          <w:p w14:paraId="7B05356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11DF64E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Didática do Ensino da Libras</w:t>
            </w:r>
          </w:p>
        </w:tc>
        <w:tc>
          <w:tcPr>
            <w:tcW w:w="992" w:type="dxa"/>
            <w:vAlign w:val="center"/>
          </w:tcPr>
          <w:p w14:paraId="422E9E5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17DB18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31EE9FF3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A86EB8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Sinais Regionais do Estado de Mato Grosso </w:t>
            </w:r>
          </w:p>
        </w:tc>
        <w:tc>
          <w:tcPr>
            <w:tcW w:w="850" w:type="dxa"/>
            <w:vAlign w:val="center"/>
          </w:tcPr>
          <w:p w14:paraId="5505E47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5E1AAE4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Variação e Mudança Linguísticas na Língua de Sinais </w:t>
            </w:r>
          </w:p>
        </w:tc>
        <w:tc>
          <w:tcPr>
            <w:tcW w:w="992" w:type="dxa"/>
            <w:vAlign w:val="center"/>
          </w:tcPr>
          <w:p w14:paraId="409DB09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7C8C6AE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6AF725A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A7AFA6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AE4318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bookmarkStart w:id="8" w:name="_heading=h.t0sladn3yhpz" w:colFirst="0" w:colLast="0"/>
        <w:bookmarkEnd w:id="8"/>
        <w:tc>
          <w:tcPr>
            <w:tcW w:w="5954" w:type="dxa"/>
            <w:vAlign w:val="center"/>
          </w:tcPr>
          <w:p w14:paraId="2F4DF804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88"/>
                <w:id w:val="-2112203836"/>
              </w:sdtPr>
              <w:sdtContent/>
            </w:sdt>
            <w:r w:rsidR="0089535C" w:rsidRPr="00A168F6">
              <w:rPr>
                <w:sz w:val="20"/>
                <w:szCs w:val="20"/>
              </w:rPr>
              <w:t>Ensino da Libras como L2 e suas interfaces</w:t>
            </w:r>
          </w:p>
        </w:tc>
        <w:tc>
          <w:tcPr>
            <w:tcW w:w="992" w:type="dxa"/>
            <w:vAlign w:val="center"/>
          </w:tcPr>
          <w:p w14:paraId="5D308CB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2552" w:type="dxa"/>
            <w:vAlign w:val="center"/>
          </w:tcPr>
          <w:p w14:paraId="2A932B7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6B28C1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66D7FE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IV</w:t>
            </w:r>
          </w:p>
        </w:tc>
        <w:tc>
          <w:tcPr>
            <w:tcW w:w="850" w:type="dxa"/>
            <w:vAlign w:val="center"/>
          </w:tcPr>
          <w:p w14:paraId="51D1300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612BD48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IV</w:t>
            </w:r>
          </w:p>
        </w:tc>
        <w:tc>
          <w:tcPr>
            <w:tcW w:w="992" w:type="dxa"/>
            <w:vAlign w:val="center"/>
          </w:tcPr>
          <w:p w14:paraId="69853F6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37DDE54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06D85E8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AB6503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Estágio de Ensino de Libras como L2 - I </w:t>
            </w:r>
          </w:p>
        </w:tc>
        <w:tc>
          <w:tcPr>
            <w:tcW w:w="850" w:type="dxa"/>
            <w:vAlign w:val="center"/>
          </w:tcPr>
          <w:p w14:paraId="5F30F8D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74C84C2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Estágio Curricular Supervisionado I: Observação no Ensino de Libras como L2</w:t>
            </w:r>
          </w:p>
        </w:tc>
        <w:tc>
          <w:tcPr>
            <w:tcW w:w="992" w:type="dxa"/>
            <w:vAlign w:val="center"/>
          </w:tcPr>
          <w:p w14:paraId="431DE5B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6D02287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75583E36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35AEA16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Semântica e Pragmática da Libras </w:t>
            </w:r>
          </w:p>
        </w:tc>
        <w:tc>
          <w:tcPr>
            <w:tcW w:w="850" w:type="dxa"/>
            <w:vAlign w:val="center"/>
          </w:tcPr>
          <w:p w14:paraId="0773CAA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0031823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Semântica e Pragmática da Libras </w:t>
            </w:r>
          </w:p>
        </w:tc>
        <w:tc>
          <w:tcPr>
            <w:tcW w:w="992" w:type="dxa"/>
            <w:vAlign w:val="center"/>
          </w:tcPr>
          <w:p w14:paraId="065E52C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B995B8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5748836C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557894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Aquisição de Linguagem </w:t>
            </w:r>
          </w:p>
        </w:tc>
        <w:tc>
          <w:tcPr>
            <w:tcW w:w="850" w:type="dxa"/>
            <w:vAlign w:val="center"/>
          </w:tcPr>
          <w:p w14:paraId="1A3AB67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59770A9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Aquisição de Linguagem </w:t>
            </w:r>
          </w:p>
        </w:tc>
        <w:tc>
          <w:tcPr>
            <w:tcW w:w="992" w:type="dxa"/>
            <w:vAlign w:val="center"/>
          </w:tcPr>
          <w:p w14:paraId="46DDF30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4BC1723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060FE8C8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3E6AA57" w14:textId="77777777" w:rsidR="0089535C" w:rsidRPr="00A168F6" w:rsidRDefault="0089535C" w:rsidP="008953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OFEB - Organização e Funcionamento da Educação Básica</w:t>
            </w:r>
          </w:p>
        </w:tc>
        <w:tc>
          <w:tcPr>
            <w:tcW w:w="850" w:type="dxa"/>
            <w:vAlign w:val="center"/>
          </w:tcPr>
          <w:p w14:paraId="132198D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0AF1EDD1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OFEB - Organização e Funcionamento da Educação Brasileira</w:t>
            </w:r>
          </w:p>
        </w:tc>
        <w:tc>
          <w:tcPr>
            <w:tcW w:w="992" w:type="dxa"/>
            <w:vAlign w:val="center"/>
          </w:tcPr>
          <w:p w14:paraId="7E3D1FB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9F7E4C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2578F391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B61EF4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V</w:t>
            </w:r>
          </w:p>
        </w:tc>
        <w:tc>
          <w:tcPr>
            <w:tcW w:w="850" w:type="dxa"/>
            <w:vAlign w:val="center"/>
          </w:tcPr>
          <w:p w14:paraId="6724B66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067772A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Libras V </w:t>
            </w:r>
          </w:p>
        </w:tc>
        <w:tc>
          <w:tcPr>
            <w:tcW w:w="992" w:type="dxa"/>
            <w:vAlign w:val="center"/>
          </w:tcPr>
          <w:p w14:paraId="2F77331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0AEF9D7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21E19CA5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C24B58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Estágio de Ensino de Libras como L2 - II</w:t>
            </w:r>
          </w:p>
        </w:tc>
        <w:tc>
          <w:tcPr>
            <w:tcW w:w="850" w:type="dxa"/>
            <w:vAlign w:val="center"/>
          </w:tcPr>
          <w:p w14:paraId="1754CA3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112</w:t>
            </w:r>
          </w:p>
        </w:tc>
        <w:tc>
          <w:tcPr>
            <w:tcW w:w="5954" w:type="dxa"/>
            <w:vAlign w:val="center"/>
          </w:tcPr>
          <w:p w14:paraId="2ADDA4F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Estágio Curricular Supervisionado IV: Regência no Ensino de Libras como L2</w:t>
            </w:r>
          </w:p>
        </w:tc>
        <w:tc>
          <w:tcPr>
            <w:tcW w:w="992" w:type="dxa"/>
            <w:vAlign w:val="center"/>
          </w:tcPr>
          <w:p w14:paraId="140DCE6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70B3196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66C0907A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74329E6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89"/>
                <w:id w:val="-2132732599"/>
              </w:sdtPr>
              <w:sdtContent/>
            </w:sdt>
            <w:r w:rsidR="0089535C" w:rsidRPr="00A168F6">
              <w:rPr>
                <w:sz w:val="20"/>
                <w:szCs w:val="20"/>
              </w:rPr>
              <w:t xml:space="preserve">Estudos da Tradução e Interpretação </w:t>
            </w:r>
          </w:p>
        </w:tc>
        <w:tc>
          <w:tcPr>
            <w:tcW w:w="850" w:type="dxa"/>
            <w:vAlign w:val="center"/>
          </w:tcPr>
          <w:p w14:paraId="16AB531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459F80D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31E3F4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0A6F313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248A29D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047395A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Sociolinguística</w:t>
            </w:r>
          </w:p>
        </w:tc>
        <w:tc>
          <w:tcPr>
            <w:tcW w:w="850" w:type="dxa"/>
            <w:vAlign w:val="center"/>
          </w:tcPr>
          <w:p w14:paraId="6141E34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37B8843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Sociolinguística </w:t>
            </w:r>
          </w:p>
        </w:tc>
        <w:tc>
          <w:tcPr>
            <w:tcW w:w="992" w:type="dxa"/>
            <w:vAlign w:val="center"/>
          </w:tcPr>
          <w:p w14:paraId="3CB5FE8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2CF1C61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588488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4793477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8295F5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63AA46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Semiótica e Linguagem Corporal </w:t>
            </w:r>
          </w:p>
        </w:tc>
        <w:tc>
          <w:tcPr>
            <w:tcW w:w="992" w:type="dxa"/>
            <w:vAlign w:val="center"/>
          </w:tcPr>
          <w:p w14:paraId="72C1041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71C7B56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04609452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8543259" w14:textId="77777777" w:rsidR="0089535C" w:rsidRPr="00A168F6" w:rsidRDefault="0089535C" w:rsidP="008953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Ensino de Língua Portuguesa como Segunda Língua</w:t>
            </w:r>
          </w:p>
        </w:tc>
        <w:tc>
          <w:tcPr>
            <w:tcW w:w="850" w:type="dxa"/>
            <w:vAlign w:val="center"/>
          </w:tcPr>
          <w:p w14:paraId="411C541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76D34621" w14:textId="77777777" w:rsidR="0089535C" w:rsidRPr="00A168F6" w:rsidRDefault="0089535C" w:rsidP="008953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Ensino de Língua Portuguesa como Segunda Língua</w:t>
            </w:r>
          </w:p>
          <w:p w14:paraId="2236544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4BFE0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35D7BB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61F650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0826CA0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321703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44DBE47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Ensino de Libras como L1 e suas Interfaces</w:t>
            </w:r>
          </w:p>
        </w:tc>
        <w:tc>
          <w:tcPr>
            <w:tcW w:w="992" w:type="dxa"/>
            <w:vAlign w:val="center"/>
          </w:tcPr>
          <w:p w14:paraId="42D8C9A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2552" w:type="dxa"/>
            <w:vAlign w:val="center"/>
          </w:tcPr>
          <w:p w14:paraId="11BCE16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BE3F87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4D72F9F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VI</w:t>
            </w:r>
          </w:p>
        </w:tc>
        <w:tc>
          <w:tcPr>
            <w:tcW w:w="850" w:type="dxa"/>
            <w:vAlign w:val="center"/>
          </w:tcPr>
          <w:p w14:paraId="4EEC0BF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5094B68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Libras VI</w:t>
            </w:r>
          </w:p>
        </w:tc>
        <w:tc>
          <w:tcPr>
            <w:tcW w:w="992" w:type="dxa"/>
            <w:vAlign w:val="center"/>
          </w:tcPr>
          <w:p w14:paraId="742B868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44D3C97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29D9BB3F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43BF2C0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Estágio de Ensino de Libras como L1 - I</w:t>
            </w:r>
          </w:p>
        </w:tc>
        <w:tc>
          <w:tcPr>
            <w:tcW w:w="850" w:type="dxa"/>
            <w:vAlign w:val="center"/>
          </w:tcPr>
          <w:p w14:paraId="18097AC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3EB8543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Estágio Curricular Supervisionado II: Observação no Ensino de Libras como L1</w:t>
            </w:r>
          </w:p>
        </w:tc>
        <w:tc>
          <w:tcPr>
            <w:tcW w:w="992" w:type="dxa"/>
            <w:vAlign w:val="center"/>
          </w:tcPr>
          <w:p w14:paraId="4083FB6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225173F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15545987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0F1196F" w14:textId="77777777" w:rsidR="0089535C" w:rsidRPr="00A168F6" w:rsidRDefault="0089535C" w:rsidP="008953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Aplicação da Libras na Sala Multifuncional</w:t>
            </w:r>
            <w:r w:rsidRPr="00A168F6">
              <w:rPr>
                <w:rStyle w:val="Refdecomentrio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697DF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5612EB09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AEE (Atendimento Educacional Especializado) Aplicação da Libras na Sala de Recurso Multifuncional</w:t>
            </w:r>
          </w:p>
        </w:tc>
        <w:tc>
          <w:tcPr>
            <w:tcW w:w="992" w:type="dxa"/>
            <w:vAlign w:val="center"/>
          </w:tcPr>
          <w:p w14:paraId="2ECFA4D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EF3AD8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44B7F466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FFB48E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bookmarkStart w:id="9" w:name="_heading=h.ooj9zme3fm90" w:colFirst="0" w:colLast="0"/>
            <w:bookmarkEnd w:id="9"/>
            <w:r w:rsidRPr="00A168F6">
              <w:rPr>
                <w:sz w:val="20"/>
                <w:szCs w:val="20"/>
              </w:rPr>
              <w:t xml:space="preserve">Ensino de Libras em Ambientes Virtuais </w:t>
            </w:r>
          </w:p>
        </w:tc>
        <w:tc>
          <w:tcPr>
            <w:tcW w:w="850" w:type="dxa"/>
            <w:vAlign w:val="center"/>
          </w:tcPr>
          <w:p w14:paraId="46290DA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2FFE896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2EB03C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1CFD83D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4DA76D75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027BB5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F4B64C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3A66148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Estágio Curricular Supervisionado III: Laboratórios de Práticas de Ensino </w:t>
            </w:r>
          </w:p>
        </w:tc>
        <w:tc>
          <w:tcPr>
            <w:tcW w:w="992" w:type="dxa"/>
            <w:vAlign w:val="center"/>
          </w:tcPr>
          <w:p w14:paraId="792DC6E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6C3523B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F6C7FAD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B1EFCD8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1"/>
                <w:id w:val="461672058"/>
              </w:sdtPr>
              <w:sdtContent/>
            </w:sdt>
            <w:r w:rsidR="0089535C" w:rsidRPr="00A168F6">
              <w:rPr>
                <w:sz w:val="20"/>
                <w:szCs w:val="20"/>
              </w:rPr>
              <w:t>Estágio de Ensino de Libras como L1 - II</w:t>
            </w:r>
          </w:p>
        </w:tc>
        <w:tc>
          <w:tcPr>
            <w:tcW w:w="850" w:type="dxa"/>
            <w:vAlign w:val="center"/>
          </w:tcPr>
          <w:p w14:paraId="5ED6AE0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112</w:t>
            </w:r>
          </w:p>
        </w:tc>
        <w:tc>
          <w:tcPr>
            <w:tcW w:w="5954" w:type="dxa"/>
            <w:vAlign w:val="center"/>
          </w:tcPr>
          <w:p w14:paraId="6CE022C7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2"/>
                <w:id w:val="949904900"/>
              </w:sdtPr>
              <w:sdtContent/>
            </w:sdt>
            <w:r w:rsidR="0089535C" w:rsidRPr="00A168F6">
              <w:rPr>
                <w:sz w:val="20"/>
                <w:szCs w:val="20"/>
              </w:rPr>
              <w:t>Estágio Curricular Supervisionado V: Regência no Ensino de Libras como L1</w:t>
            </w:r>
          </w:p>
        </w:tc>
        <w:tc>
          <w:tcPr>
            <w:tcW w:w="992" w:type="dxa"/>
            <w:vAlign w:val="center"/>
          </w:tcPr>
          <w:p w14:paraId="6DA3285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 w14:paraId="2750BCE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2AEDC1D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06AF6CC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3"/>
                <w:id w:val="347093720"/>
              </w:sdtPr>
              <w:sdtContent/>
            </w:sdt>
            <w:r w:rsidR="0089535C" w:rsidRPr="00A168F6">
              <w:rPr>
                <w:sz w:val="20"/>
                <w:szCs w:val="20"/>
              </w:rPr>
              <w:t xml:space="preserve">Produção de Material Didático para o Ensino de Libras </w:t>
            </w:r>
          </w:p>
        </w:tc>
        <w:tc>
          <w:tcPr>
            <w:tcW w:w="850" w:type="dxa"/>
            <w:vAlign w:val="center"/>
          </w:tcPr>
          <w:p w14:paraId="028ADFF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24BF5AE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C101F8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19637F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1ECBFD9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E3331E5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4"/>
                <w:id w:val="-1855609955"/>
              </w:sdtPr>
              <w:sdtContent/>
            </w:sdt>
            <w:r w:rsidR="0089535C" w:rsidRPr="00A168F6">
              <w:rPr>
                <w:sz w:val="20"/>
                <w:szCs w:val="20"/>
              </w:rPr>
              <w:t xml:space="preserve">Laboratório de Expressão Facial e Corporal </w:t>
            </w:r>
          </w:p>
        </w:tc>
        <w:tc>
          <w:tcPr>
            <w:tcW w:w="850" w:type="dxa"/>
            <w:vAlign w:val="center"/>
          </w:tcPr>
          <w:p w14:paraId="0D0E0CA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5954" w:type="dxa"/>
            <w:vAlign w:val="center"/>
          </w:tcPr>
          <w:p w14:paraId="6F07992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18BB2D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37584F7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EFE2A0A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0288D63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Tradução e Interpretação no Âmbito Educacional </w:t>
            </w:r>
          </w:p>
        </w:tc>
        <w:tc>
          <w:tcPr>
            <w:tcW w:w="850" w:type="dxa"/>
            <w:vAlign w:val="center"/>
          </w:tcPr>
          <w:p w14:paraId="568E51B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2CE1EEF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299528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EFF9B8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7C559EDE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79F8AB0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bookmarkStart w:id="10" w:name="_heading=h.8z0b29afmd4p" w:colFirst="0" w:colLast="0"/>
            <w:bookmarkEnd w:id="10"/>
            <w:r w:rsidRPr="00A168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Align w:val="center"/>
          </w:tcPr>
          <w:p w14:paraId="6E985F98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6984C5E" w14:textId="77777777" w:rsidR="0089535C" w:rsidRPr="00A168F6" w:rsidRDefault="00000000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6"/>
                <w:id w:val="-1489482699"/>
              </w:sdtPr>
              <w:sdtContent/>
            </w:sdt>
            <w:r w:rsidR="0089535C" w:rsidRPr="00A168F6">
              <w:rPr>
                <w:sz w:val="20"/>
                <w:szCs w:val="20"/>
              </w:rPr>
              <w:t xml:space="preserve">Ensino de Língua Portuguesa como L2 e Aspectos Convergentes </w:t>
            </w:r>
          </w:p>
        </w:tc>
        <w:tc>
          <w:tcPr>
            <w:tcW w:w="992" w:type="dxa"/>
            <w:vAlign w:val="center"/>
          </w:tcPr>
          <w:p w14:paraId="7BB69F9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96</w:t>
            </w:r>
          </w:p>
        </w:tc>
        <w:tc>
          <w:tcPr>
            <w:tcW w:w="2552" w:type="dxa"/>
            <w:vAlign w:val="center"/>
          </w:tcPr>
          <w:p w14:paraId="281658B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F923441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BBCB4A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16BCE14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FCD938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Aspectos do Desenvolvimento da Aprendizagem Humana</w:t>
            </w:r>
          </w:p>
        </w:tc>
        <w:tc>
          <w:tcPr>
            <w:tcW w:w="992" w:type="dxa"/>
            <w:vAlign w:val="center"/>
          </w:tcPr>
          <w:p w14:paraId="3CA1A01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F86C07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4D1747C1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6EB5CB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E5157D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51A387C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Estudos do Discurso</w:t>
            </w:r>
          </w:p>
        </w:tc>
        <w:tc>
          <w:tcPr>
            <w:tcW w:w="992" w:type="dxa"/>
            <w:vAlign w:val="center"/>
          </w:tcPr>
          <w:p w14:paraId="099CD1B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026D71C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45C34B09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1289740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D3F2773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5AD93F4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Estudos Gramaticais da Libras e Ensino </w:t>
            </w:r>
          </w:p>
        </w:tc>
        <w:tc>
          <w:tcPr>
            <w:tcW w:w="992" w:type="dxa"/>
            <w:vAlign w:val="center"/>
          </w:tcPr>
          <w:p w14:paraId="5B5D016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A0B7CE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CACBB28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0227D0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6241AF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22B34E5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Sociedade, Política e Educação </w:t>
            </w:r>
          </w:p>
        </w:tc>
        <w:tc>
          <w:tcPr>
            <w:tcW w:w="992" w:type="dxa"/>
            <w:vAlign w:val="center"/>
          </w:tcPr>
          <w:p w14:paraId="2E9913D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419A6F4D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9FD6B85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994D3B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D8BA3D9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4119796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Elaboração de Projetos e Práticas em Metodologia de Pesquisa</w:t>
            </w:r>
          </w:p>
        </w:tc>
        <w:tc>
          <w:tcPr>
            <w:tcW w:w="992" w:type="dxa"/>
            <w:vAlign w:val="center"/>
          </w:tcPr>
          <w:p w14:paraId="095409E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780D1C23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42D4DD2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A128A1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Legislação Nacional e Internacional de Inclusão e Direitos Humanos</w:t>
            </w:r>
          </w:p>
        </w:tc>
        <w:tc>
          <w:tcPr>
            <w:tcW w:w="850" w:type="dxa"/>
            <w:vAlign w:val="center"/>
          </w:tcPr>
          <w:p w14:paraId="34482D62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5001D5D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Legislação Nacional e Internacional de Inclusão e Direitos Humanos</w:t>
            </w:r>
          </w:p>
        </w:tc>
        <w:tc>
          <w:tcPr>
            <w:tcW w:w="992" w:type="dxa"/>
            <w:vAlign w:val="center"/>
          </w:tcPr>
          <w:p w14:paraId="7175F072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549646F7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</w:t>
            </w:r>
          </w:p>
        </w:tc>
      </w:tr>
      <w:tr w:rsidR="0089535C" w:rsidRPr="00A168F6" w14:paraId="0C409E16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90F2DD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Números Semânticos</w:t>
            </w:r>
          </w:p>
        </w:tc>
        <w:tc>
          <w:tcPr>
            <w:tcW w:w="850" w:type="dxa"/>
            <w:vAlign w:val="center"/>
          </w:tcPr>
          <w:p w14:paraId="565E153A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72612B9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4D2DBD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8486466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3E2CB35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5FD5D6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Práticas de Leitura e Escrita de Sinais</w:t>
            </w:r>
          </w:p>
        </w:tc>
        <w:tc>
          <w:tcPr>
            <w:tcW w:w="850" w:type="dxa"/>
            <w:vAlign w:val="center"/>
          </w:tcPr>
          <w:p w14:paraId="03F40C3D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448623E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91C210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72C91D0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4548723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E9A606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 xml:space="preserve">Língua Americana de Sinais </w:t>
            </w:r>
          </w:p>
        </w:tc>
        <w:tc>
          <w:tcPr>
            <w:tcW w:w="850" w:type="dxa"/>
            <w:vAlign w:val="center"/>
          </w:tcPr>
          <w:p w14:paraId="7372544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5954" w:type="dxa"/>
            <w:vAlign w:val="center"/>
          </w:tcPr>
          <w:p w14:paraId="0418B683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31E7D68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03BDD301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7445A38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9D0FEEA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Atividades Teórico-práticas</w:t>
            </w:r>
          </w:p>
        </w:tc>
        <w:tc>
          <w:tcPr>
            <w:tcW w:w="850" w:type="dxa"/>
            <w:vAlign w:val="center"/>
          </w:tcPr>
          <w:p w14:paraId="41D02F80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208</w:t>
            </w:r>
          </w:p>
        </w:tc>
        <w:tc>
          <w:tcPr>
            <w:tcW w:w="5954" w:type="dxa"/>
            <w:vAlign w:val="center"/>
          </w:tcPr>
          <w:p w14:paraId="6ABB08D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44EAA3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78E5142F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0074FA3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445D5A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227A87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53C3677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Análise e Elaboração de Material Didático</w:t>
            </w:r>
          </w:p>
        </w:tc>
        <w:tc>
          <w:tcPr>
            <w:tcW w:w="992" w:type="dxa"/>
            <w:vAlign w:val="center"/>
          </w:tcPr>
          <w:p w14:paraId="0A65BCBE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7C067D71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DF89A39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386F62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B9E437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18FB58E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Oficina de Leitura e Produção de Textos</w:t>
            </w:r>
          </w:p>
        </w:tc>
        <w:tc>
          <w:tcPr>
            <w:tcW w:w="992" w:type="dxa"/>
            <w:vAlign w:val="center"/>
          </w:tcPr>
          <w:p w14:paraId="0134C36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03936CF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7284B68F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54140F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3662FC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243BC4A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Introdução à Linguística Antropológica</w:t>
            </w:r>
          </w:p>
        </w:tc>
        <w:tc>
          <w:tcPr>
            <w:tcW w:w="992" w:type="dxa"/>
            <w:vAlign w:val="center"/>
          </w:tcPr>
          <w:p w14:paraId="7B9B11EF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70C00B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6BE6EDA1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685C87B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0CFED7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3D5FAF3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Tópicos em Estudos do Teatro, Comunicação e Formação de Professores</w:t>
            </w:r>
          </w:p>
        </w:tc>
        <w:tc>
          <w:tcPr>
            <w:tcW w:w="992" w:type="dxa"/>
            <w:vAlign w:val="center"/>
          </w:tcPr>
          <w:p w14:paraId="4308F466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4994C8C4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A5E6EA9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5371EF2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EAADB4A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7BAB9A9E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Literatura Contemporânea: Estudos Interartes</w:t>
            </w:r>
          </w:p>
        </w:tc>
        <w:tc>
          <w:tcPr>
            <w:tcW w:w="992" w:type="dxa"/>
            <w:vAlign w:val="center"/>
          </w:tcPr>
          <w:p w14:paraId="01579F9B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992A8B2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BBADF57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03C81F01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F5A1DC7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2F352429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Tecnologias da Informação e da Comunicação no Ensino de Libras</w:t>
            </w:r>
          </w:p>
        </w:tc>
        <w:tc>
          <w:tcPr>
            <w:tcW w:w="992" w:type="dxa"/>
            <w:vAlign w:val="center"/>
          </w:tcPr>
          <w:p w14:paraId="24B91851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6BE6AE55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30D62E0D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1B16D06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5465B1B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7220A8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Tópicos Especiais em Escrita de Língua de Sinais</w:t>
            </w:r>
          </w:p>
        </w:tc>
        <w:tc>
          <w:tcPr>
            <w:tcW w:w="992" w:type="dxa"/>
            <w:vAlign w:val="center"/>
          </w:tcPr>
          <w:p w14:paraId="3FFAB037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F46F949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1D92FE72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3B17BF8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AEDAB5D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3AD3F98F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Diversidade e Políticas Linguísticas</w:t>
            </w:r>
          </w:p>
        </w:tc>
        <w:tc>
          <w:tcPr>
            <w:tcW w:w="992" w:type="dxa"/>
            <w:vAlign w:val="center"/>
          </w:tcPr>
          <w:p w14:paraId="7119B6A4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280ADAA" w14:textId="77777777" w:rsidR="0089535C" w:rsidRPr="00A168F6" w:rsidRDefault="0089535C" w:rsidP="0089535C">
            <w:pPr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3DF9A67" w14:textId="77777777" w:rsidTr="006A5142">
        <w:trPr>
          <w:cantSplit/>
          <w:trHeight w:val="279"/>
          <w:jc w:val="center"/>
        </w:trPr>
        <w:tc>
          <w:tcPr>
            <w:tcW w:w="4248" w:type="dxa"/>
            <w:vAlign w:val="center"/>
          </w:tcPr>
          <w:p w14:paraId="2B380AEC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007D05C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66D11DFB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História da Língua Portuguesa</w:t>
            </w:r>
          </w:p>
        </w:tc>
        <w:tc>
          <w:tcPr>
            <w:tcW w:w="992" w:type="dxa"/>
            <w:vAlign w:val="center"/>
          </w:tcPr>
          <w:p w14:paraId="7F7807BD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3ACDCA88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D130D87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34331079" w14:textId="77777777" w:rsidR="0089535C" w:rsidRPr="00A168F6" w:rsidRDefault="0089535C" w:rsidP="0089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60BCE7F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2DFD9E20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Tipologia das Línguas de Sinais</w:t>
            </w:r>
          </w:p>
        </w:tc>
        <w:tc>
          <w:tcPr>
            <w:tcW w:w="992" w:type="dxa"/>
            <w:vAlign w:val="center"/>
          </w:tcPr>
          <w:p w14:paraId="75A8101B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4B7EDDE2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024509BC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3EFAD97F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876B4BB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3D002A5F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Linguística da Libras</w:t>
            </w:r>
          </w:p>
        </w:tc>
        <w:tc>
          <w:tcPr>
            <w:tcW w:w="992" w:type="dxa"/>
            <w:vAlign w:val="center"/>
          </w:tcPr>
          <w:p w14:paraId="4A666071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548EB866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5A39CF54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D931B42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F898206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594E2939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Filosofia da Linguagem</w:t>
            </w:r>
          </w:p>
        </w:tc>
        <w:tc>
          <w:tcPr>
            <w:tcW w:w="992" w:type="dxa"/>
            <w:vAlign w:val="center"/>
          </w:tcPr>
          <w:p w14:paraId="26905217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09AA02CB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4F2DCAA0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76D3C272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4D79610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4DA4A706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Psicolinguística</w:t>
            </w:r>
          </w:p>
        </w:tc>
        <w:tc>
          <w:tcPr>
            <w:tcW w:w="992" w:type="dxa"/>
            <w:vAlign w:val="center"/>
          </w:tcPr>
          <w:p w14:paraId="40A86866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17B9D504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2D4BDFA5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2AC3439A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0053EDE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4498EE9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Inglês Instrumental</w:t>
            </w:r>
          </w:p>
        </w:tc>
        <w:tc>
          <w:tcPr>
            <w:tcW w:w="992" w:type="dxa"/>
            <w:vAlign w:val="center"/>
          </w:tcPr>
          <w:p w14:paraId="14FC4655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2D22DB82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  <w:tr w:rsidR="0089535C" w:rsidRPr="00A168F6" w14:paraId="6E4FE2F8" w14:textId="77777777" w:rsidTr="006A5142">
        <w:trPr>
          <w:cantSplit/>
          <w:trHeight w:val="281"/>
          <w:jc w:val="center"/>
        </w:trPr>
        <w:tc>
          <w:tcPr>
            <w:tcW w:w="4248" w:type="dxa"/>
            <w:vAlign w:val="center"/>
          </w:tcPr>
          <w:p w14:paraId="52CF997A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13FC3AD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-</w:t>
            </w:r>
          </w:p>
        </w:tc>
        <w:tc>
          <w:tcPr>
            <w:tcW w:w="5954" w:type="dxa"/>
            <w:vAlign w:val="center"/>
          </w:tcPr>
          <w:p w14:paraId="06427BF9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Sociologia da Educação</w:t>
            </w:r>
          </w:p>
        </w:tc>
        <w:tc>
          <w:tcPr>
            <w:tcW w:w="992" w:type="dxa"/>
            <w:vAlign w:val="center"/>
          </w:tcPr>
          <w:p w14:paraId="3F9AB4CF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64</w:t>
            </w:r>
          </w:p>
        </w:tc>
        <w:tc>
          <w:tcPr>
            <w:tcW w:w="2552" w:type="dxa"/>
            <w:vAlign w:val="center"/>
          </w:tcPr>
          <w:p w14:paraId="2D1734C3" w14:textId="77777777" w:rsidR="0089535C" w:rsidRPr="00A168F6" w:rsidRDefault="0089535C" w:rsidP="0089535C">
            <w:pPr>
              <w:tabs>
                <w:tab w:val="left" w:pos="0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68F6">
              <w:rPr>
                <w:sz w:val="20"/>
                <w:szCs w:val="20"/>
              </w:rPr>
              <w:t>S.A.</w:t>
            </w:r>
          </w:p>
        </w:tc>
      </w:tr>
    </w:tbl>
    <w:p w14:paraId="09C344E6" w14:textId="77777777" w:rsidR="0089535C" w:rsidRPr="00A168F6" w:rsidRDefault="0089535C" w:rsidP="0089535C">
      <w:pPr>
        <w:spacing w:after="0" w:line="240" w:lineRule="auto"/>
        <w:ind w:left="-284"/>
        <w:rPr>
          <w:color w:val="auto"/>
          <w:sz w:val="16"/>
          <w:szCs w:val="16"/>
        </w:rPr>
      </w:pPr>
      <w:r w:rsidRPr="00A168F6">
        <w:rPr>
          <w:color w:val="auto"/>
          <w:sz w:val="16"/>
          <w:szCs w:val="16"/>
        </w:rPr>
        <w:t>*O(s) componente(s) terá (terão) aproveitamento parcial e o detalhamento da complementação de estudos está descrito no item 4.2 desta seção.</w:t>
      </w:r>
    </w:p>
    <w:p w14:paraId="2336E853" w14:textId="77777777" w:rsidR="0089535C" w:rsidRPr="00A168F6" w:rsidRDefault="0089535C" w:rsidP="0089535C">
      <w:pPr>
        <w:spacing w:after="0" w:line="240" w:lineRule="auto"/>
        <w:ind w:left="-284"/>
        <w:rPr>
          <w:color w:val="auto"/>
          <w:sz w:val="20"/>
          <w:szCs w:val="20"/>
        </w:rPr>
      </w:pPr>
      <w:r w:rsidRPr="00A168F6">
        <w:rPr>
          <w:color w:val="auto"/>
          <w:sz w:val="20"/>
          <w:szCs w:val="20"/>
        </w:rPr>
        <w:t>Fonte: Elaborado pela Comissão de Organização e Redação do PPC, 2025.</w:t>
      </w:r>
    </w:p>
    <w:p w14:paraId="4086A957" w14:textId="77777777" w:rsidR="002B4456" w:rsidRPr="00A168F6" w:rsidRDefault="002B4456" w:rsidP="00106C96">
      <w:pPr>
        <w:spacing w:after="120"/>
        <w:ind w:firstLine="0"/>
        <w:jc w:val="center"/>
        <w:rPr>
          <w:b/>
        </w:rPr>
        <w:sectPr w:rsidR="002B4456" w:rsidRPr="00A168F6" w:rsidSect="00BB727F">
          <w:headerReference w:type="defaul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91B32CA" w14:textId="77777777" w:rsidR="00D8247C" w:rsidRPr="00A168F6" w:rsidRDefault="00A9598E" w:rsidP="003357E3">
      <w:pPr>
        <w:pStyle w:val="Ttulo1"/>
      </w:pPr>
      <w:r w:rsidRPr="00A168F6">
        <w:lastRenderedPageBreak/>
        <w:t>ANEXO</w:t>
      </w:r>
      <w:r w:rsidR="00720AC4" w:rsidRPr="00A168F6">
        <w:t xml:space="preserve"> </w:t>
      </w:r>
      <w:r w:rsidRPr="00A168F6">
        <w:t xml:space="preserve">IV </w:t>
      </w:r>
      <w:r w:rsidR="00720AC4" w:rsidRPr="00A168F6">
        <w:t>– PLANO DE MIGRAÇÃO</w:t>
      </w:r>
    </w:p>
    <w:p w14:paraId="61B0512C" w14:textId="77777777" w:rsidR="00B90A4B" w:rsidRPr="00A168F6" w:rsidRDefault="00B90A4B" w:rsidP="00106C96">
      <w:pPr>
        <w:spacing w:after="120"/>
        <w:ind w:firstLine="0"/>
        <w:jc w:val="center"/>
        <w:rPr>
          <w:b/>
        </w:rPr>
      </w:pPr>
    </w:p>
    <w:p w14:paraId="3F5CB499" w14:textId="77777777" w:rsidR="00633581" w:rsidRPr="00A168F6" w:rsidRDefault="00633581" w:rsidP="00633581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A168F6">
        <w:t xml:space="preserve">O plano de migração apresenta as sugestões de fluxos curriculares para os alunos em transição, de semestre a semestre, por ano de ingresso. Os discentes ingressantes na Turma 2025/1 ou em períodos anteriores permanecerão vinculados à estrutura curricular vigente no momento de seu ingresso, conforme estabelecido pela Resolução </w:t>
      </w:r>
      <w:proofErr w:type="spellStart"/>
      <w:r w:rsidRPr="00A168F6">
        <w:t>Consepe</w:t>
      </w:r>
      <w:proofErr w:type="spellEnd"/>
      <w:r w:rsidRPr="00A168F6">
        <w:t xml:space="preserve"> n.º 134/2017,</w:t>
      </w:r>
      <w:r w:rsidRPr="00A168F6">
        <w:rPr>
          <w:color w:val="FF0000"/>
        </w:rPr>
        <w:t xml:space="preserve"> </w:t>
      </w:r>
      <w:r w:rsidRPr="00A168F6">
        <w:t>uma vez que já se enquadram na condição de formandos.</w:t>
      </w:r>
    </w:p>
    <w:p w14:paraId="6289378F" w14:textId="77777777" w:rsidR="00633581" w:rsidRPr="00A168F6" w:rsidRDefault="00633581" w:rsidP="00633581">
      <w:pPr>
        <w:spacing w:after="280"/>
        <w:ind w:firstLine="720"/>
      </w:pPr>
      <w:r w:rsidRPr="00A168F6">
        <w:t>A Turma de 2024/1 migrará para nova estrutura curricular, considerando as correspondências listadas no Quadro de Equivalências e o Fluxos Curriculares Extraordinários detalhados abaixo. Os componentes curriculares cursados, mas não aproveitados na nova estrutura curricular, serão devidamente registrados no Histórico Escolar do discente.</w:t>
      </w:r>
    </w:p>
    <w:p w14:paraId="45254AF5" w14:textId="6C52C3B7" w:rsidR="00633581" w:rsidRPr="00A168F6" w:rsidRDefault="00633581" w:rsidP="00633581">
      <w:pPr>
        <w:pStyle w:val="Ttulo2"/>
        <w:ind w:left="709"/>
      </w:pPr>
      <w:bookmarkStart w:id="11" w:name="_Toc210937870"/>
      <w:bookmarkStart w:id="12" w:name="_Toc210937941"/>
      <w:bookmarkStart w:id="13" w:name="_Toc212276309"/>
      <w:r w:rsidRPr="00A168F6">
        <w:t>INGRESSANTES EM 2025/1:</w:t>
      </w:r>
      <w:bookmarkEnd w:id="11"/>
      <w:bookmarkEnd w:id="12"/>
      <w:bookmarkEnd w:id="13"/>
    </w:p>
    <w:p w14:paraId="30015F19" w14:textId="77777777" w:rsidR="00633581" w:rsidRPr="00A168F6" w:rsidRDefault="00633581" w:rsidP="00633581">
      <w:pPr>
        <w:spacing w:after="0" w:line="240" w:lineRule="auto"/>
      </w:pPr>
    </w:p>
    <w:p w14:paraId="42B962F5" w14:textId="77777777" w:rsidR="00633581" w:rsidRPr="00A168F6" w:rsidRDefault="00633581" w:rsidP="00633581">
      <w:pPr>
        <w:ind w:firstLine="720"/>
      </w:pPr>
      <w:r w:rsidRPr="00A168F6">
        <w:t xml:space="preserve">Os discentes ingressantes na Turma de 2025/1 serão migrados para a nova estrutura curricular, tendo como referência as compatibilidades estabelecidas no Quadro de Equivalência. A migração deverá ocorrer preferencialmente em conformidade com o fluxo curricular extraordinário indicado a seguir:  </w:t>
      </w: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1134"/>
      </w:tblGrid>
      <w:tr w:rsidR="00633581" w:rsidRPr="00A168F6" w14:paraId="40BD9ED1" w14:textId="77777777" w:rsidTr="006A5142">
        <w:trPr>
          <w:trHeight w:val="26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6358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Semestre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117FA6" w14:textId="77777777" w:rsidR="00633581" w:rsidRPr="00A168F6" w:rsidRDefault="00000000" w:rsidP="00633581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sdt>
              <w:sdtPr>
                <w:tag w:val="goog_rdk_97"/>
                <w:id w:val="1654355275"/>
              </w:sdtPr>
              <w:sdtContent/>
            </w:sdt>
            <w:r w:rsidR="00633581" w:rsidRPr="00A168F6">
              <w:rPr>
                <w:b/>
                <w:sz w:val="18"/>
                <w:szCs w:val="18"/>
              </w:rPr>
              <w:t>Componente Curricular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ACED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C.H.</w:t>
            </w:r>
          </w:p>
        </w:tc>
      </w:tr>
      <w:tr w:rsidR="00633581" w:rsidRPr="00A168F6" w14:paraId="45BBF121" w14:textId="77777777" w:rsidTr="006A5142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27ECF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3º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479E98" w14:textId="77777777" w:rsidR="00633581" w:rsidRPr="00A168F6" w:rsidRDefault="00000000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sdt>
              <w:sdtPr>
                <w:tag w:val="goog_rdk_98"/>
                <w:id w:val="-1935190614"/>
              </w:sdtPr>
              <w:sdtContent/>
            </w:sdt>
            <w:r w:rsidR="00633581" w:rsidRPr="00A168F6">
              <w:rPr>
                <w:sz w:val="18"/>
                <w:szCs w:val="18"/>
              </w:rPr>
              <w:t>Libras, Aspectos Relacionados à Libras e Artes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9C0D6D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7023B8F0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1E535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70B82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I: Observação no Ensino de Libras como L2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49D4F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1AEB6758" w14:textId="77777777" w:rsidTr="006A5142">
        <w:trPr>
          <w:trHeight w:val="248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7AB5D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9ECD3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Didática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4E96A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108CE4E1" w14:textId="77777777" w:rsidTr="006A5142">
        <w:trPr>
          <w:trHeight w:val="248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85AA8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EAC802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Introdução à Escrita de Língua de Sinais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BA9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22EE53A" w14:textId="77777777" w:rsidTr="006A5142">
        <w:trPr>
          <w:trHeight w:val="248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3558E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A0E64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Elaboração de Projetos e Práticas em Metodologia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AFAA8F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2B948D9B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CA6A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32BFF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Sociedade, Política e Educação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FBD7D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4A98E43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941C1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2C9022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Tópicos em Escrita de Língua de Sinais: Gêneros Acadêmicos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A24E7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11467EEB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C3886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552FE4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1AE81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15647CBA" w14:textId="77777777" w:rsidTr="006A5142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B89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4º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592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Ensino da Libras como L2 e suas interfaces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36F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64CB3949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A5DD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F542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Estágio Curricular Supervisionado II: Observação no Ensino de Libras como L1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ED58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13096565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8A12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CB9A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20"/>
              </w:rPr>
            </w:pPr>
            <w:r w:rsidRPr="00A168F6">
              <w:rPr>
                <w:sz w:val="18"/>
                <w:szCs w:val="20"/>
              </w:rPr>
              <w:t>Didática no Ensino de Libras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9E7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6EFE9BF4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9A92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CCC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Fonética e Fonologia da Libras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8E5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3594FCC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DA60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5CB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Morfossintaxe da Libras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533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68DF1D23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2C96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A7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Linguística Aplicada: Pesquisa, Ensino e Formação Docente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68A4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145C6480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C572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784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5CFF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691DCE38" w14:textId="77777777" w:rsidTr="006A5142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884F6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5º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59FDA8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AEE (Atendimento Educacional Especializado) Aplicação da Libras na Sala de Recursos Multifuncional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4B91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5D86BDD8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7D27E4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01EBB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Aquisição de Linguagem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57E20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C07FD0A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DF41E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FAE4EA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Ensino de Libras como L1 e suas Interfaces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2C997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26199596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8332D1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4128A8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Elaboração de Projetos e Práticas em Metodologia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19FB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8EBCB67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8C6E5D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72BB94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92F5C8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56793687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E70EC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EB265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OFEB - Organização e Funcionamento da Educação Brasileira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EBF2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65C41422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DCBB0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BCEF8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Sociolinguística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FC42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5A0A73C6" w14:textId="77777777" w:rsidTr="006A5142">
        <w:trPr>
          <w:trHeight w:val="257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36A4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6º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06B3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Estágio Curricular Supervisionado III: Laboratório de Práticas de Ensino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C1B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3534CC0A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4FEA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ADCE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A3F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25737724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73E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2E5A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Ensino de Língua Portuguesa como Segunda Língua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E67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D27675D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68F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5B46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Estudos Gramaticais da Libras e Ensino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4A1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FD253D3" w14:textId="77777777" w:rsidTr="006A5142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4328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56C9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Optativa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1D3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066ECC0" w14:textId="77777777" w:rsidTr="006A5142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E6950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7º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EF088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IV: Regência no Ensino de Libras como L2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7E41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39244ABF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954EC6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BF7A5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Literatura Surda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83635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5FE20AD9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463C5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44301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Semântica e Pragmática da Libras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0B26F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8EB8F5D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712A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23791E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Semiótica e Linguagem Corporal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A55D4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54403CB5" w14:textId="77777777" w:rsidTr="006A5142">
        <w:trPr>
          <w:trHeight w:val="27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7CB75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753E43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E28CC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26AFEFF1" w14:textId="77777777" w:rsidTr="006A5142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DA6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8º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45F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Aspectos do Desenvolvimento da Aprendizagem Humana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E6D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1C491380" w14:textId="77777777" w:rsidTr="006A5142">
        <w:trPr>
          <w:trHeight w:val="262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A85F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2AB7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V: Regência no Ensino de Libras como L1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7F0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2D6598ED" w14:textId="77777777" w:rsidTr="006A5142">
        <w:trPr>
          <w:trHeight w:val="27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D4F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DBCE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Ensino de Língua Portuguesa como L2 e Aspectos Convergentes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19A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6812E39C" w14:textId="77777777" w:rsidTr="006A5142">
        <w:trPr>
          <w:trHeight w:val="27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93D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6D7B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Estudos do Discurso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E16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5152A03F" w14:textId="77777777" w:rsidTr="006A5142">
        <w:trPr>
          <w:trHeight w:val="27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B94E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B2C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Variação e Mudança Linguísticas na Língua de Sinais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A85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B3E6A3B" w14:textId="77777777" w:rsidTr="006A5142">
        <w:trPr>
          <w:trHeight w:val="279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6E05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AD8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Optativa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DE1A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</w:tbl>
    <w:p w14:paraId="347E2AA8" w14:textId="77777777" w:rsidR="00633581" w:rsidRPr="00A168F6" w:rsidRDefault="00633581" w:rsidP="00633581">
      <w:pPr>
        <w:pBdr>
          <w:top w:val="nil"/>
          <w:left w:val="nil"/>
          <w:bottom w:val="nil"/>
          <w:right w:val="nil"/>
          <w:between w:val="nil"/>
        </w:pBdr>
        <w:spacing w:after="0"/>
        <w:ind w:left="1353"/>
        <w:rPr>
          <w:b/>
          <w:color w:val="FF0000"/>
        </w:rPr>
      </w:pPr>
    </w:p>
    <w:p w14:paraId="673744F9" w14:textId="45BCFB19" w:rsidR="00633581" w:rsidRPr="00A168F6" w:rsidRDefault="00633581" w:rsidP="00633581">
      <w:pPr>
        <w:pStyle w:val="Ttulo2"/>
        <w:ind w:left="0" w:firstLine="709"/>
      </w:pPr>
      <w:bookmarkStart w:id="14" w:name="_Toc210937871"/>
      <w:bookmarkStart w:id="15" w:name="_Toc210937942"/>
      <w:bookmarkStart w:id="16" w:name="_Toc212276310"/>
      <w:r w:rsidRPr="00A168F6">
        <w:t>INGRESSANTES EM 2024/1:</w:t>
      </w:r>
      <w:bookmarkEnd w:id="14"/>
      <w:bookmarkEnd w:id="15"/>
      <w:bookmarkEnd w:id="16"/>
    </w:p>
    <w:p w14:paraId="7EA4B164" w14:textId="77777777" w:rsidR="00633581" w:rsidRPr="00A168F6" w:rsidRDefault="00633581" w:rsidP="00633581">
      <w:pPr>
        <w:spacing w:after="0"/>
        <w:ind w:firstLine="0"/>
      </w:pPr>
    </w:p>
    <w:p w14:paraId="272C41BF" w14:textId="05B62C22" w:rsidR="00633581" w:rsidRPr="00A168F6" w:rsidRDefault="00633581" w:rsidP="00633581">
      <w:r w:rsidRPr="00A168F6">
        <w:t>Os discentes ingressantes na Turma de 2024/1</w:t>
      </w:r>
      <w:r w:rsidRPr="00A168F6">
        <w:rPr>
          <w:color w:val="FF0000"/>
        </w:rPr>
        <w:t xml:space="preserve"> </w:t>
      </w:r>
      <w:r w:rsidRPr="00A168F6">
        <w:t>serão migrados para a nova estrutura curricular, tendo como referência as compatibilidades estabelecidas no Quadro de Equivalência. A migração deverá ocorrer preferencialmente em conformidade com o fluxo curricular extraordinário indicado a seguir:</w:t>
      </w:r>
    </w:p>
    <w:tbl>
      <w:tblPr>
        <w:tblW w:w="6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4338"/>
        <w:gridCol w:w="1280"/>
      </w:tblGrid>
      <w:tr w:rsidR="00633581" w:rsidRPr="00A168F6" w14:paraId="76DA9851" w14:textId="77777777" w:rsidTr="006A5142">
        <w:trPr>
          <w:trHeight w:val="262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CE4A7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Semestre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7C9569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Componentes Curriculares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7CC69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C.H.</w:t>
            </w:r>
          </w:p>
        </w:tc>
      </w:tr>
      <w:tr w:rsidR="00633581" w:rsidRPr="00A168F6" w14:paraId="7CD732BA" w14:textId="77777777" w:rsidTr="006A5142">
        <w:trPr>
          <w:trHeight w:val="262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124DF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5º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46D8C6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AEE (Atendimento Educacional Especializado) Aplicação da Libras na Sala de Recurso Multifuncional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F6F30D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0B5048B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C2172F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04B9A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Aquisição de Linguagem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61318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4015E10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7C2ACD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82E04E" w14:textId="77777777" w:rsidR="00633581" w:rsidRPr="00A168F6" w:rsidRDefault="00000000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sdt>
              <w:sdtPr>
                <w:tag w:val="goog_rdk_102"/>
                <w:id w:val="1402381713"/>
              </w:sdtPr>
              <w:sdtContent/>
            </w:sdt>
            <w:r w:rsidR="00633581" w:rsidRPr="00A168F6">
              <w:rPr>
                <w:sz w:val="18"/>
                <w:szCs w:val="18"/>
              </w:rPr>
              <w:t>Libras, Aspectos Relacionados à Libras e Artes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3BE1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55091FAD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26B7F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2BF41" w14:textId="77777777" w:rsidR="00633581" w:rsidRPr="00A168F6" w:rsidRDefault="00000000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sdt>
              <w:sdtPr>
                <w:tag w:val="goog_rdk_103"/>
                <w:id w:val="831335452"/>
              </w:sdtPr>
              <w:sdtContent/>
            </w:sdt>
            <w:r w:rsidR="00633581" w:rsidRPr="00A168F6">
              <w:rPr>
                <w:sz w:val="18"/>
                <w:szCs w:val="18"/>
              </w:rPr>
              <w:t>Ensino de Libras como L2 e suas Interfaces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FEB78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4247BD1B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11BD1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65175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Estágio Curricular Supervisionado I: Observação no Ensino de Libras como L2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C319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7C24C04E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2E9EAE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8A6C4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IV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699FCF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55153A2E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F27722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D1247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Sociolinguística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72117A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B47DEDA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65CDC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427A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OFEB - Organização e Funcionamento da Educação Brasileira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C316A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1E1CDD1" w14:textId="77777777" w:rsidTr="006A5142">
        <w:trPr>
          <w:trHeight w:val="257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2C28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lastRenderedPageBreak/>
              <w:t>6º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E80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Ensino de Libras como L1 e suas Interfaces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304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18F3EE45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EA9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33CD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II: Observação no Ensino de Libras como L1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3855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6FC12EB3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9B4A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580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Libras V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C3FA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24A9C35C" w14:textId="77777777" w:rsidTr="006A5142">
        <w:trPr>
          <w:trHeight w:val="200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83E8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574A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Ensino de Língua Portuguesa como Segunda Língua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7CF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62D8AEDA" w14:textId="77777777" w:rsidTr="006A5142">
        <w:trPr>
          <w:trHeight w:val="200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59A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C644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Estudos Gramaticais da Libras e Ensino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140B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FEBBB17" w14:textId="77777777" w:rsidTr="006A5142">
        <w:trPr>
          <w:trHeight w:val="200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DEA0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7C83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Estágio Curricular Supervisionado III: Laboratório de Práticas de Ensino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860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5AB176D2" w14:textId="77777777" w:rsidTr="006A5142">
        <w:trPr>
          <w:trHeight w:val="200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3C65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BCC5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Optativa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8F61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01CD4548" w14:textId="77777777" w:rsidTr="006A5142">
        <w:trPr>
          <w:trHeight w:val="262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8366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7º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CA8CC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IV: Regência no Ensino de Libras como L2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A4729A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0B2D84F4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E78BA3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E4B3B2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Libras VI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EAF7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7F24F5EA" w14:textId="77777777" w:rsidTr="006A5142">
        <w:trPr>
          <w:trHeight w:val="27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244A1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1FB2F9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Sociedade, Política e Educação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21D63E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26E684D3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FB19B4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5E66F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Semântica e Pragmática da Libras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35F435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DA7F281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8257F5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7552E1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Semiótica e Linguagem Corporal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F96BC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44EF8138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F109C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FD1108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Tópicos em Escrita de Língua de Sinais: Gêneros Acadêmicos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832A0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322FCC7A" w14:textId="77777777" w:rsidTr="006A5142">
        <w:trPr>
          <w:trHeight w:val="262"/>
          <w:jc w:val="center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09CD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b/>
                <w:sz w:val="18"/>
                <w:szCs w:val="18"/>
              </w:rPr>
              <w:t>8º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C9C0" w14:textId="77777777" w:rsidR="00633581" w:rsidRPr="00A168F6" w:rsidRDefault="00000000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sdt>
              <w:sdtPr>
                <w:tag w:val="goog_rdk_106"/>
                <w:id w:val="-268988064"/>
              </w:sdtPr>
              <w:sdtContent/>
            </w:sdt>
            <w:r w:rsidR="00633581" w:rsidRPr="00A168F6">
              <w:rPr>
                <w:sz w:val="18"/>
                <w:szCs w:val="18"/>
              </w:rPr>
              <w:t xml:space="preserve">Ensino de Língua Portuguesa como L2 e Aspectos Convergentes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A124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96</w:t>
            </w:r>
          </w:p>
        </w:tc>
      </w:tr>
      <w:tr w:rsidR="00633581" w:rsidRPr="00A168F6" w14:paraId="01A7F2EC" w14:textId="77777777" w:rsidTr="006A5142">
        <w:trPr>
          <w:trHeight w:val="262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3B76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0138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Estágio Curricular Supervisionado V: Regência no Ensino de Libras como L1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BC26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80</w:t>
            </w:r>
          </w:p>
        </w:tc>
      </w:tr>
      <w:tr w:rsidR="00633581" w:rsidRPr="00A168F6" w14:paraId="2FAA35E8" w14:textId="77777777" w:rsidTr="006A5142">
        <w:trPr>
          <w:trHeight w:val="27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F78A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3EA0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Aspectos do Desenvolvimento da Aprendizagem Humana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6F22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1AA1E36E" w14:textId="77777777" w:rsidTr="006A5142">
        <w:trPr>
          <w:trHeight w:val="27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D4DB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ABA7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 xml:space="preserve">Estudos do Discurso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F43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28CFD1B0" w14:textId="77777777" w:rsidTr="006A5142">
        <w:trPr>
          <w:trHeight w:val="27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AE87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5A65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Elaboração de Projetos e Práticas em Metodologia de Pesquisa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9700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  <w:tr w:rsidR="00633581" w:rsidRPr="00A168F6" w14:paraId="29ED584A" w14:textId="77777777" w:rsidTr="006A5142">
        <w:trPr>
          <w:trHeight w:val="279"/>
          <w:jc w:val="center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1BFD" w14:textId="77777777" w:rsidR="00633581" w:rsidRPr="00A168F6" w:rsidRDefault="00633581" w:rsidP="0063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8497" w14:textId="77777777" w:rsidR="00633581" w:rsidRPr="00A168F6" w:rsidRDefault="00633581" w:rsidP="00633581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Optativa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59DC" w14:textId="77777777" w:rsidR="00633581" w:rsidRPr="00A168F6" w:rsidRDefault="00633581" w:rsidP="0063358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168F6">
              <w:rPr>
                <w:sz w:val="18"/>
                <w:szCs w:val="18"/>
              </w:rPr>
              <w:t>64</w:t>
            </w:r>
          </w:p>
        </w:tc>
      </w:tr>
    </w:tbl>
    <w:p w14:paraId="310CB5A0" w14:textId="77777777" w:rsidR="00633581" w:rsidRPr="00A168F6" w:rsidRDefault="00633581" w:rsidP="0063358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215E99"/>
          <w:sz w:val="16"/>
          <w:szCs w:val="16"/>
        </w:rPr>
      </w:pPr>
    </w:p>
    <w:p w14:paraId="5B2CBFAE" w14:textId="77777777" w:rsidR="00633581" w:rsidRPr="00A168F6" w:rsidRDefault="00633581" w:rsidP="0063358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215E99"/>
          <w:sz w:val="16"/>
          <w:szCs w:val="16"/>
        </w:rPr>
      </w:pPr>
    </w:p>
    <w:p w14:paraId="1160E308" w14:textId="77777777" w:rsidR="00633581" w:rsidRPr="00A168F6" w:rsidRDefault="00633581" w:rsidP="0063358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215E99"/>
          <w:sz w:val="16"/>
          <w:szCs w:val="16"/>
        </w:rPr>
        <w:sectPr w:rsidR="00633581" w:rsidRPr="00A168F6" w:rsidSect="00633581">
          <w:headerReference w:type="default" r:id="rId12"/>
          <w:pgSz w:w="11906" w:h="16838"/>
          <w:pgMar w:top="1701" w:right="1134" w:bottom="1134" w:left="1701" w:header="709" w:footer="709" w:gutter="0"/>
          <w:cols w:space="720"/>
        </w:sectPr>
      </w:pPr>
    </w:p>
    <w:p w14:paraId="064B36E3" w14:textId="77777777" w:rsidR="00B90A4B" w:rsidRPr="00A168F6" w:rsidRDefault="003357E3" w:rsidP="00014F7B">
      <w:pPr>
        <w:pStyle w:val="Ttulo1"/>
        <w:ind w:left="0"/>
      </w:pPr>
      <w:r w:rsidRPr="00A168F6">
        <w:lastRenderedPageBreak/>
        <w:t>ANEXO V – EMENTAS</w:t>
      </w:r>
    </w:p>
    <w:p w14:paraId="4118A8C5" w14:textId="77777777" w:rsidR="00D017B3" w:rsidRPr="00A168F6" w:rsidRDefault="00D017B3" w:rsidP="00D017B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6BC2752B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F65D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RELAÇÕES ÉTNICO-RACIAIS NA EDUCAÇÃO BRASILEIRA</w:t>
            </w:r>
          </w:p>
        </w:tc>
      </w:tr>
      <w:tr w:rsidR="00D017B3" w:rsidRPr="00A168F6" w14:paraId="46B8EC60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15D5D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TEORIAS E FUNDAMENTOS DA EDUCAÇÃO (DTFE)</w:t>
            </w:r>
          </w:p>
        </w:tc>
      </w:tr>
      <w:tr w:rsidR="00D017B3" w:rsidRPr="00A168F6" w14:paraId="1DDB9341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50E7D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D808A04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CDE29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D3918E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3B31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PAC: -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79CC7A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AAE: -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A6365F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ECS: - </w:t>
            </w:r>
          </w:p>
        </w:tc>
      </w:tr>
    </w:tbl>
    <w:p w14:paraId="14C6FC52" w14:textId="110CAC31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 xml:space="preserve">EMENTA: </w:t>
      </w:r>
      <w:r w:rsidRPr="00A168F6">
        <w:rPr>
          <w:sz w:val="20"/>
          <w:szCs w:val="20"/>
        </w:rPr>
        <w:t>A formação da sociedade nacional. Aspectos históricos e culturais dos Negros e Indígenas no Brasil. Escravidão e Cidadania no Brasil. Classificação racial no Brasil. Racismo, discriminação e preconceito. Desigualdades Raciais na sociedade e na educação brasileira. Estratégias pedagógicas na busca de uma sociedade pluriétnica e multirracial. A influência da cultura africana e indígena na literatura e história brasileiras.</w:t>
      </w:r>
    </w:p>
    <w:p w14:paraId="40C0546F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53A4DA8B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73EF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DIDÁTICA</w:t>
            </w:r>
          </w:p>
        </w:tc>
      </w:tr>
      <w:tr w:rsidR="00D017B3" w:rsidRPr="00A168F6" w14:paraId="00EC4DFE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0F6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ENSINO E ORGANIZAÇÃO ESCOLAR</w:t>
            </w:r>
          </w:p>
        </w:tc>
      </w:tr>
      <w:tr w:rsidR="00D017B3" w:rsidRPr="00A168F6" w14:paraId="24F3FA30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78AF9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4136702A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D1BE5D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0D5CF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7241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50618B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BAED81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C38FA08" w14:textId="6E689A6D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bookmarkStart w:id="17" w:name="_heading=h.x1aftj4tswd6" w:colFirst="0" w:colLast="0"/>
      <w:bookmarkEnd w:id="17"/>
      <w:r w:rsidRPr="00A168F6">
        <w:rPr>
          <w:b/>
          <w:sz w:val="20"/>
          <w:szCs w:val="20"/>
        </w:rPr>
        <w:t xml:space="preserve">EMENTA: </w:t>
      </w:r>
      <w:r w:rsidRPr="00A168F6">
        <w:rPr>
          <w:sz w:val="20"/>
          <w:szCs w:val="20"/>
        </w:rPr>
        <w:t>Estudo da didática, seus fundamentos, concepções e relações com os processos de ensino e aprendizagem, considerando suas implicações para a prática docente em contextos diversos. Organização e avaliação do trabalho pedagógico nos diferentes espaços e níveis de atuação educacional.</w:t>
      </w:r>
    </w:p>
    <w:p w14:paraId="600E6793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5C9EEE5E" w14:textId="77777777" w:rsidTr="00D017B3">
        <w:trPr>
          <w:trHeight w:val="496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732D56" w14:textId="5A27B449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“OFEB - Organização e Funcionamento da Educação Brasileira</w:t>
            </w:r>
          </w:p>
        </w:tc>
      </w:tr>
      <w:tr w:rsidR="00D017B3" w:rsidRPr="00A168F6" w14:paraId="16EE2A50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2B79D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ENSINO E ORGANIZAÇÃO ESCOLAR</w:t>
            </w:r>
          </w:p>
        </w:tc>
      </w:tr>
      <w:tr w:rsidR="00D017B3" w:rsidRPr="00A168F6" w14:paraId="4C39E746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DA068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3030332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6A4E08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406E6F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976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B29EC9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8240F6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937F4FF" w14:textId="4BB2170C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bookmarkStart w:id="18" w:name="_heading=h.k8ibblyeauqi" w:colFirst="0" w:colLast="0"/>
      <w:bookmarkEnd w:id="18"/>
      <w:r w:rsidRPr="00A168F6">
        <w:rPr>
          <w:b/>
          <w:sz w:val="20"/>
          <w:szCs w:val="20"/>
        </w:rPr>
        <w:t xml:space="preserve">EMENTA: </w:t>
      </w:r>
      <w:r w:rsidRPr="00A168F6">
        <w:rPr>
          <w:sz w:val="20"/>
          <w:szCs w:val="20"/>
        </w:rPr>
        <w:t>Políticas Educacionais e Sistemas de Ensino: Sociedade, Estado e Educação. Síntese histórica da organização da educação brasileira. Sistemas Educacionais. Regime de colaboração entre os entes federativos. Gestão e Financiamento da Educação no Brasil. Universalização e qualidade na educação.</w:t>
      </w:r>
    </w:p>
    <w:p w14:paraId="690ADF44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4111092F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41A4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SOCIEDADE, POLÍTICA E EDUCAÇÃO </w:t>
            </w:r>
          </w:p>
        </w:tc>
      </w:tr>
      <w:tr w:rsidR="00D017B3" w:rsidRPr="00A168F6" w14:paraId="44B459C9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9A1F6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91100C8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54EE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43A89C7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7E513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FC03BC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282AA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PAC: -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F8021D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AAE: -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5B8AD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ECS: - </w:t>
            </w:r>
          </w:p>
        </w:tc>
      </w:tr>
    </w:tbl>
    <w:p w14:paraId="0595ADA5" w14:textId="22D606AD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bookmarkStart w:id="19" w:name="_heading=h.6f5qkbgehhnl" w:colFirst="0" w:colLast="0"/>
      <w:bookmarkEnd w:id="19"/>
      <w:r w:rsidRPr="00A168F6">
        <w:rPr>
          <w:b/>
          <w:sz w:val="20"/>
          <w:szCs w:val="20"/>
        </w:rPr>
        <w:t xml:space="preserve">EMENTA: </w:t>
      </w:r>
      <w:r w:rsidRPr="00A168F6">
        <w:rPr>
          <w:sz w:val="20"/>
          <w:szCs w:val="20"/>
        </w:rPr>
        <w:t>Desenvolvimento histórico do pensamento, da sociedade e da educação do mundo ocidental e brasileiro. Processo de escolarização da sociedade. Educação, Estado e Política: LDB e seus fundamentos sociológicos. Conceitos sociológicos e suas relações com as práticas pedagógicas críticas, não críticas e crítico-reprodutivistas. Finalidade da educação: reprodução ou transformação social. Escola ideal e escola real. As políticas públicas para a educação das relações étnico-racial, meio ambiente e direitos humanos.</w:t>
      </w:r>
    </w:p>
    <w:p w14:paraId="5FBF6EA9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391C6454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5370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LEITURA E PRODUÇÃO DE TEXTOS: GÊNEROS ACADÊMICOS</w:t>
            </w:r>
          </w:p>
        </w:tc>
      </w:tr>
      <w:tr w:rsidR="00D017B3" w:rsidRPr="00A168F6" w14:paraId="20F4814E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41B61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63AA2DA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11501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CARGA HORÁRIA TOTAL: 64 </w:t>
            </w:r>
          </w:p>
        </w:tc>
      </w:tr>
      <w:tr w:rsidR="00D017B3" w:rsidRPr="00A168F6" w14:paraId="404C5716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8661E3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65E906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A987C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CB1D7D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36F470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64C01B6" w14:textId="57477630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 xml:space="preserve">EMENTA: </w:t>
      </w:r>
      <w:r w:rsidRPr="00A168F6">
        <w:rPr>
          <w:sz w:val="20"/>
          <w:szCs w:val="20"/>
        </w:rPr>
        <w:t>Leitura e produção de textos acadêmicos: resumo, resenha, ensaio, slides e relatório acadêmico, segundo critérios acadêmicos e da Associação Brasileira de Normas Técnicas (ABNT) e outros manuais de redação científica. Tópicos de gramática normativa. Leitura e produção de textos sobre a diversidade religiosa e sexual no Brasil.</w:t>
      </w:r>
    </w:p>
    <w:p w14:paraId="57E58BBF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5528AA60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F144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 xml:space="preserve">COMPONENTE CURRICULAR: PSICOLOGIA DA EDUCAÇÃO </w:t>
            </w:r>
          </w:p>
        </w:tc>
      </w:tr>
      <w:tr w:rsidR="00D017B3" w:rsidRPr="00A168F6" w14:paraId="36509092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1CF78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PSICOLOGIA (DPSI)</w:t>
            </w:r>
          </w:p>
        </w:tc>
      </w:tr>
      <w:tr w:rsidR="00D017B3" w:rsidRPr="00A168F6" w14:paraId="29F419B6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C6F00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CARGA HORÁRIA TOTAL: 64 </w:t>
            </w:r>
          </w:p>
        </w:tc>
      </w:tr>
      <w:tr w:rsidR="00D017B3" w:rsidRPr="00A168F6" w14:paraId="7F33AE77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8B1FAE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4B1168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E7894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AB2CC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FA30ED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F15B462" w14:textId="5C7C6FFF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bookmarkStart w:id="20" w:name="_heading=h.i1lexr6xp8lj" w:colFirst="0" w:colLast="0"/>
      <w:bookmarkEnd w:id="20"/>
      <w:r w:rsidRPr="00A168F6">
        <w:rPr>
          <w:b/>
          <w:sz w:val="20"/>
          <w:szCs w:val="20"/>
        </w:rPr>
        <w:t xml:space="preserve">EMENTA: </w:t>
      </w:r>
      <w:r w:rsidRPr="00A168F6">
        <w:rPr>
          <w:rFonts w:eastAsia="Times New Roman"/>
          <w:color w:val="auto"/>
          <w:sz w:val="20"/>
          <w:szCs w:val="20"/>
        </w:rPr>
        <w:t>Introdução à Psicologia. Introdução à Psicologia da Educação: conceituação, histórico, principais temas e perspectivas teóricas. Desenvolvimento humano e aprendizagem: teorias psicogenéticas e a perspectiva histórico-cultural: suas implicações educacionais. Tópicos específicos em psicologia e educação.</w:t>
      </w:r>
    </w:p>
    <w:p w14:paraId="25F26595" w14:textId="6600A9AF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color w:val="00B0F0"/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46CC6CD5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2FC60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INTRODUÇÃO AOS ESTUDOS DA LITERATURA</w:t>
            </w:r>
          </w:p>
        </w:tc>
      </w:tr>
      <w:tr w:rsidR="00D017B3" w:rsidRPr="00A168F6" w14:paraId="347202EC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77F80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BF678C0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E6F94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9C9C27A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835B08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48105A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A853B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A0799B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661F41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42058F1" w14:textId="3CB6C3B5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Introdução aos conceitos básicos da teoria literária necessários a uma iniciação eficiente na leitura crítica de textos literários. Reflexão sobre os fundamentos da teoria da literatura. Linguagem, literatura e diversidade cultural. Estudos literários e suas interfaces. Gêneros literários. Conteúdos transversais: educação em direitos humanos, na diversidade étnico-racial, de gênero, sexual, religiosa; de faixa geracional e à Educação Especial.</w:t>
      </w:r>
    </w:p>
    <w:p w14:paraId="333F9CD7" w14:textId="77777777" w:rsidR="00D017B3" w:rsidRPr="00A168F6" w:rsidRDefault="00D017B3" w:rsidP="00D017B3">
      <w:pPr>
        <w:tabs>
          <w:tab w:val="left" w:pos="0"/>
        </w:tabs>
        <w:spacing w:after="0" w:line="240" w:lineRule="auto"/>
        <w:ind w:firstLine="0"/>
        <w:rPr>
          <w:sz w:val="20"/>
          <w:szCs w:val="20"/>
        </w:rPr>
      </w:pPr>
    </w:p>
    <w:tbl>
      <w:tblPr>
        <w:tblW w:w="850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68"/>
        <w:gridCol w:w="1935"/>
        <w:gridCol w:w="1770"/>
        <w:gridCol w:w="1830"/>
        <w:gridCol w:w="1405"/>
      </w:tblGrid>
      <w:tr w:rsidR="00D017B3" w:rsidRPr="00A168F6" w14:paraId="3EF503F6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0A84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DIDÁTICA DO ENSINO DA LIBRAS</w:t>
            </w:r>
          </w:p>
        </w:tc>
      </w:tr>
      <w:tr w:rsidR="00D017B3" w:rsidRPr="00A168F6" w14:paraId="6C1576BA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5CF7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4443FE3B" w14:textId="77777777" w:rsidTr="006A5142">
        <w:trPr>
          <w:trHeight w:val="51"/>
        </w:trPr>
        <w:tc>
          <w:tcPr>
            <w:tcW w:w="8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89DA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03DF4B0B" w14:textId="77777777" w:rsidTr="006A5142">
        <w:trPr>
          <w:trHeight w:val="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7D07FA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80D42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19E8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FB7D21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C3DE5" w14:textId="77777777" w:rsidR="00D017B3" w:rsidRPr="00A168F6" w:rsidRDefault="00D017B3" w:rsidP="00D017B3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6A2DCC46" w14:textId="3B245A16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Fundamentos teórico-metodológicos das teorias de aprendizagem e do ensino da Língua Brasileira de Sinais (Libras). Ensino e tendências pedagógicas: conceituação, história e pressupostos teóricos das concepções didáticas. Currículo na Educação Básica sob a perspectiva inclusiva. Aplicabilidade do uso de materiais didáticos para o ensino de Libras como primeira e segunda língua. Didática e direitos humanos. Considerando conteúdos transversais: educação em direitos humanos; diversidade étnico-racial, de gênero, sexual, religiosa e geracional; e Educação Especial. O processo de planejamento como instrumento da ação docente, os tipos de planos e seus componentes fundamentais alinhado a BNCC. Propostas do MEC para a educação de surdos. Relações educacionais: professor-aluno, teoria-prática, conteúdo-método. Modelos e critérios de Avaliação continuada e diferenciada.</w:t>
      </w:r>
    </w:p>
    <w:p w14:paraId="1F6211A4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29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35"/>
        <w:gridCol w:w="1935"/>
        <w:gridCol w:w="1374"/>
      </w:tblGrid>
      <w:tr w:rsidR="00D017B3" w:rsidRPr="00A168F6" w14:paraId="3CBDEB95" w14:textId="77777777" w:rsidTr="006A5142">
        <w:trPr>
          <w:trHeight w:val="330"/>
        </w:trPr>
        <w:tc>
          <w:tcPr>
            <w:tcW w:w="85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4B887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EDUCAÇÃO INCLUSIVA </w:t>
            </w:r>
          </w:p>
        </w:tc>
      </w:tr>
      <w:tr w:rsidR="00D017B3" w:rsidRPr="00A168F6" w14:paraId="6AF0A706" w14:textId="77777777" w:rsidTr="006A5142">
        <w:trPr>
          <w:trHeight w:val="570"/>
        </w:trPr>
        <w:tc>
          <w:tcPr>
            <w:tcW w:w="852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03842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89BC498" w14:textId="77777777" w:rsidTr="006A5142">
        <w:trPr>
          <w:trHeight w:val="330"/>
        </w:trPr>
        <w:tc>
          <w:tcPr>
            <w:tcW w:w="852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44847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8F9E9D4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D1C77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DF298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490A7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22683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04032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A51058F" w14:textId="7E7AE822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Fundamentos históricos, conceituais e legais da Educação Especial e Inclusiva. Pressupostos teórico-metodológicos do sistema educacional inclusivo e sua implementação no contexto escolar. Análise das políticas de Educação Inclusiva, considerando aspectos políticos, ideológicos, pedagógicos, culturais e éticos. Valorização das diversidades culturais e linguísticas como princípio para a promoção da inclusão. Acessibilidade à escola e ao currículo: modelos de atendimento, adaptações curriculares e recursos de tecnologia assistiva.</w:t>
      </w:r>
    </w:p>
    <w:p w14:paraId="314EF174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70"/>
        <w:gridCol w:w="1935"/>
        <w:gridCol w:w="1935"/>
        <w:gridCol w:w="1374"/>
      </w:tblGrid>
      <w:tr w:rsidR="00D017B3" w:rsidRPr="00A168F6" w14:paraId="11C81912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A5B2C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METODOLOGIA DE PESQUISA</w:t>
            </w:r>
          </w:p>
        </w:tc>
      </w:tr>
      <w:tr w:rsidR="00D017B3" w:rsidRPr="00A168F6" w14:paraId="0EEA2AAF" w14:textId="77777777" w:rsidTr="006A5142">
        <w:trPr>
          <w:trHeight w:val="57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76716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2ABCA8BA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7425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74888C6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A1A9B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F953A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0C37D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C80A9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4A9BD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7A0AFE64" w14:textId="3A7EE5F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lastRenderedPageBreak/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Teoria e metodologia, conhecimento científico e realidade social. Objetividade e subjetividade em ciências. Paradigmas metodológicos das ciências sociais. Principais métodos e abordagens na investigação em ciências sociais. A pesquisa empírica e a pesquisa-ação. A pesquisa etnográfica na educação. Conteúdos transversais: educação em direitos humanos, na diversidade étnico-racial, de gênero, sexual, religiosa; de faixa geracional e à Educação Especial.</w:t>
      </w:r>
    </w:p>
    <w:p w14:paraId="44884B73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1935"/>
        <w:gridCol w:w="1935"/>
        <w:gridCol w:w="1374"/>
      </w:tblGrid>
      <w:tr w:rsidR="00D017B3" w:rsidRPr="00A168F6" w14:paraId="4EAEED49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C34EB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ASPECTOS DO DESENVOLVIMENTO DA APRENDIZAGEM HUMANA</w:t>
            </w:r>
          </w:p>
        </w:tc>
      </w:tr>
      <w:tr w:rsidR="00D017B3" w:rsidRPr="00A168F6" w14:paraId="3CC692AB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D1F59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D2AADAB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F57F8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7FE92A3" w14:textId="77777777" w:rsidTr="006A5142">
        <w:trPr>
          <w:trHeight w:val="330"/>
        </w:trPr>
        <w:tc>
          <w:tcPr>
            <w:tcW w:w="15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555F7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3C839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9121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BF303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A8E24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E2EE2CB" w14:textId="204D5E63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Estudo das relações entre aprendizagem e desenvolvimento humano. Funcionamento cerebral e suas implicações para a aprendizagem e a linguagem. Processos de memória e sua relação com a aquisição e consolidação do conhecimento. Fundamentos da </w:t>
      </w:r>
      <w:proofErr w:type="spellStart"/>
      <w:r w:rsidRPr="00A168F6">
        <w:rPr>
          <w:sz w:val="20"/>
          <w:szCs w:val="20"/>
        </w:rPr>
        <w:t>neuroaprendizagem</w:t>
      </w:r>
      <w:proofErr w:type="spellEnd"/>
      <w:r w:rsidRPr="00A168F6">
        <w:rPr>
          <w:sz w:val="20"/>
          <w:szCs w:val="20"/>
        </w:rPr>
        <w:t xml:space="preserve"> aplicados à Educação Inclusiva. Cérebro e a educação, considerando aportes das teorias da aprendizagem. Influência de avaliações neuropsicológicas no desempenho escolar. Neuroplasticidade e memória no processo de aprendizagem.</w:t>
      </w:r>
    </w:p>
    <w:p w14:paraId="05F532B5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20"/>
        <w:gridCol w:w="1935"/>
        <w:gridCol w:w="1374"/>
      </w:tblGrid>
      <w:tr w:rsidR="00D017B3" w:rsidRPr="00A168F6" w14:paraId="65F113B6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A70ED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AQUISIÇÃO DE LINGUAGEM </w:t>
            </w:r>
          </w:p>
        </w:tc>
      </w:tr>
      <w:tr w:rsidR="00D017B3" w:rsidRPr="00A168F6" w14:paraId="23F4E568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8E238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0AE80383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117CA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C802CCA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DB813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F8356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24986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F7101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3215E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AF00C8D" w14:textId="3FC54460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Estágios e natureza do desenvolvimento linguístico na criança. Cognição e linguagem. Natureza do conhecimento linguístico na criança. Universalidade e uniformidade na aquisição da linguagem.  Aquisição de línguas de sinais em diferentes contextos de aquisição: a língua de sinais como língua materna, a língua de sinais como primeira língua e a língua de sinais como segunda língua, implicações para o professor e contribuições da área para o ensino. Aquisição da Libras tardiamente (adolescência, juventude e na velhice) e suas implicações. </w:t>
      </w:r>
    </w:p>
    <w:p w14:paraId="6240F41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b/>
          <w:sz w:val="20"/>
          <w:szCs w:val="20"/>
        </w:rPr>
      </w:pPr>
    </w:p>
    <w:tbl>
      <w:tblPr>
        <w:tblW w:w="8484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70"/>
        <w:gridCol w:w="1920"/>
        <w:gridCol w:w="1935"/>
        <w:gridCol w:w="1374"/>
      </w:tblGrid>
      <w:tr w:rsidR="00D017B3" w:rsidRPr="00A168F6" w14:paraId="19F139E2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E19A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INTRODUÇÃO AOS ESTUDOS DA LIBRAS</w:t>
            </w:r>
          </w:p>
        </w:tc>
      </w:tr>
      <w:tr w:rsidR="00D017B3" w:rsidRPr="00A168F6" w14:paraId="6005F955" w14:textId="77777777" w:rsidTr="006A5142">
        <w:trPr>
          <w:trHeight w:val="57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463FA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93F69D6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3B2D2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174DCF9D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CC139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7F0A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771EA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DF3E5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6845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68B0F5F" w14:textId="09965162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Mitos e verdades em relação à Língua Brasileira de Sinais. A diferenciação entre língua e linguagem. Diferenças entre a formalidade e informalidade da Libras. Iniciação à soletração manual e aos numerais. Narrativas pessoais simples. Introdução aos recursos gramaticais da Libras: uso do corpo e do espaço.</w:t>
      </w:r>
    </w:p>
    <w:p w14:paraId="394AAEF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84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70"/>
        <w:gridCol w:w="1920"/>
        <w:gridCol w:w="1935"/>
        <w:gridCol w:w="1374"/>
      </w:tblGrid>
      <w:tr w:rsidR="00D017B3" w:rsidRPr="00A168F6" w14:paraId="4AD4998B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26DC0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INTRODUÇÃO À ESCRITA DE LÍNGUA DE SINAIS </w:t>
            </w:r>
          </w:p>
        </w:tc>
      </w:tr>
      <w:tr w:rsidR="00D017B3" w:rsidRPr="00A168F6" w14:paraId="50AC92AA" w14:textId="77777777" w:rsidTr="006A5142">
        <w:trPr>
          <w:trHeight w:val="57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13338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839EAC4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836EA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90F146D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F04E1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T: 32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F005D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1C17B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C78E5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B9F6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1EAFCC8" w14:textId="48D40A04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História concisa da escrita. A escrita como a expressão gráfica da linguagem. História da escrita de língua de sinais no mundo e no Brasil. A importância da aprendizagem da escrita de língua de sinais pelo surdo. A importância do registro da língua de sinais e dos modos de existência do surdo, por meio da escrita de língua de sinais. Principais sistemas de escrita de</w:t>
      </w:r>
      <w:r w:rsidRPr="00A168F6">
        <w:rPr>
          <w:color w:val="FF0000"/>
          <w:sz w:val="20"/>
          <w:szCs w:val="20"/>
        </w:rPr>
        <w:t xml:space="preserve"> </w:t>
      </w:r>
      <w:r w:rsidRPr="00A168F6">
        <w:rPr>
          <w:sz w:val="20"/>
          <w:szCs w:val="20"/>
        </w:rPr>
        <w:t xml:space="preserve">língua de sinais que circulam no Brasil. </w:t>
      </w:r>
      <w:r w:rsidRPr="00A168F6">
        <w:rPr>
          <w:sz w:val="20"/>
          <w:szCs w:val="20"/>
        </w:rPr>
        <w:lastRenderedPageBreak/>
        <w:t xml:space="preserve">Abordagem prática do </w:t>
      </w:r>
      <w:proofErr w:type="spellStart"/>
      <w:r w:rsidRPr="00A168F6">
        <w:rPr>
          <w:sz w:val="20"/>
          <w:szCs w:val="20"/>
        </w:rPr>
        <w:t>visograma</w:t>
      </w:r>
      <w:proofErr w:type="spellEnd"/>
      <w:r w:rsidRPr="00A168F6">
        <w:rPr>
          <w:sz w:val="20"/>
          <w:szCs w:val="20"/>
        </w:rPr>
        <w:t xml:space="preserve"> da escrita de sinais e seus respectivos </w:t>
      </w:r>
      <w:proofErr w:type="spellStart"/>
      <w:r w:rsidRPr="00A168F6">
        <w:rPr>
          <w:sz w:val="20"/>
          <w:szCs w:val="20"/>
        </w:rPr>
        <w:t>visografemas</w:t>
      </w:r>
      <w:proofErr w:type="spellEnd"/>
      <w:r w:rsidRPr="00A168F6">
        <w:rPr>
          <w:sz w:val="20"/>
          <w:szCs w:val="20"/>
        </w:rPr>
        <w:t>. Práticas de escrita e da leitura sinais. Considerando os conteúdos transversais: educação em direitos humanos, na diversidade étnico-racial, de gênero, sexual, religiosa; de faixa geracional e à Educação Especial.</w:t>
      </w:r>
    </w:p>
    <w:p w14:paraId="5D055308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20"/>
        <w:gridCol w:w="1935"/>
        <w:gridCol w:w="1374"/>
      </w:tblGrid>
      <w:tr w:rsidR="00D017B3" w:rsidRPr="00A168F6" w14:paraId="6C0A9AD4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4F44A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</w:t>
            </w:r>
            <w:sdt>
              <w:sdtPr>
                <w:rPr>
                  <w:sz w:val="20"/>
                  <w:szCs w:val="20"/>
                </w:rPr>
                <w:tag w:val="goog_rdk_119"/>
                <w:id w:val="-1943759780"/>
              </w:sdtPr>
              <w:sdtContent/>
            </w:sdt>
            <w:r w:rsidRPr="00A168F6">
              <w:rPr>
                <w:b/>
                <w:sz w:val="20"/>
                <w:szCs w:val="20"/>
              </w:rPr>
              <w:t>TÓPICOS EM ESCRITA DE LÍNGUA DE SINAIS: GÊNEROS ACADÊMICOS</w:t>
            </w:r>
          </w:p>
        </w:tc>
      </w:tr>
      <w:tr w:rsidR="00D017B3" w:rsidRPr="00A168F6" w14:paraId="2BF2443B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E2AC2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44117B72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3067F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C5D6761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9A2E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AB2D4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F4702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7E877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1ED1A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94C18F8" w14:textId="77051D56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sz w:val="20"/>
          <w:szCs w:val="20"/>
        </w:rPr>
        <w:t xml:space="preserve">: </w:t>
      </w:r>
      <w:r w:rsidRPr="00A168F6">
        <w:rPr>
          <w:color w:val="0A0A0A"/>
          <w:sz w:val="20"/>
          <w:szCs w:val="20"/>
          <w:shd w:val="clear" w:color="auto" w:fill="FFFFFF"/>
        </w:rPr>
        <w:t xml:space="preserve">Fundamentos da escrita de língua de sinais, conceitos e importância dos sistemas de escritas de línguas de sinais; análise linguística a partir de elementos linguísticos fonéticos/fonológicos; desenvolvimento de práticas de leitura e escrita de textos em Libras escrita, explorando gêneros textuais e a adequação à cultura surda; discussão de alternativas didático-pedagógicas para o ensino da escrita de sinais. </w:t>
      </w:r>
      <w:r w:rsidRPr="00A168F6">
        <w:rPr>
          <w:sz w:val="20"/>
          <w:szCs w:val="20"/>
        </w:rPr>
        <w:t>Considerando os conteúdos transversais: educação em direitos humanos, na diversidade étnico-racial, de gênero, sexual, religiosa; de faixa geracional e à Educação Especial.</w:t>
      </w:r>
    </w:p>
    <w:p w14:paraId="442BCCD5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20"/>
        <w:gridCol w:w="1935"/>
        <w:gridCol w:w="1374"/>
      </w:tblGrid>
      <w:tr w:rsidR="00D017B3" w:rsidRPr="00A168F6" w14:paraId="31A3FB5A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5DEEE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LINGUÍSTICA APLICADA: PESQUISA, ENSINO E FORMAÇÃO DOCENTE </w:t>
            </w:r>
          </w:p>
        </w:tc>
      </w:tr>
      <w:tr w:rsidR="00D017B3" w:rsidRPr="00A168F6" w14:paraId="27ABB6CD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EE6BD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25D7499A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90AA0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FDD9178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2F4CD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A4E7A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7012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D3093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15154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F5A26C0" w14:textId="5EA4D6C3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A Linguística Aplicada como área </w:t>
      </w:r>
      <w:proofErr w:type="spellStart"/>
      <w:r w:rsidRPr="00A168F6">
        <w:rPr>
          <w:sz w:val="20"/>
          <w:szCs w:val="20"/>
        </w:rPr>
        <w:t>pluri-multi</w:t>
      </w:r>
      <w:proofErr w:type="spellEnd"/>
      <w:r w:rsidRPr="00A168F6">
        <w:rPr>
          <w:sz w:val="20"/>
          <w:szCs w:val="20"/>
        </w:rPr>
        <w:t xml:space="preserve"> e interdisciplinar de construção teórica e resolução de problemas no </w:t>
      </w:r>
      <w:r w:rsidRPr="00A168F6">
        <w:rPr>
          <w:color w:val="auto"/>
          <w:sz w:val="20"/>
          <w:szCs w:val="20"/>
        </w:rPr>
        <w:t xml:space="preserve">mundo e seu desenvolvimento no Brasil. Aplicação das visões formalistas e funcionalistas ao ensino Letramento </w:t>
      </w:r>
      <w:r w:rsidRPr="00A168F6">
        <w:rPr>
          <w:sz w:val="20"/>
          <w:szCs w:val="20"/>
        </w:rPr>
        <w:t xml:space="preserve">e letramento docente. A pesquisa em sala de aula (pesquisa-ação) e suas relações com a prática pedagógica, com a formação continuada do professor e com o direito de aprender dos educandos. Direitos humanos na formação docente. </w:t>
      </w:r>
    </w:p>
    <w:p w14:paraId="157B67FA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1920"/>
        <w:gridCol w:w="1935"/>
        <w:gridCol w:w="1374"/>
      </w:tblGrid>
      <w:tr w:rsidR="00D017B3" w:rsidRPr="00A168F6" w14:paraId="3F2085EE" w14:textId="77777777" w:rsidTr="00014F7B">
        <w:trPr>
          <w:trHeight w:val="296"/>
        </w:trPr>
        <w:tc>
          <w:tcPr>
            <w:tcW w:w="84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508C3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ESTUDOS LINGUÍSTICOS E ENSINO</w:t>
            </w:r>
          </w:p>
        </w:tc>
      </w:tr>
      <w:tr w:rsidR="00D017B3" w:rsidRPr="00A168F6" w14:paraId="7CF59D8C" w14:textId="77777777" w:rsidTr="006A5142">
        <w:trPr>
          <w:trHeight w:val="57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BED4C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4EC5CD6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A9FA1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4F8E5F3C" w14:textId="77777777" w:rsidTr="006A5142">
        <w:trPr>
          <w:trHeight w:val="330"/>
        </w:trPr>
        <w:tc>
          <w:tcPr>
            <w:tcW w:w="15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B249C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C5D89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1335F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0AB43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FF67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61A77AC" w14:textId="1983272B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bookmarkStart w:id="21" w:name="_heading=h.w5g70dhuidb6" w:colFirst="0" w:colLast="0"/>
      <w:bookmarkEnd w:id="21"/>
      <w:r w:rsidR="00014F7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O estabelecimento da linguística como ciência da linguagem. Tópicos básicos dos estudos linguísticos: língua, linguagem, o signo linguístico, a dupla articulação da linguagem, a noção de sistema linguístico. Níveis de análise linguística: o fonema, o morfema, o sintagma. Breve panorama dos estudos linguísticos: a linguística </w:t>
      </w:r>
      <w:proofErr w:type="spellStart"/>
      <w:r w:rsidRPr="00A168F6">
        <w:rPr>
          <w:sz w:val="20"/>
          <w:szCs w:val="20"/>
        </w:rPr>
        <w:t>saussureana</w:t>
      </w:r>
      <w:proofErr w:type="spellEnd"/>
      <w:r w:rsidRPr="00A168F6">
        <w:rPr>
          <w:sz w:val="20"/>
          <w:szCs w:val="20"/>
        </w:rPr>
        <w:t xml:space="preserve"> e pós-</w:t>
      </w:r>
      <w:proofErr w:type="spellStart"/>
      <w:r w:rsidRPr="00A168F6">
        <w:rPr>
          <w:sz w:val="20"/>
          <w:szCs w:val="20"/>
        </w:rPr>
        <w:t>saussureana</w:t>
      </w:r>
      <w:proofErr w:type="spellEnd"/>
      <w:r w:rsidRPr="00A168F6">
        <w:rPr>
          <w:sz w:val="20"/>
          <w:szCs w:val="20"/>
        </w:rPr>
        <w:t xml:space="preserve">. Tipos de gramática e suas implicações no ensino de línguas. Direitos humanos na formação docente. </w:t>
      </w:r>
    </w:p>
    <w:p w14:paraId="46ABE52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  <w:bookmarkStart w:id="22" w:name="_heading=h.5bxel3qfqr93" w:colFirst="0" w:colLast="0"/>
      <w:bookmarkEnd w:id="22"/>
    </w:p>
    <w:tbl>
      <w:tblPr>
        <w:tblW w:w="851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860"/>
        <w:gridCol w:w="1800"/>
        <w:gridCol w:w="1665"/>
        <w:gridCol w:w="1417"/>
      </w:tblGrid>
      <w:tr w:rsidR="00D017B3" w:rsidRPr="00A168F6" w14:paraId="4FF91A4C" w14:textId="77777777" w:rsidTr="006A5142">
        <w:trPr>
          <w:trHeight w:val="330"/>
        </w:trPr>
        <w:tc>
          <w:tcPr>
            <w:tcW w:w="8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81DC9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ESTUDOS GRAMATICAIS DA LIBRAS E ENSINO</w:t>
            </w:r>
          </w:p>
        </w:tc>
      </w:tr>
      <w:tr w:rsidR="00D017B3" w:rsidRPr="00A168F6" w14:paraId="25CA148E" w14:textId="77777777" w:rsidTr="006A5142">
        <w:trPr>
          <w:trHeight w:val="570"/>
        </w:trPr>
        <w:tc>
          <w:tcPr>
            <w:tcW w:w="851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72B65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4AB25380" w14:textId="77777777" w:rsidTr="006A5142">
        <w:trPr>
          <w:trHeight w:val="330"/>
        </w:trPr>
        <w:tc>
          <w:tcPr>
            <w:tcW w:w="851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83431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4BF2D75" w14:textId="77777777" w:rsidTr="006A5142">
        <w:trPr>
          <w:trHeight w:val="330"/>
        </w:trPr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3A368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4AE1D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C7A8B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9F33D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4990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8539888" w14:textId="3AD65D8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Estudos gramaticais da língua de sinais. Revisão sintática de forma crítica: gramática dos usos e gramática normativa da língua de sinais; Classes gramaticais, seus aspectos e funcionamento. Aprofundamento em questões que abordem os conceitos, nomenclaturas e ensino de gramática da língua de sinais.</w:t>
      </w:r>
    </w:p>
    <w:p w14:paraId="44555DF7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1920"/>
        <w:gridCol w:w="1935"/>
        <w:gridCol w:w="1374"/>
      </w:tblGrid>
      <w:tr w:rsidR="00D017B3" w:rsidRPr="00A168F6" w14:paraId="728C22E8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2A54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SOCIOLINGUÍSTICA</w:t>
            </w:r>
          </w:p>
        </w:tc>
      </w:tr>
      <w:tr w:rsidR="00D017B3" w:rsidRPr="00A168F6" w14:paraId="54A13901" w14:textId="77777777" w:rsidTr="006A5142">
        <w:trPr>
          <w:trHeight w:val="57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24175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E94F0C2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14BC9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92DA9B5" w14:textId="77777777" w:rsidTr="006A5142">
        <w:trPr>
          <w:trHeight w:val="330"/>
        </w:trPr>
        <w:tc>
          <w:tcPr>
            <w:tcW w:w="15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E529E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8469B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D773A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7DC60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23096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E9BC125" w14:textId="11B18FA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Contextualização da sociolinguística e seus conceitos básicos: língua, idioleto, dialeto, variedade, variante, fenômenos e regras variáveis; variação e mudança e as perspectivas teóricas; preconceito linguístico; a sociolinguística e a Libras. A educação em direitos humanos e a sociolinguística.  </w:t>
      </w:r>
    </w:p>
    <w:p w14:paraId="37D6440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84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70"/>
        <w:gridCol w:w="1920"/>
        <w:gridCol w:w="1935"/>
        <w:gridCol w:w="1374"/>
      </w:tblGrid>
      <w:tr w:rsidR="00D017B3" w:rsidRPr="00A168F6" w14:paraId="5A86813B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FD392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FONÉTICA E FONOLOGIA DA LIBRAS</w:t>
            </w:r>
          </w:p>
        </w:tc>
      </w:tr>
      <w:tr w:rsidR="00D017B3" w:rsidRPr="00A168F6" w14:paraId="4C2AAD2D" w14:textId="77777777" w:rsidTr="006A5142">
        <w:trPr>
          <w:trHeight w:val="57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189C2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CA9885A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4275A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0BFDCDBC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E0AD0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59BDB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CF810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95ACD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41F3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65805A3" w14:textId="095A66FE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Introdução aos pressupostos fonológicos da língua de sinais: princípios gerais da fonética (produção e articulação) e da fonologia (possibilidades de combinação). Nível linguístico fonológico e sua definição. Decomposição lexical e dos parâmetros básicos para obtenção das mínimas partes (fonemas). Sistemas de descrição fonológica da língua de sinais. Descrição e análise fonológica. Pares mínimos. Conteúdos transversais: educação em direitos humanos, na diversidade étnico-racial, de gênero, sexual, religiosa; de faixa geracional e à Educação Especial. </w:t>
      </w:r>
    </w:p>
    <w:p w14:paraId="739CDE67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70"/>
        <w:gridCol w:w="1920"/>
        <w:gridCol w:w="1935"/>
        <w:gridCol w:w="1374"/>
      </w:tblGrid>
      <w:tr w:rsidR="00D017B3" w:rsidRPr="00A168F6" w14:paraId="6273E3FE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0D048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MORFOSSINTAXE DA LIBRAS</w:t>
            </w:r>
          </w:p>
        </w:tc>
      </w:tr>
      <w:tr w:rsidR="00D017B3" w:rsidRPr="00A168F6" w14:paraId="47AEDB5E" w14:textId="77777777" w:rsidTr="006A5142">
        <w:trPr>
          <w:trHeight w:val="57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FE7A8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5F8FDE8" w14:textId="77777777" w:rsidTr="006A5142">
        <w:trPr>
          <w:trHeight w:val="330"/>
        </w:trPr>
        <w:tc>
          <w:tcPr>
            <w:tcW w:w="849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226E9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333A42B" w14:textId="77777777" w:rsidTr="006A5142">
        <w:trPr>
          <w:trHeight w:val="330"/>
        </w:trPr>
        <w:tc>
          <w:tcPr>
            <w:tcW w:w="15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31747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4DC22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1D887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0814B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0FAB8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3A1E563" w14:textId="35B8C9A5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Introdução aos estudos de primeira articulação da língua de sinais: teoria da dupla articulação da linguagem humana. Processos de formação dos sinais: composição, derivação, empréstimos linguísticos. Morfemas, morfes e alomorfes na língua de sinais. Classificação dos morfemas: sinais polimórficos/monomórficos. Decomposição/articulação </w:t>
      </w:r>
      <w:proofErr w:type="spellStart"/>
      <w:r w:rsidRPr="00A168F6">
        <w:rPr>
          <w:sz w:val="20"/>
          <w:szCs w:val="20"/>
        </w:rPr>
        <w:t>morfêmica</w:t>
      </w:r>
      <w:proofErr w:type="spellEnd"/>
      <w:r w:rsidRPr="00A168F6">
        <w:rPr>
          <w:sz w:val="20"/>
          <w:szCs w:val="20"/>
        </w:rPr>
        <w:t xml:space="preserve"> de sinais. Descrição morfológica. Classes gramaticais. Análise morfológica. Eixo sintagmático e paradigmático. Organização e constituição frasal. Afirmação e negação. Sujeito, predicado e seus tipos.</w:t>
      </w:r>
    </w:p>
    <w:p w14:paraId="1890ED57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  <w:bookmarkStart w:id="23" w:name="_heading=h.r1gxsoo7j58" w:colFirst="0" w:colLast="0"/>
      <w:bookmarkEnd w:id="23"/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611DF698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EDD55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SEMÂNTICA E PRAGMÁTICA DA LIBRAS</w:t>
            </w:r>
          </w:p>
        </w:tc>
      </w:tr>
      <w:tr w:rsidR="00D017B3" w:rsidRPr="00A168F6" w14:paraId="2A66AFFC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8A017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2809F562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7A1F2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54F5636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177EC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6676E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EC25A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6D582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DC8E6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688A07BE" w14:textId="54FD2044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Abordagens da linguagem em uso. Relações entre significado, ação e história. Estudos da comunicação na linguagem. Enunciação e sentido. Aspectos sociais da pragmática e a língua de sinais. Descrição e interpretação de características linguístico-funcionais: troca de turno, estruturas gramaticais e léxico, unidades e níveis de organização textual, coesão, coerência e intertextualidade e sua relação com diferentes contextos socioculturais. Conteúdos transversais: educação em direitos humanos, na diversidade étnico-racial, de gênero, sexual, religiosa; de faixa geracional e à Educação Especial.</w:t>
      </w:r>
    </w:p>
    <w:p w14:paraId="1FE3FF8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color w:val="FF0000"/>
          <w:sz w:val="20"/>
          <w:szCs w:val="20"/>
        </w:rPr>
      </w:pPr>
    </w:p>
    <w:tbl>
      <w:tblPr>
        <w:tblW w:w="8484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770"/>
        <w:gridCol w:w="1920"/>
        <w:gridCol w:w="1935"/>
        <w:gridCol w:w="1374"/>
      </w:tblGrid>
      <w:tr w:rsidR="00D017B3" w:rsidRPr="00A168F6" w14:paraId="73DD3916" w14:textId="77777777" w:rsidTr="006A5142">
        <w:trPr>
          <w:trHeight w:val="329"/>
        </w:trPr>
        <w:tc>
          <w:tcPr>
            <w:tcW w:w="8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CE77F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VARIAÇÃO E MUDANÇA LINGUÍSTICAS NA LÍNGUA DE SINAIS</w:t>
            </w:r>
          </w:p>
        </w:tc>
      </w:tr>
      <w:tr w:rsidR="00D017B3" w:rsidRPr="00A168F6" w14:paraId="2BDE260E" w14:textId="77777777" w:rsidTr="006A5142">
        <w:trPr>
          <w:trHeight w:val="57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E3F29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>UNIDADE ACADÊMICA OFERTANTE: DEPARTAMENTO DE LÍNGUA BRASILEIRA DE SINAIS (DLBS)</w:t>
            </w:r>
          </w:p>
        </w:tc>
      </w:tr>
      <w:tr w:rsidR="00D017B3" w:rsidRPr="00A168F6" w14:paraId="74A53A09" w14:textId="77777777" w:rsidTr="006A5142">
        <w:trPr>
          <w:trHeight w:val="330"/>
        </w:trPr>
        <w:tc>
          <w:tcPr>
            <w:tcW w:w="84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66BE7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68D2E148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B05991" w14:textId="77777777" w:rsidR="00D017B3" w:rsidRPr="00A168F6" w:rsidRDefault="00000000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21"/>
                <w:id w:val="672591762"/>
                <w:showingPlcHdr/>
              </w:sdtPr>
              <w:sdtContent>
                <w:r w:rsidR="00D017B3" w:rsidRPr="00A168F6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="00D017B3"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68D18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3B680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1213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83229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3687443" w14:textId="26ED7A81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Língua e linguagem na perspectiva saussuriana: fenômenos de mudança e inovação da língua.  A dialetologia e a geografia linguística: as variações diatópicas, diacrônicas, </w:t>
      </w:r>
      <w:proofErr w:type="spellStart"/>
      <w:r w:rsidRPr="00A168F6">
        <w:rPr>
          <w:sz w:val="20"/>
          <w:szCs w:val="20"/>
        </w:rPr>
        <w:t>diastáticas</w:t>
      </w:r>
      <w:proofErr w:type="spellEnd"/>
      <w:r w:rsidRPr="00A168F6">
        <w:rPr>
          <w:sz w:val="20"/>
          <w:szCs w:val="20"/>
        </w:rPr>
        <w:t xml:space="preserve"> e diafásicas. Diferença entre sotaque e dialeto e sua aplicação na língua de sinais. Linguística histórica aplicada à língua de sinais: comparação de estados da Libras por meio de dicionários, para a compreensão dos fenômenos de mudança e inovação (variação linguística), bem como da geografia linguística. Registro linguístico da língua de sinais.  Conteúdos transversais: educação em direitos humanos, na diversidade étnico-racial, de gênero, sexual, religiosa; de faixa geracional e à Educação Especial.</w:t>
      </w:r>
    </w:p>
    <w:p w14:paraId="642434E3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17A1B37A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0DC73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ESTUDOS DO DISCURSO </w:t>
            </w:r>
          </w:p>
        </w:tc>
      </w:tr>
      <w:tr w:rsidR="00D017B3" w:rsidRPr="00A168F6" w14:paraId="0A35A483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6EFEE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A2B5F0B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F4D8B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161A49A4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E9EC0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11C4B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B5062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B93C2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44F93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CAB843A" w14:textId="76601CD0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Texto e discurso. Análise Dialógica do Discurso, Análise do Discurso de Linha Francesa e Análise Crítica do Discurso: reflexão sobre as diferenças entre essas teorias. Análise de material textual com base nas diferentes vertentes, com enfoque em conteúdos e temáticas de formação geral e formação docente, destacando as questões étnico-raciais, ecológicas e o papel do cidadão na sociedade contemporânea. Conteúdos transversais: educação em direitos humanos, na diversidade étnico-racial, de gênero, sexual, religiosa; de faixa geracional e à Educação Especial.</w:t>
      </w:r>
    </w:p>
    <w:p w14:paraId="0A8D300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252041F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7719A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SEMIÓTICA E LINGUAGEM CORPORAL</w:t>
            </w:r>
          </w:p>
        </w:tc>
      </w:tr>
      <w:tr w:rsidR="00D017B3" w:rsidRPr="00A168F6" w14:paraId="2AB9326C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8E49F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54D2835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025F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090056C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0C4AE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33F7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C76CA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9F74F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571A1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2EAC5C2" w14:textId="26AB25DB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 dos fundamentos da semiótica, com ênfase nos elementos da relação triádica do signo. Análise dos signos, da significação e da interpretação nos processos simbólicos. Compreensão dos sistemas semióticos e suas formas de sistematização. Aspectos prosódicos na Libras. Teoria e prática das expressões faciais e corporais e das marcas não manuais no uso da Libras.  Conteúdos transversais: educação em direitos humanos, na diversidade étnico-racial, de gênero, sexual, religiosa; de faixa geracional e à Educação Especial.</w:t>
      </w:r>
    </w:p>
    <w:p w14:paraId="02716E43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0EE75D69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9FBB7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I</w:t>
            </w:r>
          </w:p>
        </w:tc>
      </w:tr>
      <w:tr w:rsidR="00D017B3" w:rsidRPr="00A168F6" w14:paraId="16E473AA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F750D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393C034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35FF6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67DB5FDE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413DB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E88EF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C231A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F8119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C8791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8FC38CF" w14:textId="3E442B79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Recursos gramaticais da Libras: uso do corpo e do espaço para estabelecimento de referentes. Reflexão sobre as estruturas léxico-gramaticais. Descrições de cenários e pessoas. Construções frasais negativas e interrogativas. Conteúdos transversais: educação em direitos humanos, na diversidade étnico-racial, de gênero, sexual, religiosa; de faixa geracional e à Educação Especial.</w:t>
      </w:r>
    </w:p>
    <w:p w14:paraId="154121F9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4DDA7C29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C1049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II</w:t>
            </w:r>
          </w:p>
        </w:tc>
      </w:tr>
      <w:tr w:rsidR="00D017B3" w:rsidRPr="00A168F6" w14:paraId="33483213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A003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>UNIDADE ACADÊMICA OFERTANTE: DEPARTAMENTO DE LÍNGUA BRASILEIRA DE SINAIS (DLBS)</w:t>
            </w:r>
          </w:p>
        </w:tc>
      </w:tr>
      <w:tr w:rsidR="00D017B3" w:rsidRPr="00A168F6" w14:paraId="230A74E3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B5DDC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5ED55FEA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32EE8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F55E2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29BEF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90819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C878F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77AB1C1A" w14:textId="364E75EE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Emprego da Libras em diferentes situações discursivas. Sintaxe, introdução à semântica e à morfologia. A estrutura da frase e os tipos verbais da Libras. Conteúdos transversais: educação em direitos humanos, na diversidade étnico-racial, de gênero, sexual, religiosa; de faixa geracional e à Educação Especial.</w:t>
      </w:r>
    </w:p>
    <w:p w14:paraId="00D3337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768B3E55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690FA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III</w:t>
            </w:r>
          </w:p>
        </w:tc>
      </w:tr>
      <w:tr w:rsidR="00D017B3" w:rsidRPr="00A168F6" w14:paraId="63D13992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E32A0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C0AB92C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9A71C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0830C739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6ED8E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82E80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0B7E6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FC071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A7B0A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26D6ACE" w14:textId="51987673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Exploração coesa e coerente do corpo e do espaço. Classificadores: Tipos de classificadores e restrições que se aplicam ao uso deles. O papel dos classificadores na língua de sinais. Exploração criativa de classificadores. Os verbos complexos classificadores. Conteúdos transversais: educação em direitos humanos, na diversidade étnico-racial, de gênero, sexual, religiosa; de faixa geracional e à Educação Especial.   </w:t>
      </w:r>
    </w:p>
    <w:p w14:paraId="5BEBCDF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  <w:bookmarkStart w:id="24" w:name="_heading=h.2cbuayiet2t7" w:colFirst="0" w:colLast="0"/>
      <w:bookmarkStart w:id="25" w:name="_heading=h.7kiatc2n6cd8" w:colFirst="0" w:colLast="0"/>
      <w:bookmarkEnd w:id="24"/>
      <w:bookmarkEnd w:id="25"/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30673DE5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49F5C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IV</w:t>
            </w:r>
          </w:p>
        </w:tc>
      </w:tr>
      <w:tr w:rsidR="00D017B3" w:rsidRPr="00A168F6" w14:paraId="3609C9B8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BE492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3B91D5E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8C5C2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6477A4FB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A84BA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6B41D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C914A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2AB5D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8FE6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C195678" w14:textId="0D5A00FC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Pesquisa e estudos das variantes da Língua Brasileira de Sinais e suas aplicações em diferentes contextos. Significação (sinal dicionarizado) e Tema (uso e aplicação). O uso de dicionários da Língua Brasileira de Sinais como ferramenta de apropriação de vocabulário. Descrições complexas de pessoas, cenários e eventos. Narrativas com enredos complexos. Conteúdos transversais: educação em direitos humanos, na diversidade étnico-racial, de gênero, sexual, religiosa; de faixa geracional e à Educação Especial.</w:t>
      </w:r>
    </w:p>
    <w:p w14:paraId="568B7B48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29E8B44E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05646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V</w:t>
            </w:r>
          </w:p>
        </w:tc>
      </w:tr>
      <w:tr w:rsidR="00D017B3" w:rsidRPr="00A168F6" w14:paraId="1874C1A0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59F0B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03BB15F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34D77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4858408E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1076F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B1637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425F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65917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8B0C0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A94B40C" w14:textId="135E8A95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bookmarkStart w:id="26" w:name="_heading=h.s5f6sdf4yc8h" w:colFirst="0" w:colLast="0"/>
      <w:bookmarkEnd w:id="26"/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Aplicação da soletração manual fluente. Exploração criativa de classificadores. Descrições complexas de contextos concretos e abstratos. Prática de interação comunicativa sinalizada com exploração coesa e coerente do corpo e do espaço. Conteúdos transversais: educação em direitos humanos, na diversidade étnico-racial, de gênero, sexual, religiosa; de faixa geracional e à Educação Especial.</w:t>
      </w:r>
    </w:p>
    <w:p w14:paraId="171CDB6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5540D4B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18BE1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 VI</w:t>
            </w:r>
          </w:p>
        </w:tc>
      </w:tr>
      <w:tr w:rsidR="00D017B3" w:rsidRPr="00A168F6" w14:paraId="46642945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2C527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3996074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9022F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642C1A0E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1601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316C6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18EB4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0816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5446C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6D7C1AE" w14:textId="7F09B347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lastRenderedPageBreak/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Exploração coesa e coerente do corpo e do espaço em diferentes gêneros textuais. Aplicação da Libras em textos narrativos, descritivos, dissertativos, expositivos e injuntivos. Estratégias argumentativas. Tradução e interpretação de vídeos (Português/Libras/Português). Conteúdos transversais: educação em direitos humanos, na diversidade étnico-racial, de gênero, sexual, religiosa; de faixa geracional e à Educação Especial.</w:t>
      </w:r>
    </w:p>
    <w:p w14:paraId="584EBE49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1770"/>
        <w:gridCol w:w="1920"/>
        <w:gridCol w:w="1935"/>
        <w:gridCol w:w="1374"/>
      </w:tblGrid>
      <w:tr w:rsidR="00D017B3" w:rsidRPr="00A168F6" w14:paraId="347DEEF9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E6CE1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LITERATURA SURDA</w:t>
            </w:r>
          </w:p>
        </w:tc>
      </w:tr>
      <w:tr w:rsidR="00D017B3" w:rsidRPr="00A168F6" w14:paraId="3159C751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45A86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259A92FC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4030B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648FD21" w14:textId="77777777" w:rsidTr="006A5142">
        <w:trPr>
          <w:trHeight w:val="330"/>
        </w:trPr>
        <w:tc>
          <w:tcPr>
            <w:tcW w:w="15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059C9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55654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1A805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BABB5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B1A66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ABD3099" w14:textId="6930C55F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E356BB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Introdução aos conceitos básicos da teoria literária necessários a uma iniciação eficiente na leitura crítica de textos literários. Reflexão sobre os fundamentos da teoria da literatura. Linguagem, literatura e diversidade cultural. Estudos literários e suas interfaces. Gêneros literários. Concepções de tradução, adaptação e criação literária em Libras. Diferentes produções literárias em Libras Literatura surda no Brasil e no mundo. Produção e análise de produções literárias. Recursos literários para produção literária em línguas de sinais. Conteúdos transversais: educação em direitos humanos, na diversidade étnico-racial, de gênero, sexual, religiosa; de faixa geracional e à Educação Especial.</w:t>
      </w:r>
    </w:p>
    <w:p w14:paraId="79278E8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1755"/>
        <w:gridCol w:w="1830"/>
        <w:gridCol w:w="1830"/>
        <w:gridCol w:w="1312"/>
      </w:tblGrid>
      <w:tr w:rsidR="00D017B3" w:rsidRPr="00A168F6" w14:paraId="032F181A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92C8D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ENSINO DE LÍNGUA PORTUGUESA COMO SEGUNDA LÍNGUA</w:t>
            </w:r>
          </w:p>
        </w:tc>
      </w:tr>
      <w:tr w:rsidR="00D017B3" w:rsidRPr="00A168F6" w14:paraId="1608A1ED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BC620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F0116BC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38B83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E9EF638" w14:textId="77777777" w:rsidTr="006A5142">
        <w:trPr>
          <w:trHeight w:val="33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D21FF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1FF48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F5D88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80B77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0A425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5141ACC" w14:textId="47A61301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5C1877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Estudos semânticos acerca da escrita do Português pelos surdos. Fundamentos sobre aquisição do Português como segunda língua e Estratégias para o desenvolvimento das habilidades de leitura e escrita de estudantes surdos. Compreensão da escrita de L2. Processos avaliativos da escrita de L2 de estudantes surdos. Análise polissêmica</w:t>
      </w:r>
      <w:r w:rsidRPr="00A168F6">
        <w:rPr>
          <w:color w:val="FF0000"/>
          <w:sz w:val="20"/>
          <w:szCs w:val="20"/>
        </w:rPr>
        <w:t xml:space="preserve"> </w:t>
      </w:r>
      <w:r w:rsidRPr="00A168F6">
        <w:rPr>
          <w:sz w:val="20"/>
          <w:szCs w:val="20"/>
        </w:rPr>
        <w:t xml:space="preserve">do gênero textual em segunda língua. Desafios da alfabetização e do letramento. Aspectos motivacionais da aprendizagem, da inteligência e das habilidades e noções da construção do conhecimento e o funcionamento do cérebro humano. </w:t>
      </w:r>
    </w:p>
    <w:p w14:paraId="57CFAF6C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1755"/>
        <w:gridCol w:w="1830"/>
        <w:gridCol w:w="1830"/>
        <w:gridCol w:w="1312"/>
      </w:tblGrid>
      <w:tr w:rsidR="00D017B3" w:rsidRPr="00A168F6" w14:paraId="1C96E6AB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89A54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AEE (ATENDIMENTO EDUCACIONAL ESPECIALIZADO) APLICAÇÃO DA LIBRAS NA SALA DE RECURSO MULTIFUNCIONAL</w:t>
            </w:r>
          </w:p>
        </w:tc>
      </w:tr>
      <w:tr w:rsidR="00D017B3" w:rsidRPr="00A168F6" w14:paraId="211FA8EA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1BFF5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4D6B8C16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9FD99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0B6A40E8" w14:textId="77777777" w:rsidTr="006A5142">
        <w:trPr>
          <w:trHeight w:val="33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EA091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6BED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835D8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A7109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33DB2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648B570" w14:textId="77777777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</w:p>
    <w:p w14:paraId="2E654329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sz w:val="20"/>
          <w:szCs w:val="20"/>
        </w:rPr>
        <w:t>Conceito de Educação Especial e Educação Inclusiva, caracterização das deficiências. Legislação do AEE. Tipos de atendimentos e público atendido. Métodos e práticas de Tecnologias Assistivas em sala de recursos; atribuições do professor. Planejamento/ Plano de desenvolvimento individual do aluno</w:t>
      </w:r>
      <w:r w:rsidRPr="00A168F6">
        <w:rPr>
          <w:b/>
          <w:sz w:val="20"/>
          <w:szCs w:val="20"/>
        </w:rPr>
        <w:t xml:space="preserve">; </w:t>
      </w:r>
      <w:r w:rsidRPr="00A168F6">
        <w:rPr>
          <w:sz w:val="20"/>
          <w:szCs w:val="20"/>
        </w:rPr>
        <w:t xml:space="preserve">Estudo de caso/entrevista. Orientação e apoio ao professor regente da sala de aula. </w:t>
      </w:r>
    </w:p>
    <w:p w14:paraId="38660C9A" w14:textId="77777777" w:rsidR="00D017B3" w:rsidRPr="00A168F6" w:rsidRDefault="00D017B3" w:rsidP="00D017B3">
      <w:pPr>
        <w:spacing w:after="0" w:line="240" w:lineRule="auto"/>
        <w:ind w:firstLine="0"/>
        <w:rPr>
          <w:rFonts w:eastAsia="Roboto"/>
          <w:color w:val="212529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1755"/>
        <w:gridCol w:w="1830"/>
        <w:gridCol w:w="1830"/>
        <w:gridCol w:w="1312"/>
      </w:tblGrid>
      <w:tr w:rsidR="00D017B3" w:rsidRPr="00A168F6" w14:paraId="5EE01B82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FE466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COMPONENTE CURRICULAR: HISTÓRIA DA EDUCAÇÃO DE SURDOS</w:t>
            </w:r>
          </w:p>
        </w:tc>
      </w:tr>
      <w:tr w:rsidR="00D017B3" w:rsidRPr="00A168F6" w14:paraId="5E0A9B66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8C439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59A1D4B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F88F3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CARGA HORÁRIA TOTAL: 64</w:t>
            </w:r>
          </w:p>
        </w:tc>
      </w:tr>
      <w:tr w:rsidR="00D017B3" w:rsidRPr="00A168F6" w14:paraId="00E84D21" w14:textId="77777777" w:rsidTr="006A5142">
        <w:trPr>
          <w:trHeight w:val="33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62C5E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C.H. T: 64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4FDC5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 xml:space="preserve">C.H. PD: -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C55EE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7C26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C.H. AAE:  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4AB40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color w:val="212529"/>
                <w:sz w:val="20"/>
                <w:szCs w:val="20"/>
              </w:rPr>
            </w:pPr>
            <w:r w:rsidRPr="00A168F6">
              <w:rPr>
                <w:b/>
                <w:color w:val="212529"/>
                <w:sz w:val="20"/>
                <w:szCs w:val="20"/>
              </w:rPr>
              <w:t>C.H. ECS:  -</w:t>
            </w:r>
          </w:p>
        </w:tc>
      </w:tr>
    </w:tbl>
    <w:p w14:paraId="6AE39864" w14:textId="77777777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lastRenderedPageBreak/>
        <w:t>EMENTA</w:t>
      </w:r>
    </w:p>
    <w:p w14:paraId="6399ACB4" w14:textId="6412CCD1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sz w:val="20"/>
          <w:szCs w:val="20"/>
        </w:rPr>
        <w:t>Relações históricas entre a educação e a escolarização dos surdos. Aspectos culturais da comunidade surda. Educação dos surdos e família: os pais ouvintes e os pais surdos. A formação da identidade da criança surda filha de pais ouvintes. Conteúdos transversais: educação em direitos humanos, na diversidade étnico-racial, de gênero, sexual, religiosa; de faixa geracional e à Educação Especial.</w:t>
      </w:r>
    </w:p>
    <w:p w14:paraId="198351D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8"/>
        <w:gridCol w:w="1755"/>
        <w:gridCol w:w="1830"/>
        <w:gridCol w:w="1830"/>
        <w:gridCol w:w="1312"/>
      </w:tblGrid>
      <w:tr w:rsidR="00D017B3" w:rsidRPr="00A168F6" w14:paraId="2711CB6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E7F79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LIBRAS, ASPECTOS RELACIONADOS À LIBRAS E ARTES</w:t>
            </w:r>
          </w:p>
        </w:tc>
      </w:tr>
      <w:tr w:rsidR="00D017B3" w:rsidRPr="00A168F6" w14:paraId="3E462CC8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B3D6D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B88BA27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30C8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96</w:t>
            </w:r>
          </w:p>
        </w:tc>
      </w:tr>
      <w:tr w:rsidR="00D017B3" w:rsidRPr="00A168F6" w14:paraId="184444FA" w14:textId="77777777" w:rsidTr="006A5142">
        <w:trPr>
          <w:trHeight w:val="330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5A5A5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486BD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5EAFD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8D7C1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DD564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293AAA8" w14:textId="16F1C963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2B5140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Fundamentos da Arte e Educação, Consciência espacial, corporal e expressões artísticas que envolvem a Libras. Práticas em libras de performance, atuação e narratividade no processo teatral e em ferramentas midiáticas; Produções de elementos visuais no processo artístico da Libras. Conteúdos transversais: educação em direitos humanos, na diversidade étnico-racial, de gênero, sexual, religiosa; de faixa geracional e à Educação Especial.</w:t>
      </w:r>
    </w:p>
    <w:p w14:paraId="5E66CBAC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2DF3E81E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A06FF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ENSINO DA LIBRAS COMO L2 E SUAS INTERFACES</w:t>
            </w:r>
          </w:p>
        </w:tc>
      </w:tr>
      <w:tr w:rsidR="00D017B3" w:rsidRPr="00A168F6" w14:paraId="3D5E7D3C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1C7FC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5ED3989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F74A6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96</w:t>
            </w:r>
          </w:p>
        </w:tc>
      </w:tr>
      <w:tr w:rsidR="00D017B3" w:rsidRPr="00A168F6" w14:paraId="796DB251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C535E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B2BA4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A15FA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DF816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74304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DAD8622" w14:textId="2EA0F9E9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2B5140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Ensino de Libras como segunda língua para adultos; Ensino de Libras como segunda língua para jovens e adolescentes; Ensino de Libras como segunda língua para crianças; Ensino de Libras como segunda língua para idosos; Ensino de Libras em ambientes virtuais; as TICs e sua aplicação no ensino da Libras; Análise de matéria didático para o ensino de Libras como segunda língua; Produção de material didático para o ensino de Libras como segunda língua; Ensino de escrita de língua de sinais; Análise de material didático para o ensino escrita de sinais; Produção de material didático para o ensino de escrita de sinais. Conteúdos transversais: educação em direitos humanos, na diversidade étnico-racial, de gênero, sexual, religiosa; de faixa geracional e à Educação Especial.</w:t>
      </w:r>
    </w:p>
    <w:p w14:paraId="3789BBBF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830"/>
        <w:gridCol w:w="1905"/>
        <w:gridCol w:w="1905"/>
        <w:gridCol w:w="1372"/>
      </w:tblGrid>
      <w:tr w:rsidR="00D017B3" w:rsidRPr="00A168F6" w14:paraId="6DAEA900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F456B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ENSINO DE LIBRAS COMO L1 E SUAS INTERFACES</w:t>
            </w:r>
          </w:p>
        </w:tc>
      </w:tr>
      <w:tr w:rsidR="00D017B3" w:rsidRPr="00A168F6" w14:paraId="056D455D" w14:textId="77777777" w:rsidTr="006A5142">
        <w:trPr>
          <w:trHeight w:val="57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9669F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3644C7C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ABF9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96</w:t>
            </w:r>
          </w:p>
        </w:tc>
      </w:tr>
      <w:tr w:rsidR="00D017B3" w:rsidRPr="00A168F6" w14:paraId="0730A34B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D701F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73678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57771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8181E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16A1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D299D0D" w14:textId="7138585E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2B5140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Ensino de Libras como L1 (primeira língua); Ensino de Libras como L1 em ambientes virtuais; as TICs e sua aplicação no ensino da Libras como L1; Análise de matéria didático para o ensino de Libras como primeira língua; Produção de material didático para o ensino de Libras como primeira língua; Ensino de escrita de língua de sinais; Análise de material didático para o ensino escrita de sinais; Produção de material didático para o ensino de escrita de sinais. Conteúdos transversais: educação em direitos humanos, na diversidade étnico-racial, de gênero, sexual, religiosa; de faixa geracional e à Educação Especial.</w:t>
      </w:r>
    </w:p>
    <w:p w14:paraId="5FDDE6B4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140684B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E8620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bookmarkStart w:id="27" w:name="_heading=h.k3gqtmmz6zv9" w:colFirst="0" w:colLast="0"/>
            <w:bookmarkEnd w:id="27"/>
            <w:r w:rsidRPr="00A168F6">
              <w:rPr>
                <w:b/>
                <w:sz w:val="20"/>
                <w:szCs w:val="20"/>
              </w:rPr>
              <w:t xml:space="preserve">COMPONENTE CURRICULAR: </w:t>
            </w:r>
            <w:sdt>
              <w:sdtPr>
                <w:rPr>
                  <w:sz w:val="20"/>
                  <w:szCs w:val="20"/>
                </w:rPr>
                <w:tag w:val="goog_rdk_122"/>
                <w:id w:val="-1512093987"/>
              </w:sdtPr>
              <w:sdtContent/>
            </w:sdt>
            <w:r w:rsidRPr="00A168F6">
              <w:rPr>
                <w:b/>
                <w:sz w:val="20"/>
                <w:szCs w:val="20"/>
              </w:rPr>
              <w:t xml:space="preserve">ENSINO DE LÍNGUA PORTUGUESA COMO L2 E ASPECTOS CONVERGENTES </w:t>
            </w:r>
          </w:p>
        </w:tc>
      </w:tr>
      <w:tr w:rsidR="00D017B3" w:rsidRPr="00A168F6" w14:paraId="4895ABFC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1CFFF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0F642C9A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F3ADE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96</w:t>
            </w:r>
          </w:p>
        </w:tc>
      </w:tr>
      <w:tr w:rsidR="00D017B3" w:rsidRPr="00A168F6" w14:paraId="0ABFD05F" w14:textId="77777777" w:rsidTr="00BF5ABD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0FB8B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>C.H. 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2DCA6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BA924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8B9FB7" w14:textId="4AA86310" w:rsidR="00D017B3" w:rsidRPr="00A168F6" w:rsidRDefault="00BF5ABD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  <w:shd w:val="clear" w:color="auto" w:fill="00B050"/>
              </w:rPr>
            </w:pPr>
            <w:r w:rsidRPr="00A168F6">
              <w:rPr>
                <w:b/>
                <w:sz w:val="20"/>
                <w:szCs w:val="20"/>
              </w:rPr>
              <w:t>C.H. AAE: 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7B001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1CAD122" w14:textId="398479C6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2B5140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Ensino de língua Portuguesa como segunda língua em sua modalidade escrita para jovens e adolescentes; Ensino de língua Portuguesa como segunda língua em sua modalidade escrita para crianças; Ensino de língua Portuguesa como segunda língua em sua modalidade escrita para crianças; Abordagens semânticas no ensino de língua Portuguesa como segunda língua em sua modalidade escrita; Aspectos da escrita da língua Portuguesa pela pessoa surda; Análise de matéria didático para o ensino de língua Portuguesa como segunda língua em sua modalidade escrita; Ensino de Língua Portuguesa como L2 na modalidade escrita em ambientes virtuais; as TICs e sua aplicação no ensino de Língua Portuguesa como L2 na modalidade escrita; Aspectos da neurociência aplicados no ensino de língua Portuguesa como segunda língua em sua modalidade escrita. Conteúdos transversais: educação em direitos humanos, na diversidade étnico-racial, de gênero, sexual, religiosa; de faixa geracional e à Educação Especial.</w:t>
      </w:r>
    </w:p>
    <w:p w14:paraId="5F00ED00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576"/>
        <w:gridCol w:w="1701"/>
      </w:tblGrid>
      <w:tr w:rsidR="00D017B3" w:rsidRPr="00A168F6" w14:paraId="74DFE45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910E5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ESTÁGIO CURRICULAR SUPERVISIONADO I: OBSERVAÇÃO NO ENSINO DE LIBRAS COMO L2</w:t>
            </w:r>
          </w:p>
        </w:tc>
      </w:tr>
      <w:tr w:rsidR="00D017B3" w:rsidRPr="00A168F6" w14:paraId="5155EC37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46C08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29E94B5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53D1A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2DF498A5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BBE7E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BD58D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05557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BB24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E3530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80</w:t>
            </w:r>
          </w:p>
        </w:tc>
      </w:tr>
    </w:tbl>
    <w:p w14:paraId="1BB5D70A" w14:textId="51ECB7E6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Análise crítica das abordagens contemporâneas de ensino e dos princípios que orientam os procedimentos metodológicos voltados ao ensino e à aprendizagem da Língua Brasileira de Sinais (Libras) como segunda língua (L2). Desenvolvimento de estágio supervisionado contemplando atividades de observação, planejamento e avaliação de práticas pedagógicas aplicadas ao ensino da Libras como L2.</w:t>
      </w:r>
    </w:p>
    <w:p w14:paraId="0BE1904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718"/>
        <w:gridCol w:w="1559"/>
      </w:tblGrid>
      <w:tr w:rsidR="00D017B3" w:rsidRPr="00A168F6" w14:paraId="2D404BD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68743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ESTÁGIO CURRICULAR SUPERVISIONADO II: OBSERVAÇÃO NO ENSINO DE LIBRAS COMO L1</w:t>
            </w:r>
          </w:p>
        </w:tc>
      </w:tr>
      <w:tr w:rsidR="00D017B3" w:rsidRPr="00A168F6" w14:paraId="71C40DDC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A9238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1F380C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54B6B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660A4A9A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9F048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7E043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7482E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CEB85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3316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80</w:t>
            </w:r>
          </w:p>
        </w:tc>
      </w:tr>
    </w:tbl>
    <w:p w14:paraId="399D7DDF" w14:textId="38826F15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sz w:val="20"/>
          <w:szCs w:val="20"/>
        </w:rPr>
        <w:t xml:space="preserve">: </w:t>
      </w:r>
      <w:r w:rsidRPr="00A168F6">
        <w:rPr>
          <w:sz w:val="20"/>
          <w:szCs w:val="20"/>
        </w:rPr>
        <w:t>Análise crítica das abordagens contemporâneas de ensino e dos princípios que orientam os procedimentos metodológicos voltados ao ensino e à aprendizagem da Língua Brasileira de Sinais (Libras) como primeira língua (L1). Desenvolvimento de estágio supervisionado contemplando atividades de observação, planejamento e avaliação de práticas pedagógicas aplicadas ao ensino da Libras como L1.</w:t>
      </w:r>
    </w:p>
    <w:p w14:paraId="3CA3F4BD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830"/>
        <w:gridCol w:w="1905"/>
        <w:gridCol w:w="1718"/>
        <w:gridCol w:w="1559"/>
      </w:tblGrid>
      <w:tr w:rsidR="00D017B3" w:rsidRPr="00A168F6" w14:paraId="4878DBD0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F0C9C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ESTÁGIO CURRICULAR SUPERVISIONADO III: LABORATÓRIOS DE PRÁTICAS DE ENSINO</w:t>
            </w:r>
          </w:p>
        </w:tc>
      </w:tr>
      <w:tr w:rsidR="00D017B3" w:rsidRPr="00A168F6" w14:paraId="06711BDB" w14:textId="77777777" w:rsidTr="006A5142">
        <w:trPr>
          <w:trHeight w:val="57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95873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07775EC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464FF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03030A73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F3D6D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85FCE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43FAF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00AA6E" w14:textId="77777777" w:rsidR="00D017B3" w:rsidRPr="00A168F6" w:rsidRDefault="00000000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23"/>
                <w:id w:val="-291436214"/>
              </w:sdtPr>
              <w:sdtContent/>
            </w:sdt>
            <w:r w:rsidR="00D017B3" w:rsidRPr="00A168F6">
              <w:rPr>
                <w:b/>
                <w:sz w:val="20"/>
                <w:szCs w:val="20"/>
              </w:rPr>
              <w:t>C.H. AAE: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9714B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ECS:  </w:t>
            </w:r>
            <w:sdt>
              <w:sdtPr>
                <w:rPr>
                  <w:sz w:val="20"/>
                  <w:szCs w:val="20"/>
                </w:rPr>
                <w:tag w:val="goog_rdk_124"/>
                <w:id w:val="-395810954"/>
              </w:sdtPr>
              <w:sdtContent/>
            </w:sdt>
            <w:r w:rsidRPr="00A168F6">
              <w:rPr>
                <w:b/>
                <w:sz w:val="20"/>
                <w:szCs w:val="20"/>
              </w:rPr>
              <w:t>80</w:t>
            </w:r>
          </w:p>
        </w:tc>
      </w:tr>
    </w:tbl>
    <w:p w14:paraId="7A77024A" w14:textId="179E916B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Análise crítica de recursos existentes e identificação de necessidades pedagógicas. Planejamento, desenvolvimento e avaliação de materiais impressos, digitais e multimodais em prol a educação inclusiva, considerando aspectos linguísticos, culturais e visuais da Libras. Adequação dos materiais a diferentes contextos de </w:t>
      </w:r>
      <w:proofErr w:type="gramStart"/>
      <w:r w:rsidRPr="00A168F6">
        <w:rPr>
          <w:sz w:val="20"/>
          <w:szCs w:val="20"/>
        </w:rPr>
        <w:t>ensino..</w:t>
      </w:r>
      <w:proofErr w:type="gramEnd"/>
      <w:r w:rsidRPr="00A168F6">
        <w:rPr>
          <w:sz w:val="20"/>
          <w:szCs w:val="20"/>
        </w:rPr>
        <w:t xml:space="preserve"> Estudo, elaboração e a aplicação de produtos educacionais inovadores que valorizem a Libras e a cultura surda, alinhados aos princípios da educação bilíngue e inclusiva.</w:t>
      </w:r>
    </w:p>
    <w:p w14:paraId="1914395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1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830"/>
        <w:gridCol w:w="1905"/>
        <w:gridCol w:w="1905"/>
        <w:gridCol w:w="1372"/>
      </w:tblGrid>
      <w:tr w:rsidR="00D017B3" w:rsidRPr="00A168F6" w14:paraId="69BB54D4" w14:textId="77777777" w:rsidTr="006A5142">
        <w:trPr>
          <w:trHeight w:val="330"/>
        </w:trPr>
        <w:tc>
          <w:tcPr>
            <w:tcW w:w="85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E866C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ELABORAÇÃO DE PROJETOS E PRÁTICAS EM METODOLOGIA DE PESQUISA </w:t>
            </w:r>
          </w:p>
        </w:tc>
      </w:tr>
      <w:tr w:rsidR="00D017B3" w:rsidRPr="00A168F6" w14:paraId="18238F65" w14:textId="77777777" w:rsidTr="006A5142">
        <w:trPr>
          <w:trHeight w:val="570"/>
        </w:trPr>
        <w:tc>
          <w:tcPr>
            <w:tcW w:w="851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B22AD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>UNIDADE ACADÊMICA OFERTANTE: DEPARTAMENTO DE LÍNGUA BRASILEIRA DE SINAIS (DLBS)</w:t>
            </w:r>
          </w:p>
        </w:tc>
      </w:tr>
      <w:tr w:rsidR="00D017B3" w:rsidRPr="00A168F6" w14:paraId="7E498792" w14:textId="77777777" w:rsidTr="006A5142">
        <w:trPr>
          <w:trHeight w:val="330"/>
        </w:trPr>
        <w:tc>
          <w:tcPr>
            <w:tcW w:w="851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40DC2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TOTAL:64</w:t>
            </w:r>
          </w:p>
        </w:tc>
      </w:tr>
      <w:tr w:rsidR="00D017B3" w:rsidRPr="00A168F6" w14:paraId="44948737" w14:textId="77777777" w:rsidTr="006A5142">
        <w:trPr>
          <w:trHeight w:val="330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E2E4F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7704E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036FE7" w14:textId="77777777" w:rsidR="00D017B3" w:rsidRPr="00A168F6" w:rsidRDefault="00000000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25"/>
                <w:id w:val="2129587323"/>
              </w:sdtPr>
              <w:sdtContent/>
            </w:sdt>
            <w:r w:rsidR="00D017B3"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E8B8E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0B24E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EADAB42" w14:textId="10343C00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Tipos de projetos e as diferentes etapas de elaboração e execução de projetos educacionais. Discussão de métodos qualitativos, quantitativos e mistos em pesquisas sobre ensino, aprendizagem e formação docente em Libras. Ética, normas e desenvolvimento de projetos e trabalhos acadêmicos voltados ao ensino da Libras.</w:t>
      </w:r>
    </w:p>
    <w:p w14:paraId="37A9D7B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830"/>
        <w:gridCol w:w="1780"/>
        <w:gridCol w:w="1701"/>
        <w:gridCol w:w="1701"/>
      </w:tblGrid>
      <w:tr w:rsidR="00D017B3" w:rsidRPr="00A168F6" w14:paraId="6B883C4C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C5277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ESTÁGIO CURRICULAR SUPERVISIONADO IV: REGÊNCIA NO ENSINO DE LIBRAS COMO L2</w:t>
            </w:r>
          </w:p>
        </w:tc>
      </w:tr>
      <w:tr w:rsidR="00D017B3" w:rsidRPr="00A168F6" w14:paraId="578455BD" w14:textId="77777777" w:rsidTr="006A5142">
        <w:trPr>
          <w:trHeight w:val="57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7E2CA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E2FEC09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DA27A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299E35CF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7F023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84D60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132FB8" w14:textId="77777777" w:rsidR="00D017B3" w:rsidRPr="00A168F6" w:rsidRDefault="00000000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26"/>
                <w:id w:val="1857347763"/>
              </w:sdtPr>
              <w:sdtContent/>
            </w:sdt>
            <w:r w:rsidR="00D017B3"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1A7EA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78F00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80</w:t>
            </w:r>
          </w:p>
        </w:tc>
      </w:tr>
    </w:tbl>
    <w:p w14:paraId="7FEA2E66" w14:textId="2474303F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Desenvolvimento da regência de aulas sob supervisão, aplicando metodologias ativas, recursos didáticos e estratégias de ensino inclusivas, considerando as especificidades linguísticas e culturais dos aprendizes ouvintes aprendendo Libras como L2. Planejamento, execução e avaliação de práticas pedagógicas no ensino de Libras como segunda língua (L2) em diferentes contextos educacionais.  Elaboração e aplicação de planos de aula, sequências didáticas e materiais pedagógicos, valorização da Libras e a educação bilingue.</w:t>
      </w:r>
    </w:p>
    <w:p w14:paraId="32F36F2D" w14:textId="4C4BF91A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830"/>
        <w:gridCol w:w="1905"/>
        <w:gridCol w:w="1576"/>
        <w:gridCol w:w="1701"/>
      </w:tblGrid>
      <w:tr w:rsidR="00D017B3" w:rsidRPr="00A168F6" w14:paraId="60B87192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FCCFB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bookmarkStart w:id="28" w:name="_heading=h.7aypj870e3lp" w:colFirst="0" w:colLast="0"/>
            <w:bookmarkEnd w:id="28"/>
            <w:r w:rsidRPr="00A168F6">
              <w:rPr>
                <w:b/>
                <w:sz w:val="20"/>
                <w:szCs w:val="20"/>
              </w:rPr>
              <w:t xml:space="preserve">COMPONENTE CURRICULAR: ESTÁGIO CURRICULAR SUPERVISIONADO V: REGÊNCIA NO ENSINO DE LIBRAS COMO L1 </w:t>
            </w:r>
          </w:p>
        </w:tc>
      </w:tr>
      <w:tr w:rsidR="00D017B3" w:rsidRPr="00A168F6" w14:paraId="0C045920" w14:textId="77777777" w:rsidTr="006A5142">
        <w:trPr>
          <w:trHeight w:val="57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E9D7B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73F05C8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BE07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80</w:t>
            </w:r>
          </w:p>
        </w:tc>
      </w:tr>
      <w:tr w:rsidR="00D017B3" w:rsidRPr="00A168F6" w14:paraId="3B870DDA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CD873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CA619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0DBDC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3788A3" w14:textId="77777777" w:rsidR="00D017B3" w:rsidRPr="00A168F6" w:rsidRDefault="00000000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127"/>
                <w:id w:val="-242409666"/>
              </w:sdtPr>
              <w:sdtContent/>
            </w:sdt>
            <w:r w:rsidR="00D017B3" w:rsidRPr="00A168F6">
              <w:rPr>
                <w:b/>
                <w:sz w:val="20"/>
                <w:szCs w:val="20"/>
              </w:rPr>
              <w:t>C.H. AAE: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81B84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80</w:t>
            </w:r>
          </w:p>
        </w:tc>
      </w:tr>
    </w:tbl>
    <w:p w14:paraId="5FAFFFAF" w14:textId="79AFC27C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Desenvolvimento da regência de aulas sob supervisão, aplicando metodologias ativas, recursos didáticos e estratégias de ensino inclusivas, considerando as especificidades linguísticas e culturais dos aprendizes ouvintes aprendendo Libras como L1. Planejamento, execução e avaliação de práticas pedagógicas no ensino de Libras como primeira língua (L1) em diferentes contextos educacionais.  Elaboração e aplicação de planos de aula, sequências didáticas e materiais pedagógicos, valorização da Libras e a educação bilíngue.</w:t>
      </w:r>
    </w:p>
    <w:p w14:paraId="0EA2EAC5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17FFCCC0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5378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LITERATURA CONTEMPORÂNEA: ESTUDOS INTERARTES </w:t>
            </w:r>
          </w:p>
        </w:tc>
      </w:tr>
      <w:tr w:rsidR="00D017B3" w:rsidRPr="00A168F6" w14:paraId="06C6414A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5E96A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29136996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C3655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49C11EF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C6752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888AC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4167B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3576E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1F736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DBB88B0" w14:textId="64338081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Literatura brasileira e tendências contemporâneas, em diálogo com a tecnologia, explorando os limites entre a criação literária, a indústria cultural e a cultura de massa, bem como suas interações com o cinema e o teatro.</w:t>
      </w:r>
    </w:p>
    <w:p w14:paraId="2103B2B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7BCDA0DC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EC783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HISTÓRIA DA LÍNGUA PORTUGUESA</w:t>
            </w:r>
          </w:p>
        </w:tc>
      </w:tr>
      <w:tr w:rsidR="00D017B3" w:rsidRPr="00A168F6" w14:paraId="31DF4D19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A11CE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9E62B17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9D76D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lastRenderedPageBreak/>
              <w:t>CARGA HORÁRIA TOTAL: 64</w:t>
            </w:r>
          </w:p>
        </w:tc>
      </w:tr>
      <w:tr w:rsidR="00D017B3" w:rsidRPr="00A168F6" w14:paraId="175CDA9F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1008A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285C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5EB03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9BE33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685A4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6FEA778F" w14:textId="71103AF9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Formação histórica da Língua Portuguesa, partindo da formação histórica da Península Ibérica e as contribuições linguísticas advindas dessa formação. A história externa e a história interna da Língua Portuguesa. Compreensão dos fatos linguísticos do português atual através de estudos diacrônicos da língua. Estudo do nível fonético, morfológico e sintático através da história do português.</w:t>
      </w:r>
    </w:p>
    <w:p w14:paraId="2EA98F67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830"/>
        <w:gridCol w:w="1905"/>
        <w:gridCol w:w="1905"/>
        <w:gridCol w:w="1372"/>
      </w:tblGrid>
      <w:tr w:rsidR="00D017B3" w:rsidRPr="00A168F6" w14:paraId="2563F5A4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EF1E2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ANÁLISE E ELABORAÇÃO DE MATERIAL DIDÁTICO </w:t>
            </w:r>
          </w:p>
        </w:tc>
      </w:tr>
      <w:tr w:rsidR="00D017B3" w:rsidRPr="00A168F6" w14:paraId="737D0760" w14:textId="77777777" w:rsidTr="006A5142">
        <w:trPr>
          <w:trHeight w:val="57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D34EA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65E25CB" w14:textId="77777777" w:rsidTr="006A5142">
        <w:trPr>
          <w:trHeight w:val="330"/>
        </w:trPr>
        <w:tc>
          <w:tcPr>
            <w:tcW w:w="849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90DC3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05CDDD82" w14:textId="77777777" w:rsidTr="006A5142">
        <w:trPr>
          <w:trHeight w:val="33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DCAC7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D15BA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B4CF6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85B12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EA265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81F4118" w14:textId="0A60795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Seleção e elaboração de materiais didáticos destinados ao ensino da Libras como primeira (L1) e segunda língua (L2). Avaliação crítica de recursos impressos, digitais e multimodais, considerando aspectos linguísticos, culturais e visuais da Libras. Planejamento e produção de materiais pedagógicos que promovam a aprendizagem significativa e inclusiva. Criação de recursos inovadores que valorizem a Libras e respeitem as especificidades da comunidade surda.</w:t>
      </w:r>
    </w:p>
    <w:p w14:paraId="0E298B8B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72679071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DB195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OFICINA DE LEITURA E PRODUÇÃO DE TEXTOS</w:t>
            </w:r>
          </w:p>
        </w:tc>
      </w:tr>
      <w:tr w:rsidR="00D017B3" w:rsidRPr="00A168F6" w14:paraId="1D2D8817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1D32A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4EF07B2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CA962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604C852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07140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990F2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32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E6987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73020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211A9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1DC6CD44" w14:textId="77210620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Prática de leitura e produção de textos a partir de uma abordagem enunciativa. Análise dos fatores linguísticos, textuais e discursivos que contribuem para a qualidade de textos acadêmicos e jornalísticos. Critérios para a correção e avaliação de textos em Libras ou outras línguas.</w:t>
      </w:r>
    </w:p>
    <w:p w14:paraId="42E89259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7F3E511F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432DB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TÓPICOS EM ESTUDOS DO TEATRO, COMUNICAÇÃO E FORMAÇÃO DE PROFESSORES</w:t>
            </w:r>
          </w:p>
        </w:tc>
      </w:tr>
      <w:tr w:rsidR="00D017B3" w:rsidRPr="00A168F6" w14:paraId="66B7BCE0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BB0B9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F302728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D5B93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9296AD8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B2D1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DE3D2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DCBA9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EE056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51E0C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380D035E" w14:textId="34F4B45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Abordagem interdisciplinar das relações entre teatro, comunicação e formação docente, com ênfase em práticas pedagógicas que utilizem a linguagem teatral como recurso educativo e comunicativo. Estudos teórico - metodológicos acerca do teatro em Libras aplicados à educação, explorando as diferentes construções de narrativas.</w:t>
      </w:r>
      <w:r w:rsidRPr="00A168F6">
        <w:rPr>
          <w:b/>
          <w:sz w:val="20"/>
          <w:szCs w:val="20"/>
        </w:rPr>
        <w:t xml:space="preserve"> </w:t>
      </w:r>
    </w:p>
    <w:p w14:paraId="1BB7EF58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2AB0699D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65B3D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DIVERSIDADE E POLÍTICAS LINGUÍSTICAS </w:t>
            </w:r>
          </w:p>
        </w:tc>
      </w:tr>
      <w:tr w:rsidR="00D017B3" w:rsidRPr="00A168F6" w14:paraId="753CC499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D07C4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04EBF18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4F17B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153B365B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05EB3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1D5B3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42578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25A9F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F7531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A86E9CA" w14:textId="1510A1D1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Relações entre língua, cultura e identidade. Panorama da diversidade linguística existente no Brasil e em Mato Grosso. Línguas indígenas, língua de sinais, línguas quilombolas, línguas de imigração e demais línguas de contato faladas no Brasil. Diversidade linguística e a ética na prática do profissional de Letras.</w:t>
      </w:r>
    </w:p>
    <w:p w14:paraId="5E07BFD4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  <w:bookmarkStart w:id="29" w:name="_heading=h.e98kdeb8vxjv" w:colFirst="0" w:colLast="0"/>
      <w:bookmarkEnd w:id="29"/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281FB286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5709C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TIPOLOGIA DAS LÍNGUAS DE SINAIS </w:t>
            </w:r>
          </w:p>
        </w:tc>
      </w:tr>
      <w:tr w:rsidR="00D017B3" w:rsidRPr="00A168F6" w14:paraId="0C6D9260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10893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0D7734D6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951C9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64D280B7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32B70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A3833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EDDDB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5FEF0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60D4D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87CE015" w14:textId="0E8DFB7D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F5ABD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Fundamentos dos estudos em tipologia linguística em geral.  Tipologia linguística de línguas de sinais: conceitos, objetivos, métodos, emergência e desafios. Tópicos de estudos de tipologia de línguas de   sinais.</w:t>
      </w:r>
    </w:p>
    <w:p w14:paraId="7F6480FF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4D2EBF21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B5A95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A LINGUÍSTICA DA LIBRAS</w:t>
            </w:r>
          </w:p>
        </w:tc>
      </w:tr>
      <w:tr w:rsidR="00D017B3" w:rsidRPr="00A168F6" w14:paraId="3564CB31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67423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3CB7EA42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D3F70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1C8D4A2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A2BA6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D68FE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5BACF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0873D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50408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45F4BE7" w14:textId="1E2B09B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Estudos linguísticos da Língua Brasileira de Sinais e estudos gramaticais do Léxico, Sintático, Morfológico, Pragmático, Fonema, Fonologia, Vícios de Linguagem, Polissemia, Metáfora, Comparação e Interfaces da linguística. Processo ensino-aprendizagem do aluno surdo frente à Língua Portuguesa. Uso da Libras na prática, em concordância com suas próprias normativas e construção de um educador com competência no uso de Libras como língua materna do seu aluno surdo para o processo de ensino da Língua Portuguesa.</w:t>
      </w:r>
    </w:p>
    <w:p w14:paraId="257BCD3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6F532D8D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7D19C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FILOSOFIA DA LINGUAGEM </w:t>
            </w:r>
          </w:p>
        </w:tc>
      </w:tr>
      <w:tr w:rsidR="00D017B3" w:rsidRPr="00A168F6" w14:paraId="68C2D26E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076B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9406A49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0FC68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8B0C578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3A374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87B6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5431D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08906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99431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5140591" w14:textId="459EFCAE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Linguagem simbólica e linguagem conceitual. Teoria do significado. Positivismo Lógico. Filosofia Analítica. Filosofia da linguagem ordinária.</w:t>
      </w:r>
    </w:p>
    <w:p w14:paraId="67598A4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3D4448D6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1B3EC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PSICOLINGUÍSTICA</w:t>
            </w:r>
          </w:p>
        </w:tc>
      </w:tr>
      <w:tr w:rsidR="00D017B3" w:rsidRPr="00A168F6" w14:paraId="601E182E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AB0CF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96A3368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9287A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17FF83DE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4309C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DBE26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C.H. PD: -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8956A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CEC27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0697F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085F21A2" w14:textId="29976724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 dos modelos e teorias explicativas da aquisição, desenvolvimento, processamento e uso da linguagem. A aquisição da linguagem como um domínio da Psicolinguística. Principais teorias/abordagens da aquisição da linguagem. Questões de metodologia em aquisição de linguagem. O desenvolvimento da linguagem na criança.</w:t>
      </w:r>
    </w:p>
    <w:p w14:paraId="2CCECB78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  <w:bookmarkStart w:id="30" w:name="_heading=h.2df1b2hnzavw" w:colFirst="0" w:colLast="0"/>
      <w:bookmarkStart w:id="31" w:name="_heading=h.e0senxo3nh27" w:colFirst="0" w:colLast="0"/>
      <w:bookmarkEnd w:id="30"/>
      <w:bookmarkEnd w:id="31"/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53B8EB35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6076C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INGLÊS INSTRUMENTAL </w:t>
            </w:r>
          </w:p>
        </w:tc>
      </w:tr>
      <w:tr w:rsidR="00D017B3" w:rsidRPr="00A168F6" w14:paraId="2177C97A" w14:textId="77777777" w:rsidTr="00B737BA">
        <w:trPr>
          <w:trHeight w:val="354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243E5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LETRAS (DLET)</w:t>
            </w:r>
          </w:p>
        </w:tc>
      </w:tr>
      <w:tr w:rsidR="00D017B3" w:rsidRPr="00A168F6" w14:paraId="3C0964D1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79003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B9ECAD4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6D79EB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B1DF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E94E4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6D6A9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9FDAE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7DD8DE5E" w14:textId="2D489F7A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lastRenderedPageBreak/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Conscientização e transferência de estratégias de leitura em língua materna para leitura em língua inglesa. Desenvolvimento de estratégias de leitura em língua inglesa e noções da estrutura da mesma língua. Aquisição de vocabulário.</w:t>
      </w:r>
    </w:p>
    <w:p w14:paraId="21B064B6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333BF782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145CE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TECNOLOGIAS DA INFORMAÇÃO E DA COMUNICAÇÃO NO ENSINO DE LIBRAS </w:t>
            </w:r>
          </w:p>
        </w:tc>
      </w:tr>
      <w:tr w:rsidR="00D017B3" w:rsidRPr="00A168F6" w14:paraId="0B4968F0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9312E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5AF0BBA3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4B6F1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46929F0B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5B3B9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0A3F3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26EFC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C968E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C9537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5EA1F654" w14:textId="30BDE363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Introdução ao estudo das tecnologias da informação e da comunicação no contexto educacional. A importância das TICs no ensino da Libras. Teorias e práticas de tecnologias inovadoras voltadas ao ensino de libras em modalidades síncronas e assíncronas. Recursos digitais, plataformas online, softwares específicos e tendências tecnológicas para a produção de aulas e materiais voltados ao ensino </w:t>
      </w:r>
      <w:proofErr w:type="gramStart"/>
      <w:r w:rsidRPr="00A168F6">
        <w:rPr>
          <w:sz w:val="20"/>
          <w:szCs w:val="20"/>
        </w:rPr>
        <w:t>da libras</w:t>
      </w:r>
      <w:proofErr w:type="gramEnd"/>
      <w:r w:rsidRPr="00A168F6">
        <w:rPr>
          <w:sz w:val="20"/>
          <w:szCs w:val="20"/>
        </w:rPr>
        <w:t>.</w:t>
      </w:r>
    </w:p>
    <w:p w14:paraId="57DBD48B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830"/>
        <w:gridCol w:w="1905"/>
        <w:gridCol w:w="1905"/>
        <w:gridCol w:w="1372"/>
      </w:tblGrid>
      <w:tr w:rsidR="00D017B3" w:rsidRPr="00A168F6" w14:paraId="6AEB0C08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75BD4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INTRODUÇÃO À LINGUÍSTICA ANTROPOLÓGICA </w:t>
            </w:r>
          </w:p>
        </w:tc>
      </w:tr>
      <w:tr w:rsidR="00D017B3" w:rsidRPr="00A168F6" w14:paraId="7534A4F5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39746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1955C901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A934A6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25AA251E" w14:textId="77777777" w:rsidTr="006A5142">
        <w:trPr>
          <w:trHeight w:val="330"/>
        </w:trPr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0CF938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C1824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ED83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A8D52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06DF1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4AD092F9" w14:textId="46F64D99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 xml:space="preserve">Relação entre linguagem, pensamento e cultura, é conhecida como linguística antropológica (LA). Objetivos da Linguística antropológica. Estudo da linguagem como um fenômeno cultural geral e determinante das relações genealógicas entre as línguas e na recriação das culturas antigas. Análise da origem e evolução da língua, com foco na comparação e reconstrução de famílias linguísticas. Reflexão básica de Linguística Antropológica mostra como a metodologia técnica de análise linguística pode ajudar os alunos a obter uma compreensão mais profunda da linguagem como estratégia de classificação do mundo. </w:t>
      </w:r>
    </w:p>
    <w:p w14:paraId="1EE43AD4" w14:textId="77777777" w:rsidR="00D017B3" w:rsidRPr="00A168F6" w:rsidRDefault="00D017B3" w:rsidP="00D017B3">
      <w:pPr>
        <w:spacing w:after="0" w:line="240" w:lineRule="auto"/>
        <w:ind w:firstLine="0"/>
        <w:rPr>
          <w:rFonts w:eastAsia="Times New Roman"/>
          <w:sz w:val="20"/>
          <w:szCs w:val="20"/>
        </w:rPr>
      </w:pPr>
    </w:p>
    <w:tbl>
      <w:tblPr>
        <w:tblW w:w="850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3"/>
        <w:gridCol w:w="1860"/>
        <w:gridCol w:w="1800"/>
        <w:gridCol w:w="1665"/>
        <w:gridCol w:w="1417"/>
      </w:tblGrid>
      <w:tr w:rsidR="00D017B3" w:rsidRPr="00A168F6" w14:paraId="1AE9CC23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B18FE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SOCIOLOGIA DA EDUCAÇÃO </w:t>
            </w:r>
          </w:p>
        </w:tc>
      </w:tr>
      <w:tr w:rsidR="00D017B3" w:rsidRPr="00A168F6" w14:paraId="0D27EEAA" w14:textId="77777777" w:rsidTr="006A5142">
        <w:trPr>
          <w:trHeight w:val="57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4917E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SOCIOLOGIA E CIÊNCIA POLÍTICA (SOCIP)</w:t>
            </w:r>
          </w:p>
        </w:tc>
      </w:tr>
      <w:tr w:rsidR="00D017B3" w:rsidRPr="00A168F6" w14:paraId="03D484EC" w14:textId="77777777" w:rsidTr="006A5142">
        <w:trPr>
          <w:trHeight w:val="330"/>
        </w:trPr>
        <w:tc>
          <w:tcPr>
            <w:tcW w:w="850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FBA42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3DF69A4C" w14:textId="77777777" w:rsidTr="006A5142">
        <w:trPr>
          <w:trHeight w:val="330"/>
        </w:trPr>
        <w:tc>
          <w:tcPr>
            <w:tcW w:w="17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FBF9A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A60E3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7BCF1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C5468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2E9AD4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266B160C" w14:textId="400C3B86" w:rsidR="00D017B3" w:rsidRPr="00A168F6" w:rsidRDefault="00D017B3" w:rsidP="00D017B3">
      <w:pPr>
        <w:spacing w:after="0" w:line="240" w:lineRule="auto"/>
        <w:ind w:firstLine="0"/>
        <w:rPr>
          <w:b/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b/>
          <w:sz w:val="20"/>
          <w:szCs w:val="20"/>
        </w:rPr>
        <w:t xml:space="preserve">: </w:t>
      </w:r>
      <w:r w:rsidRPr="00A168F6">
        <w:rPr>
          <w:sz w:val="20"/>
          <w:szCs w:val="20"/>
        </w:rPr>
        <w:t>Conceitos e objetos relacionados à sociologia e a educação. O fenômeno social. Teorias da Sociologia, tendências ideológicas e suas influências na educação. O papel da educação na sociedade globalizada. Escola, Estado e Sociedade e suas possíveis relações dialéticas. O papel da intelectualidade na educação. O Estado e suas decisões políticas e a sua influência na educação como política social. As relações saber x poder e o Estado. A escola pública e a educação popular. O desenvolvimento sustentável como novo modelo de políticas públicas.</w:t>
      </w:r>
    </w:p>
    <w:p w14:paraId="79D27DD4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20"/>
        <w:gridCol w:w="1935"/>
        <w:gridCol w:w="1374"/>
      </w:tblGrid>
      <w:tr w:rsidR="00D017B3" w:rsidRPr="00A168F6" w14:paraId="6DDF1AC7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3225C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 xml:space="preserve">COMPONENTE CURRICULAR: </w:t>
            </w:r>
            <w:sdt>
              <w:sdtPr>
                <w:rPr>
                  <w:sz w:val="20"/>
                  <w:szCs w:val="20"/>
                </w:rPr>
                <w:tag w:val="goog_rdk_119"/>
                <w:id w:val="-1599408467"/>
              </w:sdtPr>
              <w:sdtContent/>
            </w:sdt>
            <w:r w:rsidRPr="00A168F6">
              <w:rPr>
                <w:b/>
                <w:sz w:val="20"/>
                <w:szCs w:val="20"/>
              </w:rPr>
              <w:t>TÓPICOS ESPECIAIS EM ESCRITA DE LÍNGUA DE SINAIS</w:t>
            </w:r>
          </w:p>
        </w:tc>
      </w:tr>
      <w:tr w:rsidR="00D017B3" w:rsidRPr="00A168F6" w14:paraId="32494FB7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1330F1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7B7CD8F0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83E1D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7BD5D267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9B607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D11AB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FB863A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591013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CA7ACD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6E4703E4" w14:textId="50985AE2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sz w:val="20"/>
          <w:szCs w:val="20"/>
        </w:rPr>
        <w:t xml:space="preserve">: </w:t>
      </w:r>
      <w:r w:rsidRPr="00A168F6">
        <w:rPr>
          <w:color w:val="0A0A0A"/>
          <w:sz w:val="20"/>
          <w:szCs w:val="20"/>
          <w:shd w:val="clear" w:color="auto" w:fill="FFFFFF"/>
        </w:rPr>
        <w:t xml:space="preserve">Introdução e aprofundamento em sistema de escrita de línguas de sinais como ferramenta para a criação, para o registro e para a análise de textos poéticos em Libras; estudo de obras em língua de sinais </w:t>
      </w:r>
      <w:r w:rsidRPr="00A168F6">
        <w:rPr>
          <w:color w:val="0A0A0A"/>
          <w:sz w:val="20"/>
          <w:szCs w:val="20"/>
          <w:shd w:val="clear" w:color="auto" w:fill="FFFFFF"/>
        </w:rPr>
        <w:lastRenderedPageBreak/>
        <w:t>escrita para identificar suas estruturas, temas e metáforas visuais; produção textual e poética na modalidade escrita da língua de sinais, desenvolvendo a fluência e a expressão artística.</w:t>
      </w:r>
      <w:r w:rsidRPr="00A168F6">
        <w:rPr>
          <w:rStyle w:val="vkekvd"/>
          <w:color w:val="0A0A0A"/>
          <w:sz w:val="20"/>
          <w:szCs w:val="20"/>
          <w:shd w:val="clear" w:color="auto" w:fill="FFFFFF"/>
        </w:rPr>
        <w:t> </w:t>
      </w:r>
    </w:p>
    <w:p w14:paraId="7EB4125E" w14:textId="77777777" w:rsidR="00D017B3" w:rsidRPr="00A168F6" w:rsidRDefault="00D017B3" w:rsidP="00D017B3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851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770"/>
        <w:gridCol w:w="1920"/>
        <w:gridCol w:w="1935"/>
        <w:gridCol w:w="1374"/>
      </w:tblGrid>
      <w:tr w:rsidR="00D017B3" w:rsidRPr="00A168F6" w14:paraId="55823B9D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31AB37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COMPONENTE CURRICULAR: LEGISLAÇÃO NACIONAL E INTERNACIONAL DE INCLUSÃO E DIREITOS HUMANOS</w:t>
            </w:r>
          </w:p>
        </w:tc>
      </w:tr>
      <w:tr w:rsidR="00D017B3" w:rsidRPr="00A168F6" w14:paraId="2DD31AC3" w14:textId="77777777" w:rsidTr="006A5142">
        <w:trPr>
          <w:trHeight w:val="57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35DFB0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UNIDADE ACADÊMICA OFERTANTE: DEPARTAMENTO DE LÍNGUA BRASILEIRA DE SINAIS (DLBS)</w:t>
            </w:r>
          </w:p>
        </w:tc>
      </w:tr>
      <w:tr w:rsidR="00D017B3" w:rsidRPr="00A168F6" w14:paraId="6F277424" w14:textId="77777777" w:rsidTr="006A5142">
        <w:trPr>
          <w:trHeight w:val="330"/>
        </w:trPr>
        <w:tc>
          <w:tcPr>
            <w:tcW w:w="851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B66AAF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CARGA HORÁRIA TOTAL: 64</w:t>
            </w:r>
          </w:p>
        </w:tc>
      </w:tr>
      <w:tr w:rsidR="00D017B3" w:rsidRPr="00A168F6" w14:paraId="5D6D29C1" w14:textId="77777777" w:rsidTr="006A5142">
        <w:trPr>
          <w:trHeight w:val="330"/>
        </w:trPr>
        <w:tc>
          <w:tcPr>
            <w:tcW w:w="1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F8E99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T: 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2E77CC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PD: 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B69C62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PAC:  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9A3C2E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AAE:  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03B615" w14:textId="77777777" w:rsidR="00D017B3" w:rsidRPr="00A168F6" w:rsidRDefault="00D017B3" w:rsidP="00D017B3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 w:rsidRPr="00A168F6">
              <w:rPr>
                <w:b/>
                <w:sz w:val="20"/>
                <w:szCs w:val="20"/>
              </w:rPr>
              <w:t>C.H. ECS:  -</w:t>
            </w:r>
          </w:p>
        </w:tc>
      </w:tr>
    </w:tbl>
    <w:p w14:paraId="75036BAA" w14:textId="09735288" w:rsidR="00C520D5" w:rsidRPr="00B737BA" w:rsidRDefault="00D017B3" w:rsidP="00B737BA">
      <w:pPr>
        <w:spacing w:after="0" w:line="240" w:lineRule="auto"/>
        <w:ind w:firstLine="0"/>
        <w:rPr>
          <w:sz w:val="20"/>
          <w:szCs w:val="20"/>
        </w:rPr>
      </w:pPr>
      <w:r w:rsidRPr="00A168F6">
        <w:rPr>
          <w:b/>
          <w:sz w:val="20"/>
          <w:szCs w:val="20"/>
        </w:rPr>
        <w:t>EMENTA</w:t>
      </w:r>
      <w:r w:rsidR="00B737BA" w:rsidRPr="00A168F6">
        <w:rPr>
          <w:sz w:val="20"/>
          <w:szCs w:val="20"/>
        </w:rPr>
        <w:t xml:space="preserve">: </w:t>
      </w:r>
      <w:r w:rsidRPr="00A168F6">
        <w:rPr>
          <w:sz w:val="20"/>
          <w:szCs w:val="20"/>
        </w:rPr>
        <w:t>Estudo da legislação nacional e internacional no processo de inclusão da pessoa com deficiência; conceito de diversidade e cidadania; Educação em Direitos Humanos; construção de concepções e práticas, contexto e definição da Educação dos surdos e suas lutas em prol de uma sociedade inclusiva</w:t>
      </w:r>
      <w:r w:rsidRPr="00A168F6">
        <w:rPr>
          <w:sz w:val="20"/>
          <w:szCs w:val="20"/>
          <w:shd w:val="clear" w:color="auto" w:fill="FFFFFF"/>
        </w:rPr>
        <w:t>.</w:t>
      </w:r>
      <w:r w:rsidRPr="00D017B3">
        <w:rPr>
          <w:rStyle w:val="vkekvd"/>
          <w:sz w:val="20"/>
          <w:szCs w:val="20"/>
          <w:shd w:val="clear" w:color="auto" w:fill="FFFFFF"/>
        </w:rPr>
        <w:t> </w:t>
      </w:r>
    </w:p>
    <w:sectPr w:rsidR="00C520D5" w:rsidRPr="00B737BA" w:rsidSect="00A9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C515" w14:textId="77777777" w:rsidR="00533D1E" w:rsidRDefault="00533D1E">
      <w:pPr>
        <w:spacing w:after="0" w:line="240" w:lineRule="auto"/>
      </w:pPr>
      <w:r>
        <w:separator/>
      </w:r>
    </w:p>
  </w:endnote>
  <w:endnote w:type="continuationSeparator" w:id="0">
    <w:p w14:paraId="3987BAB2" w14:textId="77777777" w:rsidR="00533D1E" w:rsidRDefault="0053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C9C5" w14:textId="77777777" w:rsidR="00533D1E" w:rsidRDefault="00533D1E">
      <w:pPr>
        <w:spacing w:after="0" w:line="240" w:lineRule="auto"/>
      </w:pPr>
      <w:r>
        <w:separator/>
      </w:r>
    </w:p>
  </w:footnote>
  <w:footnote w:type="continuationSeparator" w:id="0">
    <w:p w14:paraId="3B619941" w14:textId="77777777" w:rsidR="00533D1E" w:rsidRDefault="0053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818192"/>
      <w:docPartObj>
        <w:docPartGallery w:val="Page Numbers (Top of Page)"/>
        <w:docPartUnique/>
      </w:docPartObj>
    </w:sdtPr>
    <w:sdtEndPr>
      <w:rPr>
        <w:rFonts w:eastAsia="Times New Roman"/>
        <w:color w:val="auto"/>
        <w:sz w:val="22"/>
        <w:szCs w:val="22"/>
        <w:lang w:val="pt-PT"/>
      </w:rPr>
    </w:sdtEndPr>
    <w:sdtContent>
      <w:bookmarkStart w:id="0" w:name="_Hlk214435587" w:displacedByCustomXml="prev"/>
      <w:p w14:paraId="429DE238" w14:textId="77777777" w:rsidR="00F60166" w:rsidRDefault="00F60166" w:rsidP="00F60166">
        <w:r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50266FA4" wp14:editId="69D0CBCC">
              <wp:simplePos x="0" y="0"/>
              <wp:positionH relativeFrom="margin">
                <wp:posOffset>2322830</wp:posOffset>
              </wp:positionH>
              <wp:positionV relativeFrom="paragraph">
                <wp:posOffset>-307340</wp:posOffset>
              </wp:positionV>
              <wp:extent cx="876300" cy="844550"/>
              <wp:effectExtent l="0" t="0" r="0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844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FC654C" w14:textId="77777777" w:rsidR="00F60166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</w:p>
      <w:p w14:paraId="16C6DE1E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MINISTÉRIO DA EDUCAÇÃO</w:t>
        </w:r>
      </w:p>
      <w:p w14:paraId="6643DFA4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UNIVERSIDADE FEDERAL DE MATO GROSSO</w:t>
        </w:r>
      </w:p>
      <w:bookmarkEnd w:id="0"/>
      <w:p w14:paraId="08290133" w14:textId="54E78000" w:rsidR="00717D42" w:rsidRDefault="00717D4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C7EC4A6" w14:textId="77777777" w:rsidR="00717D42" w:rsidRDefault="00717D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374533"/>
      <w:docPartObj>
        <w:docPartGallery w:val="Page Numbers (Top of Page)"/>
        <w:docPartUnique/>
      </w:docPartObj>
    </w:sdtPr>
    <w:sdtEndPr>
      <w:rPr>
        <w:rFonts w:eastAsia="Times New Roman"/>
        <w:color w:val="auto"/>
        <w:sz w:val="22"/>
        <w:szCs w:val="22"/>
        <w:lang w:val="pt-PT"/>
      </w:rPr>
    </w:sdtEndPr>
    <w:sdtContent>
      <w:p w14:paraId="794752FE" w14:textId="3056813A" w:rsidR="00F60166" w:rsidRDefault="00F60166" w:rsidP="00F60166">
        <w:pPr>
          <w:tabs>
            <w:tab w:val="left" w:pos="9165"/>
          </w:tabs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4968B8C5" wp14:editId="2FF3DC89">
              <wp:simplePos x="0" y="0"/>
              <wp:positionH relativeFrom="margin">
                <wp:posOffset>4307840</wp:posOffset>
              </wp:positionH>
              <wp:positionV relativeFrom="paragraph">
                <wp:posOffset>-307340</wp:posOffset>
              </wp:positionV>
              <wp:extent cx="876300" cy="844550"/>
              <wp:effectExtent l="0" t="0" r="0" b="0"/>
              <wp:wrapNone/>
              <wp:docPr id="533748492" name="Imagem 53374849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844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</w:p>
      <w:p w14:paraId="4047D408" w14:textId="77777777" w:rsidR="00F60166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</w:p>
      <w:p w14:paraId="1E9E1731" w14:textId="34F59A64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MINISTÉRIO DA EDUCAÇÃO</w:t>
        </w:r>
      </w:p>
      <w:p w14:paraId="31EC75F0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UNIVERSIDADE FEDERAL DE MATO GROSSO</w:t>
        </w:r>
      </w:p>
      <w:p w14:paraId="432B29EA" w14:textId="5775486F" w:rsidR="00717D42" w:rsidRDefault="00717D4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610680F" w14:textId="319BDAF1" w:rsidR="003357E3" w:rsidRDefault="003357E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054107"/>
      <w:docPartObj>
        <w:docPartGallery w:val="Page Numbers (Top of Page)"/>
        <w:docPartUnique/>
      </w:docPartObj>
    </w:sdtPr>
    <w:sdtEndPr>
      <w:rPr>
        <w:rFonts w:eastAsia="Times New Roman"/>
        <w:color w:val="auto"/>
        <w:sz w:val="22"/>
        <w:szCs w:val="22"/>
        <w:lang w:val="pt-PT"/>
      </w:rPr>
    </w:sdtEndPr>
    <w:sdtContent>
      <w:p w14:paraId="26224579" w14:textId="77777777" w:rsidR="00F60166" w:rsidRDefault="00F60166" w:rsidP="00F60166">
        <w:pPr>
          <w:tabs>
            <w:tab w:val="left" w:pos="9165"/>
          </w:tabs>
        </w:pPr>
        <w:r>
          <w:rPr>
            <w:noProof/>
            <w:lang w:eastAsia="pt-BR"/>
          </w:rPr>
          <w:drawing>
            <wp:anchor distT="0" distB="0" distL="114300" distR="114300" simplePos="0" relativeHeight="251663360" behindDoc="0" locked="0" layoutInCell="1" allowOverlap="1" wp14:anchorId="46AF4CB8" wp14:editId="2DE18FA1">
              <wp:simplePos x="0" y="0"/>
              <wp:positionH relativeFrom="margin">
                <wp:posOffset>3907155</wp:posOffset>
              </wp:positionH>
              <wp:positionV relativeFrom="paragraph">
                <wp:posOffset>-307340</wp:posOffset>
              </wp:positionV>
              <wp:extent cx="876300" cy="844550"/>
              <wp:effectExtent l="0" t="0" r="0" b="0"/>
              <wp:wrapNone/>
              <wp:docPr id="841002198" name="Imagem 8410021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844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</w:p>
      <w:p w14:paraId="0BD0041C" w14:textId="77777777" w:rsidR="00F60166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</w:p>
      <w:p w14:paraId="463A4EC8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MINISTÉRIO DA EDUCAÇÃO</w:t>
        </w:r>
      </w:p>
      <w:p w14:paraId="45ED39BB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UNIVERSIDADE FEDERAL DE MATO GROSSO</w:t>
        </w:r>
      </w:p>
      <w:p w14:paraId="38CC8410" w14:textId="77777777" w:rsidR="00F60166" w:rsidRDefault="00F601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8F33E72" w14:textId="77777777" w:rsidR="00F60166" w:rsidRDefault="00F60166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813201"/>
      <w:docPartObj>
        <w:docPartGallery w:val="Page Numbers (Top of Page)"/>
        <w:docPartUnique/>
      </w:docPartObj>
    </w:sdtPr>
    <w:sdtEndPr>
      <w:rPr>
        <w:rFonts w:eastAsia="Times New Roman"/>
        <w:color w:val="auto"/>
        <w:sz w:val="22"/>
        <w:szCs w:val="22"/>
        <w:lang w:val="pt-PT"/>
      </w:rPr>
    </w:sdtEndPr>
    <w:sdtContent>
      <w:p w14:paraId="6B3C8D8A" w14:textId="77777777" w:rsidR="00F60166" w:rsidRDefault="00F60166" w:rsidP="00F60166">
        <w:pPr>
          <w:tabs>
            <w:tab w:val="left" w:pos="9165"/>
          </w:tabs>
        </w:pPr>
        <w:r>
          <w:rPr>
            <w:noProof/>
            <w:lang w:eastAsia="pt-BR"/>
          </w:rPr>
          <w:drawing>
            <wp:anchor distT="0" distB="0" distL="114300" distR="114300" simplePos="0" relativeHeight="251665408" behindDoc="0" locked="0" layoutInCell="1" allowOverlap="1" wp14:anchorId="6A7BCE4F" wp14:editId="1E6F3688">
              <wp:simplePos x="0" y="0"/>
              <wp:positionH relativeFrom="margin">
                <wp:posOffset>4385310</wp:posOffset>
              </wp:positionH>
              <wp:positionV relativeFrom="paragraph">
                <wp:posOffset>-307340</wp:posOffset>
              </wp:positionV>
              <wp:extent cx="876300" cy="844550"/>
              <wp:effectExtent l="0" t="0" r="0" b="0"/>
              <wp:wrapNone/>
              <wp:docPr id="320396990" name="Imagem 3203969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844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</w:p>
      <w:p w14:paraId="0D0ED176" w14:textId="77777777" w:rsidR="00F60166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</w:p>
      <w:p w14:paraId="0C8645C1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MINISTÉRIO DA EDUCAÇÃO</w:t>
        </w:r>
      </w:p>
      <w:p w14:paraId="162EC532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UNIVERSIDADE FEDERAL DE MATO GROSSO</w:t>
        </w:r>
      </w:p>
      <w:p w14:paraId="1B4FDEF7" w14:textId="77777777" w:rsidR="00F60166" w:rsidRDefault="00F601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2296E5D" w14:textId="77777777" w:rsidR="00F60166" w:rsidRDefault="00F60166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119951"/>
      <w:docPartObj>
        <w:docPartGallery w:val="Page Numbers (Top of Page)"/>
        <w:docPartUnique/>
      </w:docPartObj>
    </w:sdtPr>
    <w:sdtEndPr>
      <w:rPr>
        <w:rFonts w:eastAsia="Times New Roman"/>
        <w:color w:val="auto"/>
        <w:sz w:val="22"/>
        <w:szCs w:val="22"/>
        <w:lang w:val="pt-PT"/>
      </w:rPr>
    </w:sdtEndPr>
    <w:sdtContent>
      <w:p w14:paraId="64E0AB4E" w14:textId="77777777" w:rsidR="00F60166" w:rsidRDefault="00F60166" w:rsidP="00F60166">
        <w:pPr>
          <w:tabs>
            <w:tab w:val="left" w:pos="9165"/>
          </w:tabs>
        </w:pPr>
        <w:r>
          <w:rPr>
            <w:noProof/>
            <w:lang w:eastAsia="pt-BR"/>
          </w:rPr>
          <w:drawing>
            <wp:anchor distT="0" distB="0" distL="114300" distR="114300" simplePos="0" relativeHeight="251667456" behindDoc="0" locked="0" layoutInCell="1" allowOverlap="1" wp14:anchorId="4D20536A" wp14:editId="43F1D10D">
              <wp:simplePos x="0" y="0"/>
              <wp:positionH relativeFrom="margin">
                <wp:posOffset>2261235</wp:posOffset>
              </wp:positionH>
              <wp:positionV relativeFrom="paragraph">
                <wp:posOffset>-365125</wp:posOffset>
              </wp:positionV>
              <wp:extent cx="876300" cy="844550"/>
              <wp:effectExtent l="0" t="0" r="0" b="0"/>
              <wp:wrapNone/>
              <wp:docPr id="594337006" name="Imagem 5943370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6300" cy="844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</w:p>
      <w:p w14:paraId="1A18B6E4" w14:textId="77777777" w:rsidR="00F60166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</w:p>
      <w:p w14:paraId="412CFD5A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MINISTÉRIO DA EDUCAÇÃO</w:t>
        </w:r>
      </w:p>
      <w:p w14:paraId="76004C32" w14:textId="77777777" w:rsidR="00F60166" w:rsidRPr="00554E2D" w:rsidRDefault="00F60166" w:rsidP="00F60166">
        <w:pPr>
          <w:pStyle w:val="Cabealho"/>
          <w:tabs>
            <w:tab w:val="right" w:pos="10773"/>
          </w:tabs>
          <w:ind w:left="-1134" w:right="-1134"/>
          <w:jc w:val="center"/>
          <w:rPr>
            <w:rFonts w:ascii="Arial" w:hAnsi="Arial" w:cs="Arial"/>
            <w:sz w:val="20"/>
            <w:szCs w:val="20"/>
          </w:rPr>
        </w:pPr>
        <w:r w:rsidRPr="00554E2D">
          <w:rPr>
            <w:rFonts w:ascii="Arial" w:hAnsi="Arial" w:cs="Arial"/>
            <w:sz w:val="20"/>
            <w:szCs w:val="20"/>
          </w:rPr>
          <w:t>UNIVERSIDADE FEDERAL DE MATO GROSSO</w:t>
        </w:r>
      </w:p>
      <w:p w14:paraId="04780697" w14:textId="77777777" w:rsidR="00F60166" w:rsidRDefault="00F601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BA17C0A" w14:textId="77777777" w:rsidR="00F60166" w:rsidRDefault="00F6016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76A"/>
    <w:multiLevelType w:val="multilevel"/>
    <w:tmpl w:val="0A689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pStyle w:val="Ttulo-nivel-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tulo-nvel-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734CA"/>
    <w:multiLevelType w:val="multilevel"/>
    <w:tmpl w:val="0416001F"/>
    <w:styleLink w:val="Estilo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23347"/>
    <w:multiLevelType w:val="multilevel"/>
    <w:tmpl w:val="9C7A6092"/>
    <w:lvl w:ilvl="0">
      <w:start w:val="1"/>
      <w:numFmt w:val="decimal"/>
      <w:pStyle w:val="C-nvel1"/>
      <w:lvlText w:val="%1."/>
      <w:lvlJc w:val="left"/>
      <w:pPr>
        <w:ind w:left="360" w:hanging="360"/>
      </w:pPr>
    </w:lvl>
    <w:lvl w:ilvl="1">
      <w:start w:val="1"/>
      <w:numFmt w:val="decimal"/>
      <w:pStyle w:val="C-ni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53EF3"/>
    <w:multiLevelType w:val="multilevel"/>
    <w:tmpl w:val="1888587C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F72C40"/>
    <w:multiLevelType w:val="multilevel"/>
    <w:tmpl w:val="EA9636FC"/>
    <w:lvl w:ilvl="0">
      <w:start w:val="1"/>
      <w:numFmt w:val="decimal"/>
      <w:pStyle w:val="D-nvel1"/>
      <w:lvlText w:val="%1."/>
      <w:lvlJc w:val="left"/>
      <w:pPr>
        <w:ind w:left="360" w:hanging="360"/>
      </w:pPr>
    </w:lvl>
    <w:lvl w:ilvl="1">
      <w:start w:val="1"/>
      <w:numFmt w:val="decimal"/>
      <w:pStyle w:val="D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1D6C22"/>
    <w:multiLevelType w:val="multilevel"/>
    <w:tmpl w:val="0416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182EBE"/>
    <w:multiLevelType w:val="multilevel"/>
    <w:tmpl w:val="927C49E4"/>
    <w:lvl w:ilvl="0">
      <w:start w:val="1"/>
      <w:numFmt w:val="decimal"/>
      <w:lvlText w:val="%1"/>
      <w:lvlJc w:val="left"/>
      <w:pPr>
        <w:ind w:left="1931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1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pStyle w:val="Ttulo3"/>
      <w:lvlText w:val="%1.%2.%3."/>
      <w:lvlJc w:val="left"/>
      <w:pPr>
        <w:ind w:left="344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pStyle w:val="Ttulo4"/>
      <w:lvlText w:val="%1.%2.%3.%4."/>
      <w:lvlJc w:val="left"/>
      <w:pPr>
        <w:ind w:left="216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●"/>
      <w:lvlJc w:val="left"/>
      <w:pPr>
        <w:ind w:left="2103" w:hanging="356"/>
      </w:pPr>
      <w:rPr>
        <w:rFonts w:hint="default"/>
        <w:spacing w:val="-1"/>
        <w:w w:val="99"/>
        <w:lang w:val="pt-PT" w:eastAsia="en-US" w:bidi="ar-SA"/>
      </w:rPr>
    </w:lvl>
    <w:lvl w:ilvl="5">
      <w:numFmt w:val="bullet"/>
      <w:lvlText w:val="•"/>
      <w:lvlJc w:val="left"/>
      <w:pPr>
        <w:ind w:left="2169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9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4C6A36"/>
    <w:multiLevelType w:val="multilevel"/>
    <w:tmpl w:val="470E42AC"/>
    <w:styleLink w:val="Estilo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751C61"/>
    <w:multiLevelType w:val="multilevel"/>
    <w:tmpl w:val="89E6DCF4"/>
    <w:styleLink w:val="Estilo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B570DF"/>
    <w:multiLevelType w:val="multilevel"/>
    <w:tmpl w:val="D75A2600"/>
    <w:lvl w:ilvl="0">
      <w:start w:val="10"/>
      <w:numFmt w:val="decimal"/>
      <w:pStyle w:val="A-n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-n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9427777">
    <w:abstractNumId w:val="6"/>
  </w:num>
  <w:num w:numId="2" w16cid:durableId="1197700474">
    <w:abstractNumId w:val="3"/>
  </w:num>
  <w:num w:numId="3" w16cid:durableId="660889832">
    <w:abstractNumId w:val="9"/>
  </w:num>
  <w:num w:numId="4" w16cid:durableId="1550146415">
    <w:abstractNumId w:val="8"/>
  </w:num>
  <w:num w:numId="5" w16cid:durableId="63450210">
    <w:abstractNumId w:val="1"/>
  </w:num>
  <w:num w:numId="6" w16cid:durableId="1086533967">
    <w:abstractNumId w:val="7"/>
  </w:num>
  <w:num w:numId="7" w16cid:durableId="755709773">
    <w:abstractNumId w:val="5"/>
  </w:num>
  <w:num w:numId="8" w16cid:durableId="1923291523">
    <w:abstractNumId w:val="10"/>
  </w:num>
  <w:num w:numId="9" w16cid:durableId="2073696313">
    <w:abstractNumId w:val="2"/>
  </w:num>
  <w:num w:numId="10" w16cid:durableId="2018071303">
    <w:abstractNumId w:val="4"/>
  </w:num>
  <w:num w:numId="11" w16cid:durableId="203858277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5C"/>
    <w:rsid w:val="00012BD5"/>
    <w:rsid w:val="00014F7B"/>
    <w:rsid w:val="00026DE3"/>
    <w:rsid w:val="000975B9"/>
    <w:rsid w:val="000A1667"/>
    <w:rsid w:val="000B7D3B"/>
    <w:rsid w:val="000D2AC1"/>
    <w:rsid w:val="000F3657"/>
    <w:rsid w:val="00106C96"/>
    <w:rsid w:val="0012419E"/>
    <w:rsid w:val="001258DB"/>
    <w:rsid w:val="001516AC"/>
    <w:rsid w:val="00151D25"/>
    <w:rsid w:val="0016001A"/>
    <w:rsid w:val="001604A8"/>
    <w:rsid w:val="00166814"/>
    <w:rsid w:val="00173AD1"/>
    <w:rsid w:val="001853F8"/>
    <w:rsid w:val="001A2D9A"/>
    <w:rsid w:val="001B1842"/>
    <w:rsid w:val="001B3DFA"/>
    <w:rsid w:val="001F000C"/>
    <w:rsid w:val="0020543D"/>
    <w:rsid w:val="002243A7"/>
    <w:rsid w:val="002531E4"/>
    <w:rsid w:val="002567E9"/>
    <w:rsid w:val="00270087"/>
    <w:rsid w:val="002A2599"/>
    <w:rsid w:val="002B3833"/>
    <w:rsid w:val="002B4456"/>
    <w:rsid w:val="002B5140"/>
    <w:rsid w:val="002C2A75"/>
    <w:rsid w:val="002F0F16"/>
    <w:rsid w:val="0031261B"/>
    <w:rsid w:val="00313806"/>
    <w:rsid w:val="00322E56"/>
    <w:rsid w:val="003357E3"/>
    <w:rsid w:val="0034362E"/>
    <w:rsid w:val="00343F77"/>
    <w:rsid w:val="003457BB"/>
    <w:rsid w:val="003B29AE"/>
    <w:rsid w:val="003C2C07"/>
    <w:rsid w:val="003E23A9"/>
    <w:rsid w:val="003F3F24"/>
    <w:rsid w:val="00440A68"/>
    <w:rsid w:val="004606FC"/>
    <w:rsid w:val="004802CE"/>
    <w:rsid w:val="004A0A05"/>
    <w:rsid w:val="004A2A90"/>
    <w:rsid w:val="004B678D"/>
    <w:rsid w:val="004D00AC"/>
    <w:rsid w:val="004E31EF"/>
    <w:rsid w:val="00507928"/>
    <w:rsid w:val="00533D1E"/>
    <w:rsid w:val="00561629"/>
    <w:rsid w:val="00567B7C"/>
    <w:rsid w:val="00575CDC"/>
    <w:rsid w:val="005B2861"/>
    <w:rsid w:val="005B36FC"/>
    <w:rsid w:val="005C1877"/>
    <w:rsid w:val="005C406B"/>
    <w:rsid w:val="006118FF"/>
    <w:rsid w:val="00613711"/>
    <w:rsid w:val="00631857"/>
    <w:rsid w:val="00633581"/>
    <w:rsid w:val="006515E5"/>
    <w:rsid w:val="0065554B"/>
    <w:rsid w:val="00676E72"/>
    <w:rsid w:val="006773F5"/>
    <w:rsid w:val="006937DE"/>
    <w:rsid w:val="006A36F8"/>
    <w:rsid w:val="006B1F10"/>
    <w:rsid w:val="006E5E3D"/>
    <w:rsid w:val="00717D42"/>
    <w:rsid w:val="00720AC4"/>
    <w:rsid w:val="0072256B"/>
    <w:rsid w:val="00725AE3"/>
    <w:rsid w:val="007276FB"/>
    <w:rsid w:val="00740C89"/>
    <w:rsid w:val="00741489"/>
    <w:rsid w:val="007C3A71"/>
    <w:rsid w:val="007D1288"/>
    <w:rsid w:val="007D19C9"/>
    <w:rsid w:val="007F3121"/>
    <w:rsid w:val="007F4534"/>
    <w:rsid w:val="00814613"/>
    <w:rsid w:val="00826730"/>
    <w:rsid w:val="00832DAB"/>
    <w:rsid w:val="00844407"/>
    <w:rsid w:val="00863A33"/>
    <w:rsid w:val="00867CFB"/>
    <w:rsid w:val="00875B3C"/>
    <w:rsid w:val="0089535C"/>
    <w:rsid w:val="008D4F92"/>
    <w:rsid w:val="00920430"/>
    <w:rsid w:val="00920A01"/>
    <w:rsid w:val="00922547"/>
    <w:rsid w:val="00953EC3"/>
    <w:rsid w:val="00957FF9"/>
    <w:rsid w:val="00964DD6"/>
    <w:rsid w:val="0097725C"/>
    <w:rsid w:val="00982DBB"/>
    <w:rsid w:val="00986757"/>
    <w:rsid w:val="009B0504"/>
    <w:rsid w:val="009E4017"/>
    <w:rsid w:val="009E4772"/>
    <w:rsid w:val="009F35AD"/>
    <w:rsid w:val="00A168F6"/>
    <w:rsid w:val="00A17AAA"/>
    <w:rsid w:val="00A215C3"/>
    <w:rsid w:val="00A22606"/>
    <w:rsid w:val="00A40B88"/>
    <w:rsid w:val="00A652D8"/>
    <w:rsid w:val="00A6709B"/>
    <w:rsid w:val="00A9598E"/>
    <w:rsid w:val="00AA380E"/>
    <w:rsid w:val="00AB0028"/>
    <w:rsid w:val="00AB2D8C"/>
    <w:rsid w:val="00AB4C9B"/>
    <w:rsid w:val="00AC05C1"/>
    <w:rsid w:val="00AD5E43"/>
    <w:rsid w:val="00AF1C66"/>
    <w:rsid w:val="00B01CDA"/>
    <w:rsid w:val="00B05D65"/>
    <w:rsid w:val="00B44650"/>
    <w:rsid w:val="00B6113B"/>
    <w:rsid w:val="00B737BA"/>
    <w:rsid w:val="00B90A4B"/>
    <w:rsid w:val="00B91209"/>
    <w:rsid w:val="00BB727F"/>
    <w:rsid w:val="00BC4F0E"/>
    <w:rsid w:val="00BC6392"/>
    <w:rsid w:val="00BD518D"/>
    <w:rsid w:val="00BE1A8B"/>
    <w:rsid w:val="00BF5ABD"/>
    <w:rsid w:val="00C015AE"/>
    <w:rsid w:val="00C074C4"/>
    <w:rsid w:val="00C14516"/>
    <w:rsid w:val="00C17329"/>
    <w:rsid w:val="00C520D5"/>
    <w:rsid w:val="00C60F40"/>
    <w:rsid w:val="00C9077F"/>
    <w:rsid w:val="00C9340F"/>
    <w:rsid w:val="00CB081E"/>
    <w:rsid w:val="00CD4A82"/>
    <w:rsid w:val="00CD55E0"/>
    <w:rsid w:val="00D017B3"/>
    <w:rsid w:val="00D12A38"/>
    <w:rsid w:val="00D5135F"/>
    <w:rsid w:val="00D61859"/>
    <w:rsid w:val="00D8247C"/>
    <w:rsid w:val="00D82578"/>
    <w:rsid w:val="00DA468A"/>
    <w:rsid w:val="00DF4E36"/>
    <w:rsid w:val="00E25ECA"/>
    <w:rsid w:val="00E356BB"/>
    <w:rsid w:val="00E40BD6"/>
    <w:rsid w:val="00E45E2A"/>
    <w:rsid w:val="00E478F2"/>
    <w:rsid w:val="00E61F55"/>
    <w:rsid w:val="00E76C37"/>
    <w:rsid w:val="00EB1CCF"/>
    <w:rsid w:val="00EC5A4C"/>
    <w:rsid w:val="00ED32D1"/>
    <w:rsid w:val="00ED6BFE"/>
    <w:rsid w:val="00F011D2"/>
    <w:rsid w:val="00F036CC"/>
    <w:rsid w:val="00F23E6B"/>
    <w:rsid w:val="00F502F8"/>
    <w:rsid w:val="00F60166"/>
    <w:rsid w:val="00F743DF"/>
    <w:rsid w:val="00F81342"/>
    <w:rsid w:val="00F90F6E"/>
    <w:rsid w:val="00F92711"/>
    <w:rsid w:val="00F92E5B"/>
    <w:rsid w:val="00FB26FC"/>
    <w:rsid w:val="00FB4176"/>
    <w:rsid w:val="00FC0CA9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BA85"/>
  <w15:chartTrackingRefBased/>
  <w15:docId w15:val="{707E5E2A-97F8-4FB8-853B-60E43204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36"/>
    <w:pPr>
      <w:spacing w:after="240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43F77"/>
    <w:pPr>
      <w:widowControl w:val="0"/>
      <w:autoSpaceDE w:val="0"/>
      <w:autoSpaceDN w:val="0"/>
      <w:spacing w:after="120" w:line="240" w:lineRule="auto"/>
      <w:ind w:left="567" w:firstLine="0"/>
      <w:jc w:val="center"/>
      <w:outlineLvl w:val="0"/>
    </w:pPr>
    <w:rPr>
      <w:rFonts w:eastAsia="Times New Roman"/>
      <w:b/>
      <w:bCs/>
      <w:color w:val="auto"/>
      <w:szCs w:val="28"/>
      <w:lang w:val="pt-PT"/>
    </w:rPr>
  </w:style>
  <w:style w:type="paragraph" w:styleId="Ttulo2">
    <w:name w:val="heading 2"/>
    <w:basedOn w:val="Normal"/>
    <w:link w:val="Ttulo2Char"/>
    <w:uiPriority w:val="9"/>
    <w:qFormat/>
    <w:rsid w:val="00BB727F"/>
    <w:pPr>
      <w:widowControl w:val="0"/>
      <w:autoSpaceDE w:val="0"/>
      <w:autoSpaceDN w:val="0"/>
      <w:spacing w:after="0" w:line="240" w:lineRule="auto"/>
      <w:ind w:left="1422" w:firstLine="0"/>
      <w:jc w:val="left"/>
      <w:outlineLvl w:val="1"/>
    </w:pPr>
    <w:rPr>
      <w:rFonts w:eastAsia="Times New Roman"/>
      <w:b/>
      <w:bCs/>
      <w:color w:val="auto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727F"/>
    <w:pPr>
      <w:keepNext/>
      <w:keepLines/>
      <w:widowControl w:val="0"/>
      <w:numPr>
        <w:ilvl w:val="2"/>
        <w:numId w:val="1"/>
      </w:numPr>
      <w:autoSpaceDE w:val="0"/>
      <w:autoSpaceDN w:val="0"/>
      <w:spacing w:before="40" w:after="0" w:line="240" w:lineRule="auto"/>
      <w:ind w:left="942"/>
      <w:outlineLvl w:val="2"/>
    </w:pPr>
    <w:rPr>
      <w:rFonts w:eastAsiaTheme="majorEastAsia"/>
      <w:color w:val="auto"/>
      <w:lang w:val="pt-PT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B727F"/>
    <w:pPr>
      <w:keepNext/>
      <w:keepLines/>
      <w:widowControl w:val="0"/>
      <w:numPr>
        <w:ilvl w:val="3"/>
        <w:numId w:val="1"/>
      </w:numPr>
      <w:autoSpaceDE w:val="0"/>
      <w:autoSpaceDN w:val="0"/>
      <w:spacing w:before="40" w:after="0" w:line="240" w:lineRule="auto"/>
      <w:ind w:left="993"/>
      <w:jc w:val="left"/>
      <w:outlineLvl w:val="3"/>
    </w:pPr>
    <w:rPr>
      <w:rFonts w:eastAsiaTheme="majorEastAsia"/>
      <w:i/>
      <w:iCs/>
      <w:color w:val="auto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F24"/>
    <w:pPr>
      <w:keepNext/>
      <w:keepLines/>
      <w:spacing w:before="80" w:after="40"/>
      <w:ind w:firstLine="0"/>
      <w:jc w:val="left"/>
      <w:outlineLvl w:val="4"/>
    </w:pPr>
    <w:rPr>
      <w:rFonts w:ascii="Arial" w:eastAsia="Arial" w:hAnsi="Arial" w:cs="Arial"/>
      <w:color w:val="0F4761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F24"/>
    <w:pPr>
      <w:keepNext/>
      <w:keepLines/>
      <w:spacing w:before="40" w:after="0"/>
      <w:ind w:firstLine="0"/>
      <w:jc w:val="left"/>
      <w:outlineLvl w:val="5"/>
    </w:pPr>
    <w:rPr>
      <w:rFonts w:ascii="Arial" w:eastAsia="Arial" w:hAnsi="Arial" w:cs="Arial"/>
      <w:i/>
      <w:color w:val="59595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minutaChar">
    <w:name w:val="Normal - minuta Char"/>
    <w:link w:val="Normal-minuta"/>
    <w:qFormat/>
    <w:rsid w:val="00DF4E36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Normal-minuta">
    <w:name w:val="Normal - minuta"/>
    <w:basedOn w:val="Normal"/>
    <w:link w:val="Normal-minutaChar"/>
    <w:qFormat/>
    <w:rsid w:val="00DF4E3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701" w:right="-1" w:firstLine="0"/>
    </w:pPr>
    <w:rPr>
      <w:rFonts w:eastAsia="Times New Roman"/>
      <w:b/>
    </w:rPr>
  </w:style>
  <w:style w:type="table" w:customStyle="1" w:styleId="TableNormal">
    <w:name w:val="Table Normal"/>
    <w:uiPriority w:val="2"/>
    <w:semiHidden/>
    <w:unhideWhenUsed/>
    <w:qFormat/>
    <w:rsid w:val="00106C96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6C96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43F77"/>
    <w:rPr>
      <w:rFonts w:ascii="Times New Roman" w:eastAsia="Times New Roman" w:hAnsi="Times New Roman" w:cs="Times New Roman"/>
      <w:b/>
      <w:bCs/>
      <w:sz w:val="24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B727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B727F"/>
    <w:rPr>
      <w:rFonts w:ascii="Times New Roman" w:eastAsiaTheme="majorEastAsia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BB727F"/>
    <w:rPr>
      <w:rFonts w:ascii="Times New Roman" w:eastAsiaTheme="majorEastAsia" w:hAnsi="Times New Roman" w:cs="Times New Roman"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99"/>
    <w:qFormat/>
    <w:rsid w:val="00BB72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BB72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BB727F"/>
    <w:pPr>
      <w:widowControl w:val="0"/>
      <w:autoSpaceDE w:val="0"/>
      <w:autoSpaceDN w:val="0"/>
      <w:spacing w:before="233" w:after="0" w:line="240" w:lineRule="auto"/>
      <w:ind w:left="3786" w:right="3796" w:hanging="2"/>
      <w:jc w:val="center"/>
    </w:pPr>
    <w:rPr>
      <w:rFonts w:eastAsia="Times New Roman"/>
      <w:b/>
      <w:bCs/>
      <w:color w:val="auto"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rsid w:val="00BB727F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BB727F"/>
    <w:pPr>
      <w:widowControl w:val="0"/>
      <w:autoSpaceDE w:val="0"/>
      <w:autoSpaceDN w:val="0"/>
      <w:spacing w:after="0" w:line="240" w:lineRule="auto"/>
      <w:ind w:left="861" w:hanging="3"/>
      <w:jc w:val="left"/>
    </w:pPr>
    <w:rPr>
      <w:rFonts w:eastAsia="Times New Roman"/>
      <w:color w:val="auto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B72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B72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727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2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27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2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Segoe UI" w:eastAsia="Times New Roman" w:hAnsi="Segoe UI" w:cs="Segoe UI"/>
      <w:color w:val="auto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27F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BB727F"/>
    <w:rPr>
      <w:color w:val="808080"/>
    </w:rPr>
  </w:style>
  <w:style w:type="paragraph" w:styleId="Subttulo">
    <w:name w:val="Subtitle"/>
    <w:aliases w:val="Seção"/>
    <w:basedOn w:val="Normal"/>
    <w:next w:val="Normal"/>
    <w:link w:val="SubttuloChar"/>
    <w:uiPriority w:val="11"/>
    <w:qFormat/>
    <w:rsid w:val="00BB727F"/>
    <w:pPr>
      <w:keepNext/>
      <w:keepLines/>
      <w:spacing w:before="360" w:after="80" w:line="259" w:lineRule="auto"/>
      <w:ind w:firstLine="0"/>
      <w:jc w:val="left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aliases w:val="Seção Char"/>
    <w:basedOn w:val="Fontepargpadro"/>
    <w:link w:val="Subttulo"/>
    <w:rsid w:val="00BB727F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BB727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27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qFormat/>
    <w:rsid w:val="00BB72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BB72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72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BB727F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BB72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727F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BB727F"/>
    <w:rPr>
      <w:vertAlign w:val="superscript"/>
    </w:rPr>
  </w:style>
  <w:style w:type="table" w:customStyle="1" w:styleId="86">
    <w:name w:val="86"/>
    <w:basedOn w:val="Tabelanormal"/>
    <w:rsid w:val="00BB727F"/>
    <w:pPr>
      <w:spacing w:after="240"/>
      <w:ind w:hanging="1"/>
    </w:pPr>
    <w:rPr>
      <w:rFonts w:ascii="Arial" w:eastAsia="Arial" w:hAnsi="Arial" w:cs="Arial"/>
      <w:color w:val="000000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91">
    <w:name w:val="91"/>
    <w:basedOn w:val="Tabelanormal"/>
    <w:rsid w:val="00BB727F"/>
    <w:pPr>
      <w:spacing w:after="240"/>
      <w:ind w:hanging="1"/>
    </w:pPr>
    <w:rPr>
      <w:rFonts w:ascii="Arial" w:eastAsia="Arial" w:hAnsi="Arial" w:cs="Arial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BB727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B727F"/>
    <w:rPr>
      <w:i/>
      <w:iCs/>
    </w:rPr>
  </w:style>
  <w:style w:type="paragraph" w:styleId="NormalWeb">
    <w:name w:val="Normal (Web)"/>
    <w:basedOn w:val="Normal"/>
    <w:uiPriority w:val="99"/>
    <w:unhideWhenUsed/>
    <w:rsid w:val="00BB727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paragraph" w:customStyle="1" w:styleId="Default">
    <w:name w:val="Default"/>
    <w:qFormat/>
    <w:rsid w:val="00613711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numbering" w:customStyle="1" w:styleId="Estilo1">
    <w:name w:val="Estilo1"/>
    <w:uiPriority w:val="99"/>
    <w:rsid w:val="00613711"/>
    <w:pPr>
      <w:numPr>
        <w:numId w:val="2"/>
      </w:numPr>
    </w:pPr>
  </w:style>
  <w:style w:type="numbering" w:customStyle="1" w:styleId="Estilo2">
    <w:name w:val="Estilo2"/>
    <w:uiPriority w:val="99"/>
    <w:rsid w:val="00613711"/>
    <w:pPr>
      <w:numPr>
        <w:numId w:val="3"/>
      </w:numPr>
    </w:pPr>
  </w:style>
  <w:style w:type="numbering" w:customStyle="1" w:styleId="Estilo3">
    <w:name w:val="Estilo3"/>
    <w:uiPriority w:val="99"/>
    <w:rsid w:val="00613711"/>
    <w:pPr>
      <w:numPr>
        <w:numId w:val="4"/>
      </w:numPr>
    </w:pPr>
  </w:style>
  <w:style w:type="numbering" w:customStyle="1" w:styleId="Estilo4">
    <w:name w:val="Estilo4"/>
    <w:uiPriority w:val="99"/>
    <w:rsid w:val="00613711"/>
    <w:pPr>
      <w:numPr>
        <w:numId w:val="5"/>
      </w:numPr>
    </w:pPr>
  </w:style>
  <w:style w:type="numbering" w:customStyle="1" w:styleId="Estilo5">
    <w:name w:val="Estilo5"/>
    <w:uiPriority w:val="99"/>
    <w:rsid w:val="00613711"/>
    <w:pPr>
      <w:numPr>
        <w:numId w:val="6"/>
      </w:numPr>
    </w:pPr>
  </w:style>
  <w:style w:type="numbering" w:customStyle="1" w:styleId="Estilo6">
    <w:name w:val="Estilo6"/>
    <w:uiPriority w:val="99"/>
    <w:rsid w:val="00613711"/>
    <w:pPr>
      <w:numPr>
        <w:numId w:val="7"/>
      </w:numPr>
    </w:pPr>
  </w:style>
  <w:style w:type="paragraph" w:customStyle="1" w:styleId="Corpotexto">
    <w:name w:val="Corpo texto"/>
    <w:basedOn w:val="PargrafodaLista"/>
    <w:link w:val="CorpotextoChar"/>
    <w:qFormat/>
    <w:rsid w:val="00613711"/>
    <w:pPr>
      <w:widowControl/>
      <w:tabs>
        <w:tab w:val="left" w:pos="709"/>
      </w:tabs>
      <w:autoSpaceDE/>
      <w:autoSpaceDN/>
      <w:spacing w:after="240" w:line="360" w:lineRule="auto"/>
      <w:ind w:left="709" w:hanging="283"/>
      <w:contextualSpacing/>
      <w:jc w:val="both"/>
      <w:outlineLvl w:val="0"/>
    </w:pPr>
    <w:rPr>
      <w:color w:val="000000" w:themeColor="text1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613711"/>
    <w:rPr>
      <w:rFonts w:ascii="Times New Roman" w:eastAsia="Times New Roman" w:hAnsi="Times New Roman" w:cs="Times New Roman"/>
      <w:lang w:val="pt-PT"/>
    </w:rPr>
  </w:style>
  <w:style w:type="character" w:customStyle="1" w:styleId="CorpotextoChar">
    <w:name w:val="Corpo texto Char"/>
    <w:basedOn w:val="PargrafodaListaChar"/>
    <w:link w:val="Corpotexto"/>
    <w:rsid w:val="00613711"/>
    <w:rPr>
      <w:rFonts w:ascii="Times New Roman" w:eastAsia="Times New Roman" w:hAnsi="Times New Roman" w:cs="Times New Roman"/>
      <w:color w:val="000000" w:themeColor="text1"/>
      <w:sz w:val="24"/>
      <w:szCs w:val="24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3711"/>
    <w:pPr>
      <w:keepNext/>
      <w:keepLines/>
      <w:widowControl/>
      <w:autoSpaceDE/>
      <w:autoSpaceDN/>
      <w:spacing w:before="480" w:after="0" w:line="360" w:lineRule="auto"/>
      <w:ind w:left="0" w:firstLine="709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3711"/>
    <w:pPr>
      <w:tabs>
        <w:tab w:val="left" w:pos="425"/>
        <w:tab w:val="left" w:pos="993"/>
        <w:tab w:val="left" w:pos="1320"/>
        <w:tab w:val="right" w:leader="dot" w:pos="9072"/>
      </w:tabs>
      <w:spacing w:before="200" w:after="100"/>
      <w:ind w:firstLine="0"/>
    </w:pPr>
    <w:rPr>
      <w:rFonts w:eastAsiaTheme="minorHAnsi"/>
      <w:b/>
      <w:color w:val="000000" w:themeColor="text1"/>
    </w:rPr>
  </w:style>
  <w:style w:type="paragraph" w:styleId="Sumrio2">
    <w:name w:val="toc 2"/>
    <w:basedOn w:val="Normal"/>
    <w:next w:val="Normal"/>
    <w:autoRedefine/>
    <w:uiPriority w:val="39"/>
    <w:unhideWhenUsed/>
    <w:rsid w:val="00613711"/>
    <w:pPr>
      <w:tabs>
        <w:tab w:val="left" w:pos="1134"/>
        <w:tab w:val="right" w:leader="dot" w:pos="9072"/>
      </w:tabs>
      <w:spacing w:after="100"/>
      <w:ind w:firstLine="284"/>
    </w:pPr>
    <w:rPr>
      <w:rFonts w:eastAsiaTheme="minorEastAsia"/>
      <w:color w:val="000000" w:themeColor="text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13711"/>
    <w:pPr>
      <w:tabs>
        <w:tab w:val="left" w:pos="993"/>
        <w:tab w:val="left" w:pos="1320"/>
        <w:tab w:val="right" w:leader="dot" w:pos="9072"/>
      </w:tabs>
      <w:spacing w:after="100"/>
      <w:ind w:firstLine="426"/>
    </w:pPr>
    <w:rPr>
      <w:rFonts w:eastAsiaTheme="minorEastAsia"/>
      <w:color w:val="000000" w:themeColor="text1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613711"/>
    <w:pPr>
      <w:spacing w:after="100"/>
      <w:ind w:left="660"/>
    </w:pPr>
    <w:rPr>
      <w:rFonts w:eastAsiaTheme="minorEastAsia"/>
      <w:color w:val="000000" w:themeColor="text1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13711"/>
    <w:pPr>
      <w:spacing w:after="100"/>
      <w:ind w:left="880"/>
    </w:pPr>
    <w:rPr>
      <w:rFonts w:eastAsiaTheme="minorEastAsia"/>
      <w:color w:val="000000" w:themeColor="text1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13711"/>
    <w:pPr>
      <w:spacing w:after="100"/>
      <w:ind w:left="1100"/>
    </w:pPr>
    <w:rPr>
      <w:rFonts w:eastAsiaTheme="minorEastAsia"/>
      <w:color w:val="000000" w:themeColor="text1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13711"/>
    <w:pPr>
      <w:spacing w:after="100"/>
      <w:ind w:left="1320"/>
    </w:pPr>
    <w:rPr>
      <w:rFonts w:eastAsiaTheme="minorEastAsia"/>
      <w:color w:val="000000" w:themeColor="text1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13711"/>
    <w:pPr>
      <w:spacing w:after="100"/>
      <w:ind w:left="1540"/>
    </w:pPr>
    <w:rPr>
      <w:rFonts w:eastAsiaTheme="minorEastAsia"/>
      <w:color w:val="000000" w:themeColor="text1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13711"/>
    <w:pPr>
      <w:spacing w:after="100"/>
      <w:ind w:left="1760"/>
    </w:pPr>
    <w:rPr>
      <w:rFonts w:eastAsiaTheme="minorEastAsia"/>
      <w:color w:val="000000" w:themeColor="text1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61371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3711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3711"/>
    <w:rPr>
      <w:rFonts w:ascii="Times New Roman" w:hAnsi="Times New Roman" w:cs="Times New Roman"/>
      <w:color w:val="000000" w:themeColor="text1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3711"/>
    <w:rPr>
      <w:vertAlign w:val="superscript"/>
    </w:rPr>
  </w:style>
  <w:style w:type="character" w:styleId="TtulodoLivro">
    <w:name w:val="Book Title"/>
    <w:basedOn w:val="Fontepargpadro"/>
    <w:uiPriority w:val="33"/>
    <w:qFormat/>
    <w:rsid w:val="00613711"/>
    <w:rPr>
      <w:bCs/>
      <w:smallCaps/>
      <w:color w:val="FF0000"/>
      <w:spacing w:val="5"/>
      <w:sz w:val="28"/>
      <w:szCs w:val="28"/>
    </w:rPr>
  </w:style>
  <w:style w:type="paragraph" w:customStyle="1" w:styleId="A-nvel1">
    <w:name w:val="A - nível 1"/>
    <w:basedOn w:val="PargrafodaLista"/>
    <w:link w:val="A-nvel1Char"/>
    <w:qFormat/>
    <w:rsid w:val="00613711"/>
    <w:pPr>
      <w:widowControl/>
      <w:numPr>
        <w:numId w:val="8"/>
      </w:numPr>
      <w:autoSpaceDE/>
      <w:autoSpaceDN/>
      <w:spacing w:before="720" w:after="480" w:line="360" w:lineRule="auto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A-nvel2">
    <w:name w:val="A - nível 2"/>
    <w:basedOn w:val="PargrafodaLista"/>
    <w:link w:val="A-nvel2Char"/>
    <w:qFormat/>
    <w:rsid w:val="00613711"/>
    <w:pPr>
      <w:widowControl/>
      <w:numPr>
        <w:ilvl w:val="1"/>
        <w:numId w:val="8"/>
      </w:numPr>
      <w:tabs>
        <w:tab w:val="left" w:pos="993"/>
      </w:tabs>
      <w:autoSpaceDE/>
      <w:autoSpaceDN/>
      <w:spacing w:before="600" w:after="36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A-nvel1Char">
    <w:name w:val="A - nível 1 Char"/>
    <w:basedOn w:val="PargrafodaListaChar"/>
    <w:link w:val="A-nvel1"/>
    <w:rsid w:val="00613711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Figura">
    <w:name w:val="Figura"/>
    <w:basedOn w:val="Normal"/>
    <w:link w:val="FiguraChar"/>
    <w:qFormat/>
    <w:rsid w:val="00613711"/>
    <w:pPr>
      <w:ind w:firstLine="0"/>
      <w:jc w:val="center"/>
    </w:pPr>
    <w:rPr>
      <w:rFonts w:eastAsiaTheme="minorHAnsi"/>
      <w:noProof/>
      <w:color w:val="000000" w:themeColor="text1"/>
      <w:lang w:eastAsia="pt-BR"/>
    </w:rPr>
  </w:style>
  <w:style w:type="character" w:customStyle="1" w:styleId="A-nvel2Char">
    <w:name w:val="A - nível 2 Char"/>
    <w:basedOn w:val="PargrafodaListaChar"/>
    <w:link w:val="A-nvel2"/>
    <w:rsid w:val="00613711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Seo1">
    <w:name w:val="Seção 1"/>
    <w:basedOn w:val="Normal"/>
    <w:link w:val="Seo1Char"/>
    <w:qFormat/>
    <w:rsid w:val="00613711"/>
    <w:pPr>
      <w:jc w:val="center"/>
    </w:pPr>
    <w:rPr>
      <w:rFonts w:eastAsiaTheme="minorHAnsi"/>
      <w:b/>
      <w:color w:val="000000" w:themeColor="text1"/>
      <w:sz w:val="36"/>
      <w:szCs w:val="36"/>
    </w:rPr>
  </w:style>
  <w:style w:type="character" w:customStyle="1" w:styleId="FiguraChar">
    <w:name w:val="Figura Char"/>
    <w:basedOn w:val="Fontepargpadro"/>
    <w:link w:val="Figura"/>
    <w:rsid w:val="00613711"/>
    <w:rPr>
      <w:rFonts w:ascii="Times New Roman" w:hAnsi="Times New Roman" w:cs="Times New Roman"/>
      <w:noProof/>
      <w:color w:val="000000" w:themeColor="text1"/>
      <w:sz w:val="24"/>
      <w:szCs w:val="24"/>
      <w:lang w:eastAsia="pt-BR"/>
    </w:rPr>
  </w:style>
  <w:style w:type="paragraph" w:customStyle="1" w:styleId="Capa-maior">
    <w:name w:val="Capa-maior"/>
    <w:basedOn w:val="Subttulo"/>
    <w:link w:val="Capa-maiorChar"/>
    <w:qFormat/>
    <w:rsid w:val="00613711"/>
    <w:pPr>
      <w:keepNext w:val="0"/>
      <w:keepLines w:val="0"/>
      <w:spacing w:before="40" w:after="40" w:line="240" w:lineRule="auto"/>
      <w:jc w:val="center"/>
    </w:pPr>
    <w:rPr>
      <w:rFonts w:ascii="Times New Roman" w:hAnsi="Times New Roman" w:cs="Times New Roman"/>
      <w:b/>
      <w:i w:val="0"/>
      <w:color w:val="000000" w:themeColor="text1"/>
      <w:sz w:val="36"/>
      <w:szCs w:val="36"/>
    </w:rPr>
  </w:style>
  <w:style w:type="character" w:customStyle="1" w:styleId="Seo1Char">
    <w:name w:val="Seção 1 Char"/>
    <w:basedOn w:val="Fontepargpadro"/>
    <w:link w:val="Seo1"/>
    <w:rsid w:val="00613711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Capamenor">
    <w:name w:val="Capa menor"/>
    <w:basedOn w:val="Seo1"/>
    <w:link w:val="CapamenorChar"/>
    <w:qFormat/>
    <w:rsid w:val="00613711"/>
  </w:style>
  <w:style w:type="character" w:customStyle="1" w:styleId="Capa-maiorChar">
    <w:name w:val="Capa-maior Char"/>
    <w:basedOn w:val="SubttuloChar"/>
    <w:link w:val="Capa-maior"/>
    <w:rsid w:val="00613711"/>
    <w:rPr>
      <w:rFonts w:ascii="Times New Roman" w:eastAsia="Georgia" w:hAnsi="Times New Roman" w:cs="Times New Roman"/>
      <w:b/>
      <w:i w:val="0"/>
      <w:color w:val="000000" w:themeColor="text1"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13711"/>
    <w:pPr>
      <w:ind w:left="283"/>
    </w:pPr>
    <w:rPr>
      <w:rFonts w:eastAsia="Batang"/>
      <w:color w:val="000000" w:themeColor="text1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13711"/>
    <w:rPr>
      <w:rFonts w:ascii="Times New Roman" w:eastAsia="Batang" w:hAnsi="Times New Roman" w:cs="Times New Roman"/>
      <w:color w:val="000000" w:themeColor="text1"/>
      <w:sz w:val="16"/>
      <w:szCs w:val="16"/>
      <w:lang w:val="x-none" w:eastAsia="x-none"/>
    </w:rPr>
  </w:style>
  <w:style w:type="character" w:customStyle="1" w:styleId="CapamenorChar">
    <w:name w:val="Capa menor Char"/>
    <w:basedOn w:val="Seo1Char"/>
    <w:link w:val="Capamenor"/>
    <w:rsid w:val="00613711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B-nvel1">
    <w:name w:val="B - nível 1"/>
    <w:basedOn w:val="PargrafodaLista"/>
    <w:link w:val="B-nvel1Char"/>
    <w:qFormat/>
    <w:rsid w:val="00613711"/>
    <w:pPr>
      <w:widowControl/>
      <w:autoSpaceDE/>
      <w:autoSpaceDN/>
      <w:spacing w:before="720" w:after="480" w:line="360" w:lineRule="auto"/>
      <w:ind w:left="0" w:firstLine="0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B-nvel2">
    <w:name w:val="B - nível 2"/>
    <w:basedOn w:val="B-nvel1"/>
    <w:link w:val="B-nvel2Char"/>
    <w:qFormat/>
    <w:rsid w:val="00613711"/>
    <w:pPr>
      <w:numPr>
        <w:ilvl w:val="1"/>
      </w:numPr>
      <w:spacing w:before="600" w:after="360"/>
      <w:ind w:left="788" w:hanging="431"/>
      <w:outlineLvl w:val="1"/>
    </w:pPr>
  </w:style>
  <w:style w:type="character" w:customStyle="1" w:styleId="B-nvel1Char">
    <w:name w:val="B - nível 1 Char"/>
    <w:basedOn w:val="A-nvel1Char"/>
    <w:link w:val="B-nvel1"/>
    <w:rsid w:val="00613711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Ttuloquadro">
    <w:name w:val="Título quadro"/>
    <w:basedOn w:val="Normal"/>
    <w:link w:val="TtuloquadroChar"/>
    <w:qFormat/>
    <w:rsid w:val="00613711"/>
    <w:pPr>
      <w:spacing w:before="240" w:after="120" w:line="240" w:lineRule="auto"/>
      <w:ind w:firstLine="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B-nvel2Char">
    <w:name w:val="B - nível 2 Char"/>
    <w:basedOn w:val="B-nvel1Char"/>
    <w:link w:val="B-nvel2"/>
    <w:rsid w:val="00613711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Quadro-ttulo">
    <w:name w:val="Quadro - título"/>
    <w:basedOn w:val="Normal"/>
    <w:link w:val="Quadro-ttuloChar"/>
    <w:qFormat/>
    <w:rsid w:val="00613711"/>
    <w:pPr>
      <w:spacing w:after="0" w:line="240" w:lineRule="auto"/>
      <w:ind w:left="57" w:right="57" w:firstLine="0"/>
      <w:jc w:val="center"/>
    </w:pPr>
    <w:rPr>
      <w:rFonts w:eastAsiaTheme="minorHAnsi" w:cs="Arial"/>
      <w:b/>
      <w:color w:val="000000" w:themeColor="text1"/>
      <w:sz w:val="18"/>
      <w:szCs w:val="18"/>
    </w:rPr>
  </w:style>
  <w:style w:type="character" w:customStyle="1" w:styleId="TtuloquadroChar">
    <w:name w:val="Título quadro Char"/>
    <w:basedOn w:val="Fontepargpadro"/>
    <w:link w:val="Ttuloquadro"/>
    <w:rsid w:val="00613711"/>
    <w:rPr>
      <w:rFonts w:ascii="Arial" w:hAnsi="Arial" w:cs="Arial"/>
      <w:b/>
      <w:color w:val="000000" w:themeColor="text1"/>
    </w:rPr>
  </w:style>
  <w:style w:type="paragraph" w:customStyle="1" w:styleId="Fonte">
    <w:name w:val="Fonte"/>
    <w:basedOn w:val="Normal"/>
    <w:link w:val="FonteChar"/>
    <w:qFormat/>
    <w:rsid w:val="00613711"/>
    <w:pPr>
      <w:spacing w:before="80" w:after="360"/>
      <w:ind w:firstLine="0"/>
    </w:pPr>
    <w:rPr>
      <w:rFonts w:ascii="Arial" w:eastAsiaTheme="minorHAnsi" w:hAnsi="Arial" w:cs="Arial"/>
      <w:color w:val="000000" w:themeColor="text1"/>
      <w:sz w:val="18"/>
      <w:szCs w:val="18"/>
    </w:rPr>
  </w:style>
  <w:style w:type="character" w:customStyle="1" w:styleId="Quadro-ttuloChar">
    <w:name w:val="Quadro - título Char"/>
    <w:basedOn w:val="Fontepargpadro"/>
    <w:link w:val="Quadro-ttulo"/>
    <w:rsid w:val="00613711"/>
    <w:rPr>
      <w:rFonts w:ascii="Times New Roman" w:hAnsi="Times New Roman" w:cs="Arial"/>
      <w:b/>
      <w:color w:val="000000" w:themeColor="text1"/>
      <w:sz w:val="18"/>
      <w:szCs w:val="18"/>
    </w:rPr>
  </w:style>
  <w:style w:type="paragraph" w:customStyle="1" w:styleId="Normal-contedo-quadro">
    <w:name w:val="Normal-conteúdo-quadro"/>
    <w:basedOn w:val="Normal"/>
    <w:link w:val="Normal-contedo-quadroChar"/>
    <w:qFormat/>
    <w:rsid w:val="00613711"/>
    <w:pPr>
      <w:spacing w:before="40" w:after="40" w:line="240" w:lineRule="auto"/>
      <w:ind w:firstLine="0"/>
    </w:pPr>
    <w:rPr>
      <w:rFonts w:eastAsiaTheme="minorHAnsi"/>
      <w:color w:val="000000" w:themeColor="text1"/>
      <w:sz w:val="20"/>
    </w:rPr>
  </w:style>
  <w:style w:type="character" w:customStyle="1" w:styleId="FonteChar">
    <w:name w:val="Fonte Char"/>
    <w:basedOn w:val="Fontepargpadro"/>
    <w:link w:val="Fonte"/>
    <w:rsid w:val="00613711"/>
    <w:rPr>
      <w:rFonts w:ascii="Arial" w:hAnsi="Arial" w:cs="Arial"/>
      <w:color w:val="000000" w:themeColor="text1"/>
      <w:sz w:val="18"/>
      <w:szCs w:val="18"/>
    </w:rPr>
  </w:style>
  <w:style w:type="character" w:customStyle="1" w:styleId="Normal-contedo-quadroChar">
    <w:name w:val="Normal-conteúdo-quadro Char"/>
    <w:basedOn w:val="Fontepargpadro"/>
    <w:link w:val="Normal-contedo-quadro"/>
    <w:rsid w:val="00613711"/>
    <w:rPr>
      <w:rFonts w:ascii="Times New Roman" w:hAnsi="Times New Roman" w:cs="Times New Roman"/>
      <w:color w:val="000000" w:themeColor="text1"/>
      <w:sz w:val="20"/>
      <w:szCs w:val="24"/>
    </w:rPr>
  </w:style>
  <w:style w:type="paragraph" w:customStyle="1" w:styleId="Seo-vermelho">
    <w:name w:val="Seção-vermelho"/>
    <w:basedOn w:val="Seo1"/>
    <w:link w:val="Seo-vermelhoChar"/>
    <w:qFormat/>
    <w:rsid w:val="00613711"/>
    <w:rPr>
      <w:color w:val="FF0000"/>
    </w:rPr>
  </w:style>
  <w:style w:type="paragraph" w:customStyle="1" w:styleId="Normal-vermelho">
    <w:name w:val="Normal-vermelho"/>
    <w:basedOn w:val="Normal"/>
    <w:link w:val="Normal-vermelhoChar"/>
    <w:qFormat/>
    <w:rsid w:val="00613711"/>
    <w:rPr>
      <w:rFonts w:eastAsiaTheme="minorHAnsi"/>
      <w:color w:val="FF0000"/>
      <w:lang w:val="it-IT"/>
    </w:rPr>
  </w:style>
  <w:style w:type="character" w:customStyle="1" w:styleId="Seo-vermelhoChar">
    <w:name w:val="Seção-vermelho Char"/>
    <w:basedOn w:val="Seo1Char"/>
    <w:link w:val="Seo-vermelho"/>
    <w:rsid w:val="00613711"/>
    <w:rPr>
      <w:rFonts w:ascii="Times New Roman" w:hAnsi="Times New Roman" w:cs="Times New Roman"/>
      <w:b/>
      <w:color w:val="FF0000"/>
      <w:sz w:val="36"/>
      <w:szCs w:val="36"/>
    </w:rPr>
  </w:style>
  <w:style w:type="paragraph" w:customStyle="1" w:styleId="C-nvel1">
    <w:name w:val="C - nível 1"/>
    <w:basedOn w:val="Normal-vermelho"/>
    <w:link w:val="C-nvel1Char"/>
    <w:qFormat/>
    <w:rsid w:val="00613711"/>
    <w:pPr>
      <w:numPr>
        <w:numId w:val="9"/>
      </w:num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character" w:customStyle="1" w:styleId="Normal-vermelhoChar">
    <w:name w:val="Normal-vermelho Char"/>
    <w:basedOn w:val="Fontepargpadro"/>
    <w:link w:val="Normal-vermelho"/>
    <w:rsid w:val="00613711"/>
    <w:rPr>
      <w:rFonts w:ascii="Times New Roman" w:hAnsi="Times New Roman" w:cs="Times New Roman"/>
      <w:color w:val="FF0000"/>
      <w:sz w:val="24"/>
      <w:szCs w:val="24"/>
      <w:lang w:val="it-IT"/>
    </w:rPr>
  </w:style>
  <w:style w:type="paragraph" w:customStyle="1" w:styleId="C-nivel2">
    <w:name w:val="C - nivel 2"/>
    <w:basedOn w:val="C-nvel1"/>
    <w:link w:val="C-nivel2Char"/>
    <w:qFormat/>
    <w:rsid w:val="00613711"/>
    <w:pPr>
      <w:numPr>
        <w:ilvl w:val="1"/>
      </w:numPr>
      <w:tabs>
        <w:tab w:val="left" w:pos="993"/>
      </w:tabs>
      <w:spacing w:before="600" w:after="360"/>
      <w:ind w:left="992" w:hanging="635"/>
      <w:outlineLvl w:val="1"/>
    </w:pPr>
  </w:style>
  <w:style w:type="character" w:customStyle="1" w:styleId="C-nvel1Char">
    <w:name w:val="C - nível 1 Char"/>
    <w:basedOn w:val="Normal-vermelhoChar"/>
    <w:link w:val="C-nvel1"/>
    <w:rsid w:val="00613711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1">
    <w:name w:val="D - nível 1"/>
    <w:basedOn w:val="Normal-vermelho"/>
    <w:link w:val="D-nvel1Char"/>
    <w:qFormat/>
    <w:rsid w:val="00613711"/>
    <w:pPr>
      <w:numPr>
        <w:numId w:val="10"/>
      </w:num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character" w:customStyle="1" w:styleId="C-nivel2Char">
    <w:name w:val="C - nivel 2 Char"/>
    <w:basedOn w:val="C-nvel1Char"/>
    <w:link w:val="C-nivel2"/>
    <w:rsid w:val="00613711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2">
    <w:name w:val="D - nível 2"/>
    <w:basedOn w:val="D-nvel1"/>
    <w:link w:val="D-nvel2Char"/>
    <w:qFormat/>
    <w:rsid w:val="00613711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D-nvel1Char">
    <w:name w:val="D - nível 1 Char"/>
    <w:basedOn w:val="Normal-vermelhoChar"/>
    <w:link w:val="D-nvel1"/>
    <w:rsid w:val="00613711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F-Nvel1">
    <w:name w:val="F - Nível 1"/>
    <w:basedOn w:val="Normal-vermelho"/>
    <w:link w:val="F-Nvel1Char"/>
    <w:qFormat/>
    <w:rsid w:val="00613711"/>
    <w:pPr>
      <w:ind w:left="1701" w:hanging="1701"/>
      <w:outlineLvl w:val="0"/>
    </w:pPr>
    <w:rPr>
      <w:rFonts w:ascii="Arial" w:hAnsi="Arial" w:cs="Arial"/>
      <w:b/>
      <w:color w:val="000000" w:themeColor="text1"/>
    </w:rPr>
  </w:style>
  <w:style w:type="character" w:customStyle="1" w:styleId="D-nvel2Char">
    <w:name w:val="D - nível 2 Char"/>
    <w:basedOn w:val="D-nvel1Char"/>
    <w:link w:val="D-nvel2"/>
    <w:rsid w:val="00613711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Ementa-rtulos">
    <w:name w:val="Ementa - rótulos"/>
    <w:basedOn w:val="Normal"/>
    <w:link w:val="Ementa-rtulosChar"/>
    <w:qFormat/>
    <w:rsid w:val="00613711"/>
    <w:pPr>
      <w:spacing w:before="60" w:after="60" w:line="240" w:lineRule="auto"/>
      <w:ind w:firstLine="74"/>
      <w:jc w:val="center"/>
    </w:pPr>
    <w:rPr>
      <w:rFonts w:ascii="Calibri" w:eastAsia="Times New Roman" w:hAnsi="Calibri"/>
      <w:b/>
      <w:bCs/>
      <w:color w:val="auto"/>
      <w:lang w:eastAsia="pt-BR"/>
    </w:rPr>
  </w:style>
  <w:style w:type="character" w:customStyle="1" w:styleId="F-Nvel1Char">
    <w:name w:val="F - Nível 1 Char"/>
    <w:basedOn w:val="Normal-vermelhoChar"/>
    <w:link w:val="F-Nvel1"/>
    <w:qFormat/>
    <w:rsid w:val="00613711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Ementa-vermelho">
    <w:name w:val="Ementa - vermelho"/>
    <w:basedOn w:val="Normal-vermelho"/>
    <w:link w:val="Ementa-vermelhoChar"/>
    <w:qFormat/>
    <w:rsid w:val="00613711"/>
    <w:pPr>
      <w:spacing w:after="120" w:line="240" w:lineRule="auto"/>
    </w:pPr>
    <w:rPr>
      <w:lang w:eastAsia="pt-BR"/>
    </w:rPr>
  </w:style>
  <w:style w:type="character" w:customStyle="1" w:styleId="Ementa-rtulosChar">
    <w:name w:val="Ementa - rótulos Char"/>
    <w:basedOn w:val="Fontepargpadro"/>
    <w:link w:val="Ementa-rtulos"/>
    <w:qFormat/>
    <w:rsid w:val="00613711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Ementa-vermelhoChar">
    <w:name w:val="Ementa - vermelho Char"/>
    <w:basedOn w:val="Normal-vermelhoChar"/>
    <w:link w:val="Ementa-vermelho"/>
    <w:rsid w:val="00613711"/>
    <w:rPr>
      <w:rFonts w:ascii="Times New Roman" w:hAnsi="Times New Roman" w:cs="Times New Roman"/>
      <w:color w:val="FF0000"/>
      <w:sz w:val="24"/>
      <w:szCs w:val="24"/>
      <w:lang w:val="it-IT" w:eastAsia="pt-BR"/>
    </w:rPr>
  </w:style>
  <w:style w:type="paragraph" w:customStyle="1" w:styleId="Titulo-anexo-minuta">
    <w:name w:val="Titulo - anexo - minuta"/>
    <w:basedOn w:val="Normal"/>
    <w:link w:val="Titulo-anexo-minutaChar"/>
    <w:qFormat/>
    <w:rsid w:val="00613711"/>
    <w:pPr>
      <w:spacing w:line="240" w:lineRule="auto"/>
      <w:jc w:val="center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customStyle="1" w:styleId="Ttulo-sumrio">
    <w:name w:val="Título-sumário"/>
    <w:basedOn w:val="Normal"/>
    <w:link w:val="Ttulo-sumrioChar"/>
    <w:qFormat/>
    <w:rsid w:val="00613711"/>
    <w:pPr>
      <w:spacing w:before="40" w:after="40" w:line="240" w:lineRule="auto"/>
      <w:ind w:left="709" w:firstLine="0"/>
      <w:jc w:val="center"/>
    </w:pPr>
    <w:rPr>
      <w:rFonts w:eastAsiaTheme="minorHAnsi"/>
      <w:b/>
      <w:color w:val="000000" w:themeColor="text1"/>
      <w:sz w:val="36"/>
      <w:szCs w:val="36"/>
    </w:rPr>
  </w:style>
  <w:style w:type="character" w:customStyle="1" w:styleId="Titulo-anexo-minutaChar">
    <w:name w:val="Titulo - anexo - minuta Char"/>
    <w:basedOn w:val="Fontepargpadro"/>
    <w:link w:val="Titulo-anexo-minuta"/>
    <w:rsid w:val="00613711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Ttulo-sumrioChar">
    <w:name w:val="Título-sumário Char"/>
    <w:basedOn w:val="Fontepargpadro"/>
    <w:link w:val="Ttulo-sumrio"/>
    <w:rsid w:val="00613711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Ttulo-nivel-2">
    <w:name w:val="Título-nivel-2"/>
    <w:basedOn w:val="Normal"/>
    <w:link w:val="Ttulo-nivel-2Char"/>
    <w:qFormat/>
    <w:rsid w:val="00613711"/>
    <w:pPr>
      <w:numPr>
        <w:ilvl w:val="1"/>
        <w:numId w:val="11"/>
      </w:numPr>
      <w:spacing w:before="840" w:after="480"/>
      <w:ind w:left="567" w:hanging="567"/>
      <w:outlineLvl w:val="1"/>
    </w:pPr>
    <w:rPr>
      <w:rFonts w:ascii="Arial" w:eastAsia="Batang" w:hAnsi="Arial"/>
      <w:b/>
      <w:color w:val="auto"/>
      <w:sz w:val="28"/>
      <w:szCs w:val="28"/>
      <w:lang w:eastAsia="pt-BR"/>
    </w:rPr>
  </w:style>
  <w:style w:type="character" w:customStyle="1" w:styleId="Ttulo-nivel-2Char">
    <w:name w:val="Título-nivel-2 Char"/>
    <w:basedOn w:val="Fontepargpadro"/>
    <w:link w:val="Ttulo-nivel-2"/>
    <w:rsid w:val="00613711"/>
    <w:rPr>
      <w:rFonts w:ascii="Arial" w:eastAsia="Batang" w:hAnsi="Arial" w:cs="Times New Roman"/>
      <w:b/>
      <w:sz w:val="28"/>
      <w:szCs w:val="28"/>
      <w:lang w:eastAsia="pt-BR"/>
    </w:rPr>
  </w:style>
  <w:style w:type="paragraph" w:customStyle="1" w:styleId="Ttulo-nvel-3">
    <w:name w:val="Título-nível-3"/>
    <w:basedOn w:val="Ttulo-nivel-2"/>
    <w:qFormat/>
    <w:rsid w:val="00613711"/>
    <w:pPr>
      <w:numPr>
        <w:ilvl w:val="2"/>
      </w:numPr>
      <w:ind w:left="851" w:hanging="851"/>
    </w:pPr>
    <w:rPr>
      <w:sz w:val="24"/>
      <w:szCs w:val="24"/>
    </w:rPr>
  </w:style>
  <w:style w:type="character" w:styleId="Forte">
    <w:name w:val="Strong"/>
    <w:uiPriority w:val="22"/>
    <w:qFormat/>
    <w:rsid w:val="00613711"/>
    <w:rPr>
      <w:b/>
      <w:bCs/>
    </w:rPr>
  </w:style>
  <w:style w:type="paragraph" w:customStyle="1" w:styleId="BodyText21">
    <w:name w:val="Body Text 21"/>
    <w:basedOn w:val="Normal"/>
    <w:rsid w:val="00613711"/>
    <w:pPr>
      <w:spacing w:after="0" w:line="240" w:lineRule="auto"/>
      <w:ind w:firstLine="0"/>
    </w:pPr>
    <w:rPr>
      <w:rFonts w:ascii="Arial" w:eastAsia="Times New Roman" w:hAnsi="Arial"/>
      <w:b/>
      <w:color w:val="auto"/>
      <w:szCs w:val="20"/>
      <w:lang w:eastAsia="pt-BR"/>
    </w:rPr>
  </w:style>
  <w:style w:type="paragraph" w:styleId="SemEspaamento">
    <w:name w:val="No Spacing"/>
    <w:uiPriority w:val="1"/>
    <w:qFormat/>
    <w:rsid w:val="0061371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613711"/>
    <w:rPr>
      <w:color w:val="954F72"/>
      <w:u w:val="single"/>
    </w:rPr>
  </w:style>
  <w:style w:type="paragraph" w:customStyle="1" w:styleId="font5">
    <w:name w:val="font5"/>
    <w:basedOn w:val="Normal"/>
    <w:rsid w:val="0061371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18"/>
      <w:szCs w:val="18"/>
      <w:lang w:eastAsia="pt-BR"/>
    </w:rPr>
  </w:style>
  <w:style w:type="paragraph" w:customStyle="1" w:styleId="xl65">
    <w:name w:val="xl65"/>
    <w:basedOn w:val="Normal"/>
    <w:rsid w:val="0061371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61371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613711"/>
    <w:pPr>
      <w:pBdr>
        <w:bottom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9">
    <w:name w:val="xl69"/>
    <w:basedOn w:val="Normal"/>
    <w:rsid w:val="0061371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61371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71">
    <w:name w:val="xl71"/>
    <w:basedOn w:val="Normal"/>
    <w:rsid w:val="00613711"/>
    <w:pPr>
      <w:pBdr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72">
    <w:name w:val="xl72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3">
    <w:name w:val="xl73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74">
    <w:name w:val="xl74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75">
    <w:name w:val="xl75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76">
    <w:name w:val="xl76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7">
    <w:name w:val="xl77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8">
    <w:name w:val="xl78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79">
    <w:name w:val="xl79"/>
    <w:basedOn w:val="Normal"/>
    <w:rsid w:val="00613711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2">
    <w:name w:val="xl82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613711"/>
    <w:pPr>
      <w:pBdr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4">
    <w:name w:val="xl84"/>
    <w:basedOn w:val="Normal"/>
    <w:rsid w:val="00613711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eastAsia="pt-BR"/>
    </w:rPr>
  </w:style>
  <w:style w:type="paragraph" w:customStyle="1" w:styleId="xl85">
    <w:name w:val="xl85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6">
    <w:name w:val="xl86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7">
    <w:name w:val="xl87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8">
    <w:name w:val="xl88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89">
    <w:name w:val="xl89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90">
    <w:name w:val="xl90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1">
    <w:name w:val="xl91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2">
    <w:name w:val="xl92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3">
    <w:name w:val="xl93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4">
    <w:name w:val="xl94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5">
    <w:name w:val="xl95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6">
    <w:name w:val="xl96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7">
    <w:name w:val="xl97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8">
    <w:name w:val="xl98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9">
    <w:name w:val="xl99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0">
    <w:name w:val="xl100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1">
    <w:name w:val="xl101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2">
    <w:name w:val="xl102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3">
    <w:name w:val="xl103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4">
    <w:name w:val="xl104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5">
    <w:name w:val="xl105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6">
    <w:name w:val="xl106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7">
    <w:name w:val="xl107"/>
    <w:basedOn w:val="Normal"/>
    <w:rsid w:val="0061371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61371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61371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0">
    <w:name w:val="xl110"/>
    <w:basedOn w:val="Normal"/>
    <w:rsid w:val="0061371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1">
    <w:name w:val="xl111"/>
    <w:basedOn w:val="Normal"/>
    <w:rsid w:val="0061371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2">
    <w:name w:val="xl112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3">
    <w:name w:val="xl113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4">
    <w:name w:val="xl114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5">
    <w:name w:val="xl115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17">
    <w:name w:val="xl117"/>
    <w:basedOn w:val="Normal"/>
    <w:rsid w:val="0061371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8">
    <w:name w:val="xl118"/>
    <w:basedOn w:val="Normal"/>
    <w:rsid w:val="0061371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13711"/>
    <w:pPr>
      <w:spacing w:line="240" w:lineRule="auto"/>
      <w:ind w:firstLine="0"/>
      <w:jc w:val="left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613711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64">
    <w:name w:val="xl64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msonormal0">
    <w:name w:val="msonormal"/>
    <w:basedOn w:val="Normal"/>
    <w:rsid w:val="0061371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paragraph" w:customStyle="1" w:styleId="xl119">
    <w:name w:val="xl119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20">
    <w:name w:val="xl120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2">
    <w:name w:val="xl122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3">
    <w:name w:val="xl123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4">
    <w:name w:val="xl124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5">
    <w:name w:val="xl125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6">
    <w:name w:val="xl126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7">
    <w:name w:val="xl127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8">
    <w:name w:val="xl128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9">
    <w:name w:val="xl129"/>
    <w:basedOn w:val="Normal"/>
    <w:rsid w:val="00613711"/>
    <w:pPr>
      <w:spacing w:before="100" w:beforeAutospacing="1" w:after="100" w:afterAutospacing="1" w:line="240" w:lineRule="auto"/>
      <w:ind w:firstLine="0"/>
      <w:jc w:val="center"/>
    </w:pPr>
    <w:rPr>
      <w:rFonts w:eastAsia="Times New Roman"/>
      <w:color w:val="auto"/>
      <w:lang w:eastAsia="pt-BR"/>
    </w:rPr>
  </w:style>
  <w:style w:type="paragraph" w:customStyle="1" w:styleId="xl130">
    <w:name w:val="xl130"/>
    <w:basedOn w:val="Normal"/>
    <w:rsid w:val="00613711"/>
    <w:pPr>
      <w:pBdr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613711"/>
    <w:pPr>
      <w:pBdr>
        <w:top w:val="single" w:sz="8" w:space="0" w:color="000000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613711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613711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35">
    <w:name w:val="xl135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36">
    <w:name w:val="xl136"/>
    <w:basedOn w:val="Normal"/>
    <w:rsid w:val="00613711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6137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0">
    <w:name w:val="xl140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141">
    <w:name w:val="xl141"/>
    <w:basedOn w:val="Normal"/>
    <w:rsid w:val="00613711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4">
    <w:name w:val="xl144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5">
    <w:name w:val="xl145"/>
    <w:basedOn w:val="Normal"/>
    <w:rsid w:val="006137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46">
    <w:name w:val="xl146"/>
    <w:basedOn w:val="Normal"/>
    <w:rsid w:val="0061371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47">
    <w:name w:val="xl147"/>
    <w:basedOn w:val="Normal"/>
    <w:rsid w:val="00613711"/>
    <w:pPr>
      <w:pBdr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8">
    <w:name w:val="xl148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9">
    <w:name w:val="xl149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50">
    <w:name w:val="xl150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51">
    <w:name w:val="xl151"/>
    <w:basedOn w:val="Normal"/>
    <w:rsid w:val="00613711"/>
    <w:pPr>
      <w:pBdr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52">
    <w:name w:val="xl152"/>
    <w:basedOn w:val="Normal"/>
    <w:rsid w:val="0061371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13711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F24"/>
    <w:rPr>
      <w:rFonts w:ascii="Arial" w:eastAsia="Arial" w:hAnsi="Arial" w:cs="Arial"/>
      <w:color w:val="0F476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F24"/>
    <w:rPr>
      <w:rFonts w:ascii="Arial" w:eastAsia="Arial" w:hAnsi="Arial" w:cs="Arial"/>
      <w:i/>
      <w:color w:val="595959"/>
      <w:sz w:val="24"/>
      <w:szCs w:val="24"/>
      <w:lang w:eastAsia="pt-BR"/>
    </w:rPr>
  </w:style>
  <w:style w:type="table" w:customStyle="1" w:styleId="TableNormal0">
    <w:name w:val="TableNormal"/>
    <w:rsid w:val="003F3F24"/>
    <w:pPr>
      <w:spacing w:after="160"/>
      <w:ind w:firstLine="0"/>
      <w:jc w:val="left"/>
    </w:pPr>
    <w:rPr>
      <w:rFonts w:ascii="Arial" w:eastAsia="Arial" w:hAnsi="Arial" w:cs="Arial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eSutil">
    <w:name w:val="Subtle Emphasis"/>
    <w:basedOn w:val="Fontepargpadro"/>
    <w:uiPriority w:val="19"/>
    <w:qFormat/>
    <w:rsid w:val="003F3F24"/>
    <w:rPr>
      <w:i/>
      <w:iCs/>
      <w:color w:val="404040" w:themeColor="text1" w:themeTint="BF"/>
    </w:rPr>
  </w:style>
  <w:style w:type="paragraph" w:styleId="Reviso">
    <w:name w:val="Revision"/>
    <w:hidden/>
    <w:uiPriority w:val="99"/>
    <w:semiHidden/>
    <w:rsid w:val="003F3F24"/>
    <w:pPr>
      <w:spacing w:line="240" w:lineRule="auto"/>
      <w:ind w:firstLine="0"/>
      <w:jc w:val="left"/>
    </w:pPr>
    <w:rPr>
      <w:rFonts w:ascii="Arial" w:eastAsia="Arial" w:hAnsi="Arial" w:cs="Arial"/>
      <w:sz w:val="24"/>
      <w:szCs w:val="24"/>
      <w:lang w:eastAsia="pt-BR"/>
    </w:rPr>
  </w:style>
  <w:style w:type="paragraph" w:customStyle="1" w:styleId="Standard">
    <w:name w:val="Standard"/>
    <w:rsid w:val="003F3F24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uv3um">
    <w:name w:val="uv3um"/>
    <w:basedOn w:val="Fontepargpadro"/>
    <w:rsid w:val="003F3F24"/>
  </w:style>
  <w:style w:type="character" w:customStyle="1" w:styleId="vkekvd">
    <w:name w:val="vkekvd"/>
    <w:basedOn w:val="Fontepargpadro"/>
    <w:rsid w:val="003F3F24"/>
  </w:style>
  <w:style w:type="paragraph" w:customStyle="1" w:styleId="font6">
    <w:name w:val="font6"/>
    <w:basedOn w:val="Normal"/>
    <w:rsid w:val="009E477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70A1-ABB7-4C91-BCC7-2318D57B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10501</Words>
  <Characters>56709</Characters>
  <Application>Microsoft Office Word</Application>
  <DocSecurity>0</DocSecurity>
  <Lines>472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PROEG</dc:creator>
  <cp:keywords/>
  <dc:description/>
  <cp:lastModifiedBy>Neiva Cristine Arruda Rabelo</cp:lastModifiedBy>
  <cp:revision>3</cp:revision>
  <dcterms:created xsi:type="dcterms:W3CDTF">2025-11-03T20:35:00Z</dcterms:created>
  <dcterms:modified xsi:type="dcterms:W3CDTF">2025-11-19T14:39:00Z</dcterms:modified>
</cp:coreProperties>
</file>