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34E9E38A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93</w:t>
      </w:r>
      <w:r>
        <w:rPr>
          <w:b/>
          <w:bCs/>
          <w:color w:val="000000"/>
          <w:sz w:val="23"/>
          <w:szCs w:val="23"/>
        </w:rPr>
        <w:t xml:space="preserve">, DE </w:t>
      </w:r>
      <w:r>
        <w:rPr>
          <w:b/>
          <w:bCs/>
          <w:sz w:val="23"/>
          <w:szCs w:val="23"/>
        </w:rPr>
        <w:t>2</w:t>
      </w:r>
      <w:r w:rsidR="007C3B74">
        <w:rPr>
          <w:b/>
          <w:bCs/>
          <w:sz w:val="23"/>
          <w:szCs w:val="23"/>
        </w:rPr>
        <w:t>5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FEVEREIRO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06249D26" w14:textId="07B16978" w:rsidR="00602E9E" w:rsidRDefault="007C3B74" w:rsidP="005B5E25">
      <w:pPr>
        <w:ind w:left="5103"/>
        <w:jc w:val="both"/>
        <w:rPr>
          <w:color w:val="000000"/>
          <w:sz w:val="24"/>
          <w:szCs w:val="24"/>
          <w:lang w:val="pt-PT"/>
        </w:rPr>
      </w:pPr>
      <w:r w:rsidRPr="007C3B74">
        <w:rPr>
          <w:color w:val="000000"/>
          <w:sz w:val="24"/>
          <w:szCs w:val="24"/>
          <w:lang w:val="pt-PT"/>
        </w:rPr>
        <w:t>Dispõe sobre</w:t>
      </w:r>
      <w:r w:rsidRPr="007C3B74">
        <w:rPr>
          <w:b/>
          <w:bCs/>
          <w:color w:val="000000"/>
          <w:sz w:val="24"/>
          <w:szCs w:val="24"/>
          <w:lang w:val="pt-PT"/>
        </w:rPr>
        <w:t> </w:t>
      </w:r>
      <w:r w:rsidRPr="007C3B74">
        <w:rPr>
          <w:color w:val="000000"/>
          <w:sz w:val="24"/>
          <w:szCs w:val="24"/>
          <w:lang w:val="pt-PT"/>
        </w:rPr>
        <w:t>concessão da Láurea Universitária</w:t>
      </w:r>
      <w:r w:rsidRPr="007C3B74">
        <w:rPr>
          <w:b/>
          <w:bCs/>
          <w:color w:val="000000"/>
          <w:sz w:val="24"/>
          <w:szCs w:val="24"/>
          <w:lang w:val="pt-PT"/>
        </w:rPr>
        <w:t> </w:t>
      </w:r>
      <w:r w:rsidRPr="007C3B74">
        <w:rPr>
          <w:color w:val="000000"/>
          <w:sz w:val="24"/>
          <w:szCs w:val="24"/>
          <w:lang w:val="pt-PT"/>
        </w:rPr>
        <w:t xml:space="preserve">à discente Britney </w:t>
      </w:r>
      <w:proofErr w:type="spellStart"/>
      <w:r w:rsidRPr="007C3B74">
        <w:rPr>
          <w:color w:val="000000"/>
          <w:sz w:val="24"/>
          <w:szCs w:val="24"/>
          <w:lang w:val="pt-PT"/>
        </w:rPr>
        <w:t>Emily</w:t>
      </w:r>
      <w:proofErr w:type="spellEnd"/>
      <w:r w:rsidRPr="007C3B74">
        <w:rPr>
          <w:color w:val="000000"/>
          <w:sz w:val="24"/>
          <w:szCs w:val="24"/>
          <w:lang w:val="pt-PT"/>
        </w:rPr>
        <w:t xml:space="preserve"> Correa Freire, do curso de Música/FCA.</w:t>
      </w:r>
    </w:p>
    <w:p w14:paraId="325B3FBB" w14:textId="77777777" w:rsidR="007C3B74" w:rsidRDefault="007C3B74">
      <w:pPr>
        <w:rPr>
          <w:sz w:val="24"/>
          <w:szCs w:val="24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0DF97488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E049E5">
        <w:rPr>
          <w:sz w:val="24"/>
          <w:szCs w:val="24"/>
        </w:rPr>
        <w:t>103844/2025-75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795D9C29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793B249A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7C3B74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7C3B74">
        <w:rPr>
          <w:rFonts w:ascii="Quintessential" w:eastAsia="Quintessential" w:hAnsi="Quintessential" w:cs="Quintessential"/>
          <w:b/>
          <w:bCs/>
          <w:sz w:val="24"/>
          <w:szCs w:val="24"/>
        </w:rPr>
        <w:t>Britney Emily Correa Freire</w:t>
      </w:r>
      <w:r>
        <w:rPr>
          <w:color w:val="000000"/>
          <w:sz w:val="24"/>
          <w:szCs w:val="24"/>
        </w:rPr>
        <w:t>,</w:t>
      </w:r>
      <w:r w:rsidR="007C3B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7C3B74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>urso</w:t>
      </w:r>
      <w:r w:rsidR="007C3B74">
        <w:rPr>
          <w:color w:val="000000"/>
          <w:sz w:val="24"/>
          <w:szCs w:val="24"/>
        </w:rPr>
        <w:t xml:space="preserve"> Graduação Licenciatura </w:t>
      </w:r>
      <w:r>
        <w:rPr>
          <w:color w:val="000000"/>
          <w:sz w:val="24"/>
          <w:szCs w:val="24"/>
        </w:rPr>
        <w:t>e</w:t>
      </w:r>
      <w:r w:rsidR="007C3B74">
        <w:rPr>
          <w:color w:val="000000"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7C3B74">
        <w:rPr>
          <w:sz w:val="24"/>
          <w:szCs w:val="24"/>
        </w:rPr>
        <w:t>Música</w:t>
      </w:r>
      <w:r>
        <w:rPr>
          <w:color w:val="000000"/>
          <w:sz w:val="24"/>
          <w:szCs w:val="24"/>
        </w:rPr>
        <w:t>, d</w:t>
      </w:r>
      <w:r>
        <w:rPr>
          <w:sz w:val="24"/>
          <w:szCs w:val="24"/>
        </w:rPr>
        <w:t>a Faculdade de</w:t>
      </w:r>
      <w:r w:rsidR="00656580">
        <w:rPr>
          <w:sz w:val="24"/>
          <w:szCs w:val="24"/>
        </w:rPr>
        <w:t xml:space="preserve"> Comunicação e Artes</w:t>
      </w:r>
      <w:r>
        <w:rPr>
          <w:color w:val="000000"/>
          <w:sz w:val="24"/>
          <w:szCs w:val="24"/>
        </w:rPr>
        <w:t xml:space="preserve">, 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de Cuiabá,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5A5D625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2A8C809F" w14:textId="77777777" w:rsidR="00602E9E" w:rsidRDefault="00000000">
      <w:pPr>
        <w:ind w:left="1701" w:firstLine="170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6B2F1CA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96B9B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440C" w14:textId="77777777" w:rsidR="00660B5F" w:rsidRDefault="00660B5F">
      <w:r>
        <w:separator/>
      </w:r>
    </w:p>
  </w:endnote>
  <w:endnote w:type="continuationSeparator" w:id="0">
    <w:p w14:paraId="53664A66" w14:textId="77777777" w:rsidR="00660B5F" w:rsidRDefault="0066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A3112D-03E0-4F31-B32A-65880AFA247C}"/>
  </w:font>
  <w:font w:name="Tahoma">
    <w:panose1 w:val="020B0604030504040204"/>
    <w:charset w:val="00"/>
    <w:family w:val="roman"/>
    <w:notTrueType/>
    <w:pitch w:val="default"/>
    <w:embedRegular r:id="rId2" w:fontKey="{C9B2EE21-ACF3-4317-A8BE-A65B9BAC4840}"/>
  </w:font>
  <w:font w:name="Lucida Sans Unicode">
    <w:panose1 w:val="020B0602030504020204"/>
    <w:charset w:val="00"/>
    <w:family w:val="roman"/>
    <w:notTrueType/>
    <w:pitch w:val="default"/>
    <w:embedRegular r:id="rId3" w:fontKey="{EAE1F50F-B962-4D60-8CAD-B1139C14B7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CB74D730-0C9D-4D06-B88F-25AA9CA47CEA}"/>
  </w:font>
  <w:font w:name="Quintessential">
    <w:charset w:val="00"/>
    <w:family w:val="auto"/>
    <w:pitch w:val="default"/>
    <w:embedBold r:id="rId5" w:fontKey="{065373E7-F762-4E4A-964F-3C3ED16E77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4E73ED1-3D13-49D0-BB3C-0CAAC6007C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B87E" w14:textId="77777777" w:rsidR="00660B5F" w:rsidRDefault="00660B5F">
      <w:r>
        <w:separator/>
      </w:r>
    </w:p>
  </w:footnote>
  <w:footnote w:type="continuationSeparator" w:id="0">
    <w:p w14:paraId="02F8C0BF" w14:textId="77777777" w:rsidR="00660B5F" w:rsidRDefault="0066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351095"/>
    <w:rsid w:val="005B5E25"/>
    <w:rsid w:val="00602E9E"/>
    <w:rsid w:val="00656580"/>
    <w:rsid w:val="00660B5F"/>
    <w:rsid w:val="007C3B74"/>
    <w:rsid w:val="00E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  <w:lang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5</cp:revision>
  <dcterms:created xsi:type="dcterms:W3CDTF">2025-10-28T13:43:00Z</dcterms:created>
  <dcterms:modified xsi:type="dcterms:W3CDTF">2026-03-02T12:16:00Z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