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1427D0F5" w:rsidR="00602E9E" w:rsidRDefault="006C408B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>
        <w:rPr>
          <w:b/>
          <w:bCs/>
          <w:color w:val="000000"/>
          <w:sz w:val="23"/>
          <w:szCs w:val="23"/>
        </w:rPr>
        <w:t>8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36FA36E" w:rsidR="00274F50" w:rsidRPr="006C408B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6C408B">
        <w:rPr>
          <w:color w:val="000000"/>
          <w:sz w:val="24"/>
          <w:szCs w:val="24"/>
          <w:lang w:val="pt-PT"/>
        </w:rPr>
        <w:t>Dispõe sobre</w:t>
      </w:r>
      <w:r w:rsidRPr="006C408B">
        <w:rPr>
          <w:b/>
          <w:bCs/>
          <w:color w:val="000000"/>
          <w:sz w:val="24"/>
          <w:szCs w:val="24"/>
          <w:lang w:val="pt-PT"/>
        </w:rPr>
        <w:t> </w:t>
      </w:r>
      <w:r w:rsidRPr="006C408B">
        <w:rPr>
          <w:color w:val="000000"/>
          <w:sz w:val="24"/>
          <w:szCs w:val="24"/>
          <w:lang w:val="pt-PT"/>
        </w:rPr>
        <w:t xml:space="preserve">concessão da </w:t>
      </w:r>
      <w:r w:rsidR="001A36AA" w:rsidRPr="006C408B">
        <w:rPr>
          <w:color w:val="000000"/>
          <w:sz w:val="24"/>
          <w:szCs w:val="24"/>
          <w:lang w:val="pt-PT"/>
        </w:rPr>
        <w:t>Láurea Universitária</w:t>
      </w:r>
      <w:r w:rsidR="006C408B" w:rsidRPr="006C408B">
        <w:rPr>
          <w:b/>
          <w:bCs/>
          <w:color w:val="000000"/>
          <w:sz w:val="24"/>
          <w:szCs w:val="24"/>
          <w:lang w:val="pt-PT"/>
        </w:rPr>
        <w:t xml:space="preserve"> </w:t>
      </w:r>
      <w:r w:rsidR="006314B7" w:rsidRPr="006C408B">
        <w:rPr>
          <w:color w:val="000000"/>
          <w:sz w:val="24"/>
          <w:szCs w:val="24"/>
          <w:lang w:val="pt-PT"/>
        </w:rPr>
        <w:t>à</w:t>
      </w:r>
      <w:r w:rsidR="006C408B" w:rsidRPr="006C408B">
        <w:rPr>
          <w:color w:val="000000"/>
          <w:sz w:val="24"/>
          <w:szCs w:val="24"/>
          <w:lang w:val="pt-PT"/>
        </w:rPr>
        <w:t xml:space="preserve"> </w:t>
      </w:r>
      <w:r w:rsidR="001A36AA" w:rsidRPr="006C408B">
        <w:rPr>
          <w:color w:val="000000"/>
          <w:sz w:val="24"/>
          <w:szCs w:val="24"/>
          <w:lang w:val="pt-PT"/>
        </w:rPr>
        <w:t>discente </w:t>
      </w:r>
      <w:r w:rsidR="006C408B" w:rsidRPr="006C408B">
        <w:rPr>
          <w:color w:val="000000"/>
          <w:sz w:val="24"/>
          <w:szCs w:val="24"/>
        </w:rPr>
        <w:t>Henzo Anthonny de Arruda Guedes</w:t>
      </w:r>
      <w:r w:rsidR="00511415" w:rsidRPr="006C408B">
        <w:rPr>
          <w:color w:val="000000"/>
          <w:sz w:val="24"/>
          <w:szCs w:val="24"/>
          <w:lang w:val="pt-PT"/>
        </w:rPr>
        <w:t xml:space="preserve">, </w:t>
      </w:r>
      <w:r w:rsidR="001A36AA" w:rsidRPr="006C408B">
        <w:rPr>
          <w:color w:val="000000"/>
          <w:sz w:val="24"/>
          <w:szCs w:val="24"/>
          <w:lang w:val="pt-PT"/>
        </w:rPr>
        <w:t>do Curso de</w:t>
      </w:r>
      <w:r w:rsidR="000E7CB5" w:rsidRPr="006C408B">
        <w:rPr>
          <w:color w:val="000000"/>
          <w:sz w:val="24"/>
          <w:szCs w:val="24"/>
          <w:lang w:val="pt-PT"/>
        </w:rPr>
        <w:t xml:space="preserve"> </w:t>
      </w:r>
      <w:r w:rsidR="006C408B" w:rsidRPr="006C408B">
        <w:rPr>
          <w:color w:val="000000"/>
          <w:sz w:val="24"/>
          <w:szCs w:val="24"/>
          <w:lang w:val="pt-PT"/>
        </w:rPr>
        <w:t>Administração - FACC</w:t>
      </w:r>
      <w:r w:rsidR="00BE2D6F" w:rsidRPr="006C408B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6C408B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 xml:space="preserve">, no uso de suas </w:t>
      </w:r>
      <w:r>
        <w:rPr>
          <w:color w:val="000000"/>
          <w:sz w:val="24"/>
          <w:szCs w:val="24"/>
        </w:rPr>
        <w:t>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7FD68693" w:rsidR="00602E9E" w:rsidRDefault="006C408B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 w:rsidRPr="006C408B">
        <w:rPr>
          <w:color w:val="000000"/>
          <w:sz w:val="24"/>
          <w:szCs w:val="24"/>
        </w:rPr>
        <w:t>23108.017513/2026-02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6C408B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6C408B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42104C4C" w:rsidR="00602E9E" w:rsidRDefault="006C408B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ao </w:t>
      </w:r>
      <w:r>
        <w:rPr>
          <w:color w:val="000000"/>
          <w:sz w:val="24"/>
          <w:szCs w:val="24"/>
        </w:rPr>
        <w:t>discente</w:t>
      </w:r>
      <w:bookmarkStart w:id="0" w:name="_GoBack"/>
      <w:bookmarkEnd w:id="0"/>
      <w:r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Henzo Anthonny de Arruda Guedes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>
        <w:rPr>
          <w:color w:val="000000"/>
          <w:sz w:val="24"/>
          <w:szCs w:val="24"/>
          <w:lang w:val="pt-PT"/>
        </w:rPr>
        <w:t>Administração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>a Faculdade de</w:t>
      </w:r>
      <w:r>
        <w:rPr>
          <w:sz w:val="24"/>
          <w:szCs w:val="24"/>
        </w:rPr>
        <w:t xml:space="preserve"> Administração e Ciências contábeis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6C408B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6C408B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SALA DAS SESSÕES DO CONSELHO UNIVERSITÁRIO DA </w:t>
      </w:r>
      <w:r>
        <w:rPr>
          <w:b/>
          <w:bCs/>
          <w:color w:val="000000"/>
          <w:sz w:val="24"/>
          <w:szCs w:val="24"/>
        </w:rPr>
        <w:t>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6C408B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6C408B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10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1EB18" w14:textId="77777777" w:rsidR="00487ED3" w:rsidRDefault="00487ED3">
      <w:r>
        <w:separator/>
      </w:r>
    </w:p>
  </w:endnote>
  <w:endnote w:type="continuationSeparator" w:id="0">
    <w:p w14:paraId="16195B4B" w14:textId="77777777" w:rsidR="00487ED3" w:rsidRDefault="0048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1B9E69-E64B-49A7-A8C5-2A4ACAE931C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FBD0BF8-E1B0-4DAC-9FB3-7DCEB41880EB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FB24F61A-A895-4542-A5FA-94C06EC96A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1692D41-A3C7-413C-A2A4-0D971DB3EE4E}"/>
  </w:font>
  <w:font w:name="Quintessential">
    <w:altName w:val="Calibri"/>
    <w:charset w:val="00"/>
    <w:family w:val="auto"/>
    <w:pitch w:val="default"/>
    <w:embedRegular r:id="rId5" w:fontKey="{854A47C9-1405-49BB-AE22-00E37E32D127}"/>
    <w:embedBold r:id="rId6" w:fontKey="{6ACCA3DA-6C18-4D48-A892-163C9348D6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0FD38DF-6561-40DA-8934-648843A1FD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756B" w14:textId="77777777" w:rsidR="00487ED3" w:rsidRDefault="00487ED3">
      <w:r>
        <w:separator/>
      </w:r>
    </w:p>
  </w:footnote>
  <w:footnote w:type="continuationSeparator" w:id="0">
    <w:p w14:paraId="61EFDAF2" w14:textId="77777777" w:rsidR="00487ED3" w:rsidRDefault="0048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C2FF" w14:textId="77777777" w:rsidR="00602E9E" w:rsidRDefault="006C408B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UNIVERSIDADE FEDERAL DE </w:t>
    </w:r>
    <w:r>
      <w:rPr>
        <w:color w:val="000000"/>
        <w:sz w:val="24"/>
        <w:szCs w:val="24"/>
      </w:rPr>
      <w:t>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9E"/>
    <w:rsid w:val="00015915"/>
    <w:rsid w:val="00063010"/>
    <w:rsid w:val="000B5618"/>
    <w:rsid w:val="000E7CB5"/>
    <w:rsid w:val="00165D6F"/>
    <w:rsid w:val="00194543"/>
    <w:rsid w:val="001A36AA"/>
    <w:rsid w:val="00204315"/>
    <w:rsid w:val="0023675C"/>
    <w:rsid w:val="00270F84"/>
    <w:rsid w:val="00274F50"/>
    <w:rsid w:val="00287531"/>
    <w:rsid w:val="00327C32"/>
    <w:rsid w:val="00351095"/>
    <w:rsid w:val="003F2E0C"/>
    <w:rsid w:val="00441190"/>
    <w:rsid w:val="00487ED3"/>
    <w:rsid w:val="004A6F05"/>
    <w:rsid w:val="00505D43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449E8"/>
    <w:rsid w:val="00656580"/>
    <w:rsid w:val="00660B5F"/>
    <w:rsid w:val="006660DC"/>
    <w:rsid w:val="006A5B0B"/>
    <w:rsid w:val="006C408B"/>
    <w:rsid w:val="00704D9B"/>
    <w:rsid w:val="007C3B74"/>
    <w:rsid w:val="007C5241"/>
    <w:rsid w:val="007F0774"/>
    <w:rsid w:val="00810C08"/>
    <w:rsid w:val="009565E2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BE2D6F"/>
    <w:rsid w:val="00C75A30"/>
    <w:rsid w:val="00C801C6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A9A1C3-9974-431F-BB56-D31D477A7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6BD4F-8950-4482-A91C-C06B3438D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BDE25A-112E-4EC9-9C38-A29D43C7BF64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41b70bdd-cb74-4e12-8535-391a626a860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3</cp:revision>
  <dcterms:created xsi:type="dcterms:W3CDTF">2026-04-02T20:23:00Z</dcterms:created>
  <dcterms:modified xsi:type="dcterms:W3CDTF">2026-04-02T20:27:00Z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