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23E6" w:rsidRDefault="006B23E6" w:rsidP="006B23E6">
      <w:pPr>
        <w:pStyle w:val="Normal-minuta"/>
        <w:ind w:right="0"/>
        <w:rPr>
          <w:color w:val="auto"/>
        </w:rPr>
      </w:pPr>
    </w:p>
    <w:p w:rsidR="006B23E6" w:rsidRPr="003B4D65" w:rsidRDefault="006B23E6" w:rsidP="006B23E6">
      <w:pPr>
        <w:pStyle w:val="Normal-minuta"/>
        <w:ind w:right="0"/>
        <w:rPr>
          <w:color w:val="auto"/>
          <w:vertAlign w:val="superscript"/>
        </w:rPr>
      </w:pPr>
      <w:r w:rsidRPr="003B4D65">
        <w:rPr>
          <w:color w:val="auto"/>
        </w:rPr>
        <w:t>RESOLUÇÃO CONSEPE N</w:t>
      </w:r>
      <w:r w:rsidRPr="003B4D65">
        <w:rPr>
          <w:color w:val="auto"/>
          <w:vertAlign w:val="superscript"/>
        </w:rPr>
        <w:t xml:space="preserve">o </w:t>
      </w:r>
      <w:r>
        <w:rPr>
          <w:color w:val="auto"/>
        </w:rPr>
        <w:t>652</w:t>
      </w:r>
      <w:r w:rsidRPr="003B4D65">
        <w:rPr>
          <w:color w:val="auto"/>
        </w:rPr>
        <w:t xml:space="preserve">, DE </w:t>
      </w:r>
      <w:r>
        <w:rPr>
          <w:color w:val="auto"/>
        </w:rPr>
        <w:t>26 DE JUNHO</w:t>
      </w:r>
      <w:r w:rsidRPr="003B4D65">
        <w:rPr>
          <w:color w:val="auto"/>
        </w:rPr>
        <w:t xml:space="preserve"> DE </w:t>
      </w:r>
      <w:r>
        <w:rPr>
          <w:color w:val="auto"/>
        </w:rPr>
        <w:t>2026</w:t>
      </w:r>
      <w:r w:rsidRPr="003B4D65">
        <w:rPr>
          <w:color w:val="auto"/>
        </w:rPr>
        <w:t>.</w:t>
      </w:r>
    </w:p>
    <w:p w:rsidR="006B23E6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3969" w:hanging="2268"/>
        <w:rPr>
          <w:color w:val="000000"/>
        </w:rPr>
      </w:pPr>
      <w:r w:rsidRPr="004D5F6A">
        <w:rPr>
          <w:color w:val="000000"/>
        </w:rPr>
        <w:tab/>
      </w:r>
    </w:p>
    <w:p w:rsidR="006B23E6" w:rsidRPr="00997AA0" w:rsidRDefault="006B23E6" w:rsidP="006B23E6">
      <w:pPr>
        <w:pStyle w:val="Normal-minuta"/>
        <w:ind w:left="5103" w:right="0"/>
        <w:rPr>
          <w:b w:val="0"/>
          <w:bCs/>
        </w:rPr>
      </w:pPr>
      <w:r w:rsidRPr="008F44A5">
        <w:rPr>
          <w:b w:val="0"/>
        </w:rPr>
        <w:t xml:space="preserve">Dispõe sobre a criação, </w:t>
      </w:r>
      <w:r w:rsidRPr="008F44A5">
        <w:rPr>
          <w:b w:val="0"/>
          <w:i/>
        </w:rPr>
        <w:t>ad referendum,</w:t>
      </w:r>
      <w:r w:rsidRPr="008F44A5">
        <w:rPr>
          <w:b w:val="0"/>
        </w:rPr>
        <w:t xml:space="preserve"> </w:t>
      </w:r>
      <w:r w:rsidRPr="008F44A5">
        <w:rPr>
          <w:b w:val="0"/>
          <w:bCs/>
          <w:color w:val="auto"/>
        </w:rPr>
        <w:t>no mérito, do Curso de Graduação em Inteligência Artificial</w:t>
      </w:r>
      <w:r>
        <w:rPr>
          <w:b w:val="0"/>
          <w:bCs/>
          <w:color w:val="auto"/>
        </w:rPr>
        <w:t xml:space="preserve">, </w:t>
      </w:r>
      <w:r w:rsidRPr="008F44A5">
        <w:rPr>
          <w:b w:val="0"/>
          <w:bCs/>
          <w:color w:val="auto"/>
        </w:rPr>
        <w:t xml:space="preserve">bacharelado, presencial, do Instituto de Computação, do </w:t>
      </w:r>
      <w:r w:rsidRPr="008F44A5">
        <w:rPr>
          <w:b w:val="0"/>
          <w:bCs/>
          <w:i/>
          <w:iCs/>
          <w:color w:val="auto"/>
        </w:rPr>
        <w:t>Campus</w:t>
      </w:r>
      <w:r w:rsidRPr="008F44A5">
        <w:rPr>
          <w:b w:val="0"/>
          <w:bCs/>
          <w:color w:val="auto"/>
        </w:rPr>
        <w:t xml:space="preserve"> Universitário de Cuiabá, da Universidade Federal de Mato Grosso e a aprovação, no mérito, de seu Projeto Pedagógico do Curso.</w:t>
      </w:r>
    </w:p>
    <w:p w:rsidR="006B23E6" w:rsidRPr="004D5F6A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5103" w:hanging="3402"/>
        <w:rPr>
          <w:color w:val="000000"/>
        </w:rPr>
      </w:pPr>
    </w:p>
    <w:p w:rsidR="006B23E6" w:rsidRPr="004D5F6A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color w:val="000000"/>
        </w:rPr>
      </w:pPr>
      <w:r w:rsidRPr="004D5F6A">
        <w:rPr>
          <w:b/>
          <w:color w:val="000000"/>
        </w:rPr>
        <w:t>O CONSELHO DE ENSINO, PESQUISA E EXTENSÃO DA UNIVERSIDADE FEDERAL DE MATO GROSSO</w:t>
      </w:r>
      <w:r w:rsidRPr="004D5F6A">
        <w:rPr>
          <w:color w:val="000000"/>
        </w:rPr>
        <w:t>, no uso de suas atribuições legais, e</w:t>
      </w:r>
    </w:p>
    <w:p w:rsidR="006B23E6" w:rsidRPr="004D5F6A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color w:val="000000"/>
        </w:rPr>
      </w:pPr>
    </w:p>
    <w:p w:rsidR="006B23E6" w:rsidRPr="004D5F6A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</w:pPr>
      <w:r w:rsidRPr="004D5F6A">
        <w:rPr>
          <w:b/>
          <w:color w:val="000000"/>
        </w:rPr>
        <w:t>CONSIDERANDO</w:t>
      </w:r>
      <w:r w:rsidRPr="004D5F6A">
        <w:rPr>
          <w:color w:val="000000"/>
        </w:rPr>
        <w:t xml:space="preserve"> o que consta nos Processos n.º </w:t>
      </w:r>
      <w:r w:rsidRPr="008F44A5">
        <w:t>23108.088924/2025-93</w:t>
      </w:r>
    </w:p>
    <w:p w:rsidR="006B23E6" w:rsidRPr="004D5F6A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color w:val="000000"/>
        </w:rPr>
      </w:pPr>
    </w:p>
    <w:p w:rsidR="006B23E6" w:rsidRPr="004D5F6A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left="1701" w:firstLine="0"/>
        <w:rPr>
          <w:b/>
          <w:color w:val="000000"/>
        </w:rPr>
      </w:pPr>
      <w:r w:rsidRPr="004D5F6A">
        <w:rPr>
          <w:b/>
          <w:color w:val="000000"/>
        </w:rPr>
        <w:t>RESOLVE:</w:t>
      </w:r>
    </w:p>
    <w:p w:rsidR="006B23E6" w:rsidRDefault="006B23E6" w:rsidP="006B23E6">
      <w:pPr>
        <w:widowControl w:val="0"/>
        <w:spacing w:after="0" w:line="240" w:lineRule="auto"/>
        <w:ind w:firstLine="0"/>
        <w:rPr>
          <w:color w:val="000000"/>
        </w:rPr>
      </w:pPr>
    </w:p>
    <w:p w:rsidR="006B23E6" w:rsidRPr="007A2607" w:rsidRDefault="006B23E6" w:rsidP="006B23E6">
      <w:pPr>
        <w:widowControl w:val="0"/>
        <w:spacing w:after="0" w:line="240" w:lineRule="auto"/>
        <w:ind w:firstLine="1701"/>
      </w:pPr>
      <w:r w:rsidRPr="007A2607">
        <w:rPr>
          <w:b/>
        </w:rPr>
        <w:t>Art. 1º</w:t>
      </w:r>
      <w:r w:rsidRPr="007A2607">
        <w:t xml:space="preserve"> Aprovar a criação, </w:t>
      </w:r>
      <w:r w:rsidRPr="007A2607">
        <w:rPr>
          <w:i/>
        </w:rPr>
        <w:t>ad referendum,</w:t>
      </w:r>
      <w:r w:rsidRPr="007A2607">
        <w:t xml:space="preserve"> no mérito, a criação do Curso de Graduação em Inteligência Artificial, bacharelado, presencial, do</w:t>
      </w:r>
      <w:r>
        <w:t xml:space="preserve"> </w:t>
      </w:r>
      <w:r w:rsidRPr="007A2607">
        <w:t xml:space="preserve">Instituto de Computação, do </w:t>
      </w:r>
      <w:r w:rsidRPr="007A2607">
        <w:rPr>
          <w:i/>
          <w:iCs/>
        </w:rPr>
        <w:t>Campus</w:t>
      </w:r>
      <w:r w:rsidRPr="007A2607">
        <w:t xml:space="preserve"> Universitário de</w:t>
      </w:r>
      <w:r>
        <w:t xml:space="preserve"> </w:t>
      </w:r>
      <w:r w:rsidRPr="007A2607">
        <w:t>Cuiabá, da Universidade Federal de Mato Grosso.</w:t>
      </w:r>
    </w:p>
    <w:p w:rsidR="006B23E6" w:rsidRPr="007A2607" w:rsidRDefault="006B23E6" w:rsidP="006B23E6">
      <w:pPr>
        <w:widowControl w:val="0"/>
        <w:spacing w:after="0" w:line="240" w:lineRule="auto"/>
      </w:pPr>
    </w:p>
    <w:p w:rsidR="006B23E6" w:rsidRPr="007A2607" w:rsidRDefault="006B23E6" w:rsidP="006B23E6">
      <w:pPr>
        <w:widowControl w:val="0"/>
        <w:spacing w:after="0" w:line="240" w:lineRule="auto"/>
        <w:ind w:firstLine="1701"/>
      </w:pPr>
      <w:r w:rsidRPr="007A2607">
        <w:rPr>
          <w:b/>
          <w:bCs/>
        </w:rPr>
        <w:t xml:space="preserve">Art. 2º </w:t>
      </w:r>
      <w:r w:rsidRPr="007A2607">
        <w:t>Aprovar, no mérito, o Projeto Pedagógico do Curso de Graduação em Inteligência Artificial, bacharelado, presencial, do</w:t>
      </w:r>
      <w:r>
        <w:t xml:space="preserve"> </w:t>
      </w:r>
      <w:r w:rsidRPr="007A2607">
        <w:t>Instituto de Computação</w:t>
      </w:r>
      <w:r>
        <w:t xml:space="preserve"> </w:t>
      </w:r>
      <w:r w:rsidRPr="007A2607">
        <w:t xml:space="preserve">do </w:t>
      </w:r>
      <w:r w:rsidRPr="007A2607">
        <w:rPr>
          <w:i/>
          <w:iCs/>
        </w:rPr>
        <w:t>Campus</w:t>
      </w:r>
      <w:r>
        <w:rPr>
          <w:i/>
          <w:iCs/>
        </w:rPr>
        <w:t xml:space="preserve"> </w:t>
      </w:r>
      <w:r w:rsidRPr="007A2607">
        <w:t>Cuiabá, com oferta anual de 45 (quarenta e cinco) vagas distribuídas em uma única entrada no primeiro semestre, com atividades no período matutino, adotando o regime acadêmico de créditos semestrais, com carga horária total de 3.200 (três mil e duzentas) horas, a ser integralizada em prazo mínimo de 8 (oito) semestres e máximo de 12 (doze) semestres, conforme estabelecido nos Anexos I, II e III.</w:t>
      </w:r>
    </w:p>
    <w:p w:rsidR="006B23E6" w:rsidRPr="007A2607" w:rsidRDefault="006B23E6" w:rsidP="006B23E6">
      <w:pPr>
        <w:widowControl w:val="0"/>
        <w:spacing w:after="0" w:line="240" w:lineRule="auto"/>
        <w:ind w:firstLine="0"/>
      </w:pPr>
    </w:p>
    <w:p w:rsidR="006B23E6" w:rsidRPr="007A2607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1701"/>
      </w:pPr>
      <w:r w:rsidRPr="007A2607">
        <w:rPr>
          <w:b/>
          <w:bCs/>
        </w:rPr>
        <w:t>Art. 3º</w:t>
      </w:r>
      <w:r w:rsidRPr="007A2607">
        <w:t xml:space="preserve"> A inclusão do Curso de Graduação em Inteligência Artificial, bacharelado, do Instituto de Computação, em processo seletivo fica condicionada à aprovação definitiva de seu Projeto Pedagógico de Curso, bem como à comprovação, pelas instâncias competentes, da existência e da adequada disponibilização das condições mínimas de </w:t>
      </w:r>
      <w:r>
        <w:t>infra-estrutura</w:t>
      </w:r>
      <w:r w:rsidRPr="007A2607">
        <w:t>, de pessoal docente e técnico-administrativo, além da necessária previsão orçamentária para o pleno funcionamento do curso.</w:t>
      </w:r>
    </w:p>
    <w:p w:rsidR="006B23E6" w:rsidRPr="007A2607" w:rsidRDefault="006B23E6" w:rsidP="006B23E6">
      <w:pPr>
        <w:widowControl w:val="0"/>
        <w:spacing w:after="0" w:line="240" w:lineRule="auto"/>
      </w:pPr>
    </w:p>
    <w:p w:rsidR="006B23E6" w:rsidRPr="007A2607" w:rsidRDefault="006B23E6" w:rsidP="006B23E6">
      <w:pPr>
        <w:widowControl w:val="0"/>
        <w:spacing w:after="0" w:line="240" w:lineRule="auto"/>
        <w:ind w:firstLine="1701"/>
      </w:pPr>
      <w:r w:rsidRPr="007A2607">
        <w:rPr>
          <w:b/>
          <w:bCs/>
        </w:rPr>
        <w:t>Art. 4º</w:t>
      </w:r>
      <w:r w:rsidRPr="007A2607">
        <w:t xml:space="preserve"> Esta Resolução entra em vigor na data de sua aprovação.</w:t>
      </w:r>
    </w:p>
    <w:p w:rsidR="006B23E6" w:rsidRPr="00997AA0" w:rsidRDefault="006B23E6" w:rsidP="006B23E6">
      <w:pPr>
        <w:widowControl w:val="0"/>
        <w:spacing w:after="0" w:line="240" w:lineRule="auto"/>
        <w:rPr>
          <w:color w:val="000000"/>
        </w:rPr>
      </w:pPr>
    </w:p>
    <w:p w:rsidR="006B23E6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left="567" w:firstLine="1134"/>
      </w:pPr>
      <w:r>
        <w:t>Cuiabá, 26 de junho de 2026.</w:t>
      </w:r>
    </w:p>
    <w:p w:rsidR="006B23E6" w:rsidRDefault="006B23E6" w:rsidP="006B23E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701"/>
        </w:tabs>
        <w:spacing w:after="0" w:line="240" w:lineRule="auto"/>
        <w:ind w:left="567" w:firstLine="1134"/>
      </w:pPr>
    </w:p>
    <w:p w:rsidR="006B23E6" w:rsidRDefault="006B23E6" w:rsidP="006B23E6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Silvano Macedo Galvão</w:t>
      </w:r>
    </w:p>
    <w:p w:rsidR="006B23E6" w:rsidRDefault="006B23E6" w:rsidP="006B23E6">
      <w:pPr>
        <w:spacing w:after="0" w:line="240" w:lineRule="auto"/>
        <w:jc w:val="center"/>
        <w:rPr>
          <w:b/>
          <w:bCs/>
        </w:rPr>
      </w:pPr>
      <w:r>
        <w:t>Presidente, em exercício, do Consepe</w:t>
      </w:r>
    </w:p>
    <w:p w:rsidR="00544526" w:rsidRPr="00997AA0" w:rsidRDefault="00544526" w:rsidP="00997AA0">
      <w:pPr>
        <w:widowControl w:val="0"/>
        <w:spacing w:after="0" w:line="240" w:lineRule="auto"/>
        <w:jc w:val="center"/>
        <w:rPr>
          <w:b/>
          <w:bCs/>
          <w:color w:val="000000"/>
        </w:rPr>
        <w:sectPr w:rsidR="00544526" w:rsidRPr="00997AA0" w:rsidSect="00544526">
          <w:headerReference w:type="default" r:id="rId7"/>
          <w:footerReference w:type="default" r:id="rId8"/>
          <w:pgSz w:w="11920" w:h="16860"/>
          <w:pgMar w:top="1134" w:right="1134" w:bottom="1701" w:left="1701" w:header="0" w:footer="709" w:gutter="0"/>
          <w:cols w:space="720"/>
          <w:formProt w:val="0"/>
          <w:docGrid w:linePitch="100" w:charSpace="8192"/>
        </w:sectPr>
      </w:pPr>
    </w:p>
    <w:p w:rsidR="002605B0" w:rsidRPr="00997AA0" w:rsidRDefault="002605B0" w:rsidP="00997AA0">
      <w:pPr>
        <w:pStyle w:val="Ttulo1"/>
      </w:pPr>
      <w:r w:rsidRPr="00997AA0">
        <w:lastRenderedPageBreak/>
        <w:t>ANEXO I – MATRIZ CURRICULAR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4A0"/>
      </w:tblPr>
      <w:tblGrid>
        <w:gridCol w:w="335"/>
        <w:gridCol w:w="1477"/>
        <w:gridCol w:w="1475"/>
        <w:gridCol w:w="1592"/>
        <w:gridCol w:w="452"/>
        <w:gridCol w:w="549"/>
        <w:gridCol w:w="229"/>
        <w:gridCol w:w="380"/>
        <w:gridCol w:w="380"/>
        <w:gridCol w:w="380"/>
        <w:gridCol w:w="469"/>
        <w:gridCol w:w="452"/>
        <w:gridCol w:w="478"/>
        <w:gridCol w:w="478"/>
        <w:gridCol w:w="1157"/>
        <w:gridCol w:w="2853"/>
        <w:gridCol w:w="1012"/>
      </w:tblGrid>
      <w:tr w:rsidR="00F63A93" w:rsidRPr="00997AA0" w:rsidTr="00F63A93">
        <w:trPr>
          <w:trHeight w:val="381"/>
          <w:tblHeader/>
        </w:trPr>
        <w:tc>
          <w:tcPr>
            <w:tcW w:w="0" w:type="auto"/>
            <w:vMerge w:val="restart"/>
            <w:shd w:val="clear" w:color="auto" w:fill="F2F2F2" w:themeFill="background1" w:themeFillShade="F2"/>
            <w:textDirection w:val="btLr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0" w:name="_Hlk205461740"/>
            <w:bookmarkStart w:id="1" w:name="_Hlk210222711"/>
            <w:r w:rsidRPr="00997AA0">
              <w:rPr>
                <w:b/>
                <w:bCs/>
                <w:color w:val="000000"/>
                <w:sz w:val="16"/>
                <w:szCs w:val="16"/>
              </w:rPr>
              <w:t>Núcleos *</w:t>
            </w:r>
          </w:p>
        </w:tc>
        <w:tc>
          <w:tcPr>
            <w:tcW w:w="0" w:type="auto"/>
            <w:gridSpan w:val="2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Componente Curricular Obrigatório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Natureza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0" w:type="auto"/>
            <w:gridSpan w:val="9"/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Carga Horária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Créditos Totais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</w:tr>
      <w:tr w:rsidR="00F63A93" w:rsidRPr="00997AA0" w:rsidTr="00F63A93">
        <w:trPr>
          <w:trHeight w:val="278"/>
          <w:tblHeader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Optativo/ Obrigatório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PAC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ECS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AEC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Pré-requisito</w:t>
            </w: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Correquisito</w:t>
            </w:r>
          </w:p>
        </w:tc>
      </w:tr>
      <w:tr w:rsidR="00F63A93" w:rsidRPr="00997AA0" w:rsidTr="00F63A93">
        <w:trPr>
          <w:trHeight w:val="187"/>
          <w:tblHeader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PRES</w:t>
            </w:r>
          </w:p>
        </w:tc>
        <w:tc>
          <w:tcPr>
            <w:tcW w:w="0" w:type="auto"/>
            <w:gridSpan w:val="3"/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EAD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70"/>
          <w:tblHeader/>
        </w:trPr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SM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 w:val="restart"/>
            <w:shd w:val="clear" w:color="auto" w:fill="F2F2F2" w:themeFill="background1" w:themeFillShade="F2"/>
            <w:textDirection w:val="btLr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Núcleo I Estudos de Formação Geral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96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Estrutura de Dados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Lógica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Programação Orientada a Objetos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Cálculo 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IME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Metodologia Científica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IME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Ciência, Tecnologia e Sociedade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Álgebra Linear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IME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Fundamentos da Inteligência Artificial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Lógica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Banco de Dados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Redes de Computadores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Engenharia de Dados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48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Banco de Dados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Análise Exploratória de Dados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Ciência de Dados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Fundamentos da Inteligência Artificial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Internet das Coisas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Redes de Computadores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Gerência de Projetos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lastRenderedPageBreak/>
              <w:t>SUBTOTAL: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752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224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240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1216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76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997AA0">
        <w:trPr>
          <w:trHeight w:val="525"/>
        </w:trPr>
        <w:tc>
          <w:tcPr>
            <w:tcW w:w="0" w:type="auto"/>
            <w:vMerge w:val="restart"/>
            <w:shd w:val="clear" w:color="auto" w:fill="F2F2F2" w:themeFill="background1" w:themeFillShade="F2"/>
            <w:textDirection w:val="btLr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Núcleo II Aprofundamento e Diversificação de estudos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Estatística Multivariada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IME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Processamento Digital de Sinais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Álgebra Linear e Algoritmos I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Processamento Digital de Imagens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Álgebra Linear e Algoritmos 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Visão Computacional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Processamento Digital de Imagens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Processamento de Linguagem Natural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Não Supervisionado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Robótica Inteligente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IA Generativa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Profundo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Computação de Alto Desempenho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MLOPS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Projeto de Pesquisa e Inovação 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Projeto de Pesquisa e Inovação 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Projeto de Pesquisa e Inovação 1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448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208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176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832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 w:val="restart"/>
            <w:shd w:val="clear" w:color="auto" w:fill="F2F2F2" w:themeFill="background1" w:themeFillShade="F2"/>
            <w:textDirection w:val="btLr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Núcleo III-Estudos Integradores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II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8"/>
                <w:szCs w:val="18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III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IV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V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vMerge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VI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192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384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5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 DOS GRUPOS: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1392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624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416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2432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152</w:t>
            </w:r>
          </w:p>
        </w:tc>
        <w:tc>
          <w:tcPr>
            <w:tcW w:w="0" w:type="auto"/>
            <w:gridSpan w:val="2"/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2"/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997AA0">
              <w:rPr>
                <w:color w:val="000000" w:themeColor="text1"/>
                <w:sz w:val="16"/>
                <w:szCs w:val="16"/>
              </w:rPr>
              <w:t>Atividades Complementares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128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2"/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997AA0">
              <w:rPr>
                <w:color w:val="000000" w:themeColor="text1"/>
                <w:sz w:val="16"/>
                <w:szCs w:val="16"/>
              </w:rPr>
              <w:t>Atividades de Pesquisa e Inovação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2"/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997AA0">
              <w:rPr>
                <w:color w:val="000000" w:themeColor="text1"/>
                <w:sz w:val="16"/>
                <w:szCs w:val="16"/>
              </w:rPr>
              <w:t>Ações de Extensão para fins de creditação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320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2"/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1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CARGA HORÁRIA TOTAL DO CURSO: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3200</w:t>
            </w:r>
          </w:p>
        </w:tc>
        <w:tc>
          <w:tcPr>
            <w:tcW w:w="0" w:type="auto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0" w:type="auto"/>
            <w:gridSpan w:val="2"/>
            <w:shd w:val="clear" w:color="auto" w:fill="FFFFFF" w:themeFill="background1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 </w:t>
            </w: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3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Estágio Curricular não obrigatório***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Optativo</w:t>
            </w:r>
          </w:p>
        </w:tc>
        <w:tc>
          <w:tcPr>
            <w:tcW w:w="0" w:type="auto"/>
            <w:shd w:val="clear" w:color="auto" w:fill="FFFFFF" w:themeFill="background1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315"/>
        </w:trPr>
        <w:tc>
          <w:tcPr>
            <w:tcW w:w="0" w:type="auto"/>
            <w:gridSpan w:val="3"/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ENADE****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0" w:type="auto"/>
            <w:shd w:val="clear" w:color="auto" w:fill="FFFFFF" w:themeFill="background1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12"/>
            <w:shd w:val="clear" w:color="auto" w:fill="FFFFFF" w:themeFill="background1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</w:tbl>
    <w:bookmarkEnd w:id="0"/>
    <w:p w:rsidR="00F63A93" w:rsidRPr="00997AA0" w:rsidRDefault="00F63A93" w:rsidP="00997AA0">
      <w:pPr>
        <w:spacing w:after="0" w:line="240" w:lineRule="auto"/>
        <w:ind w:firstLine="0"/>
        <w:rPr>
          <w:color w:val="000000"/>
          <w:sz w:val="16"/>
          <w:szCs w:val="16"/>
        </w:rPr>
      </w:pPr>
      <w:r w:rsidRPr="00997AA0">
        <w:rPr>
          <w:b/>
          <w:color w:val="000000"/>
          <w:sz w:val="16"/>
          <w:szCs w:val="16"/>
        </w:rPr>
        <w:t>Legenda</w:t>
      </w:r>
      <w:r w:rsidRPr="00997AA0">
        <w:rPr>
          <w:color w:val="000000"/>
          <w:sz w:val="16"/>
          <w:szCs w:val="16"/>
        </w:rPr>
        <w:t xml:space="preserve">: </w:t>
      </w:r>
      <w:r w:rsidRPr="00997AA0">
        <w:rPr>
          <w:b/>
          <w:color w:val="000000"/>
          <w:sz w:val="16"/>
          <w:szCs w:val="16"/>
        </w:rPr>
        <w:t>U.A.O</w:t>
      </w:r>
      <w:r w:rsidRPr="00997AA0">
        <w:rPr>
          <w:color w:val="000000"/>
          <w:sz w:val="16"/>
          <w:szCs w:val="16"/>
        </w:rPr>
        <w:t xml:space="preserve">: Unidade Acadêmica; </w:t>
      </w:r>
      <w:r w:rsidRPr="00997AA0">
        <w:rPr>
          <w:b/>
          <w:color w:val="000000"/>
          <w:sz w:val="16"/>
          <w:szCs w:val="16"/>
        </w:rPr>
        <w:t>T</w:t>
      </w:r>
      <w:r w:rsidRPr="00997AA0">
        <w:rPr>
          <w:color w:val="000000"/>
          <w:sz w:val="16"/>
          <w:szCs w:val="16"/>
        </w:rPr>
        <w:t xml:space="preserve">: Teórica; </w:t>
      </w:r>
      <w:r w:rsidRPr="00997AA0">
        <w:rPr>
          <w:b/>
          <w:color w:val="000000"/>
          <w:sz w:val="16"/>
          <w:szCs w:val="16"/>
        </w:rPr>
        <w:t>P</w:t>
      </w:r>
      <w:r w:rsidRPr="00997AA0">
        <w:rPr>
          <w:color w:val="000000"/>
          <w:sz w:val="16"/>
          <w:szCs w:val="16"/>
        </w:rPr>
        <w:t xml:space="preserve">: Prática; </w:t>
      </w:r>
      <w:r w:rsidRPr="00997AA0">
        <w:rPr>
          <w:b/>
          <w:color w:val="000000"/>
          <w:sz w:val="16"/>
          <w:szCs w:val="16"/>
        </w:rPr>
        <w:t>PAC</w:t>
      </w:r>
      <w:r w:rsidRPr="00997AA0">
        <w:rPr>
          <w:color w:val="000000"/>
          <w:sz w:val="16"/>
          <w:szCs w:val="16"/>
        </w:rPr>
        <w:t>: Prática de Aula de Campo; </w:t>
      </w:r>
      <w:r w:rsidRPr="00997AA0">
        <w:rPr>
          <w:b/>
          <w:color w:val="000000"/>
          <w:sz w:val="16"/>
          <w:szCs w:val="16"/>
        </w:rPr>
        <w:t>ECS</w:t>
      </w:r>
      <w:r w:rsidRPr="00997AA0">
        <w:rPr>
          <w:color w:val="000000"/>
          <w:sz w:val="16"/>
          <w:szCs w:val="16"/>
        </w:rPr>
        <w:t xml:space="preserve">: Estágio Curricular Supervisionado; </w:t>
      </w:r>
      <w:r w:rsidRPr="00997AA0">
        <w:rPr>
          <w:b/>
          <w:color w:val="000000"/>
          <w:sz w:val="16"/>
          <w:szCs w:val="16"/>
        </w:rPr>
        <w:t>AEC</w:t>
      </w:r>
      <w:r w:rsidRPr="00997AA0">
        <w:rPr>
          <w:color w:val="000000"/>
          <w:sz w:val="16"/>
          <w:szCs w:val="16"/>
        </w:rPr>
        <w:t>: Ações de Extensão para fins de Creditação; </w:t>
      </w:r>
      <w:r w:rsidRPr="00997AA0">
        <w:rPr>
          <w:b/>
          <w:bCs/>
          <w:color w:val="000000"/>
          <w:sz w:val="16"/>
          <w:szCs w:val="16"/>
        </w:rPr>
        <w:t>PRES</w:t>
      </w:r>
      <w:r w:rsidRPr="00997AA0">
        <w:rPr>
          <w:color w:val="000000"/>
          <w:sz w:val="16"/>
          <w:szCs w:val="16"/>
        </w:rPr>
        <w:t xml:space="preserve">: Presencial; </w:t>
      </w:r>
      <w:r w:rsidRPr="00997AA0">
        <w:rPr>
          <w:b/>
          <w:bCs/>
          <w:color w:val="000000"/>
          <w:sz w:val="16"/>
          <w:szCs w:val="16"/>
        </w:rPr>
        <w:t>EAD</w:t>
      </w:r>
      <w:r w:rsidRPr="00997AA0">
        <w:rPr>
          <w:color w:val="000000"/>
          <w:sz w:val="16"/>
          <w:szCs w:val="16"/>
        </w:rPr>
        <w:t xml:space="preserve">: Educação a distância; </w:t>
      </w:r>
      <w:r w:rsidRPr="00997AA0">
        <w:rPr>
          <w:b/>
          <w:bCs/>
          <w:color w:val="000000"/>
          <w:sz w:val="16"/>
          <w:szCs w:val="16"/>
        </w:rPr>
        <w:t>S</w:t>
      </w:r>
      <w:r w:rsidRPr="00997AA0">
        <w:rPr>
          <w:color w:val="000000"/>
          <w:sz w:val="16"/>
          <w:szCs w:val="16"/>
        </w:rPr>
        <w:t xml:space="preserve">: Síncrona; </w:t>
      </w:r>
      <w:r w:rsidRPr="00997AA0">
        <w:rPr>
          <w:b/>
          <w:bCs/>
          <w:color w:val="000000"/>
          <w:sz w:val="16"/>
          <w:szCs w:val="16"/>
        </w:rPr>
        <w:t xml:space="preserve">SM: </w:t>
      </w:r>
      <w:r w:rsidRPr="00997AA0">
        <w:rPr>
          <w:color w:val="000000"/>
          <w:sz w:val="16"/>
          <w:szCs w:val="16"/>
        </w:rPr>
        <w:t>Síncrona mediada</w:t>
      </w:r>
      <w:r w:rsidRPr="00997AA0">
        <w:rPr>
          <w:b/>
          <w:bCs/>
          <w:color w:val="000000"/>
          <w:sz w:val="16"/>
          <w:szCs w:val="16"/>
        </w:rPr>
        <w:t>; AS</w:t>
      </w:r>
      <w:r w:rsidRPr="00997AA0">
        <w:rPr>
          <w:color w:val="000000"/>
          <w:sz w:val="16"/>
          <w:szCs w:val="16"/>
        </w:rPr>
        <w:t>: Assíncrona.</w:t>
      </w:r>
    </w:p>
    <w:p w:rsidR="00F63A93" w:rsidRPr="00997AA0" w:rsidRDefault="00F63A93" w:rsidP="00997AA0">
      <w:pPr>
        <w:spacing w:after="0" w:line="240" w:lineRule="auto"/>
        <w:ind w:firstLine="0"/>
        <w:rPr>
          <w:color w:val="000000"/>
          <w:sz w:val="16"/>
          <w:szCs w:val="16"/>
        </w:rPr>
      </w:pPr>
      <w:r w:rsidRPr="00997AA0">
        <w:rPr>
          <w:color w:val="000000"/>
          <w:sz w:val="16"/>
          <w:szCs w:val="16"/>
        </w:rPr>
        <w:t>* Ações de Extensão para fins de creditação conforme Resolução CNE/CES 07/2018 e Resolução CONSEPE UFMT 188/2021.</w:t>
      </w:r>
    </w:p>
    <w:p w:rsidR="00F63A93" w:rsidRPr="00997AA0" w:rsidRDefault="00F63A93" w:rsidP="00997AA0">
      <w:pPr>
        <w:spacing w:after="0" w:line="240" w:lineRule="auto"/>
        <w:ind w:firstLine="0"/>
        <w:rPr>
          <w:color w:val="000000"/>
          <w:sz w:val="16"/>
          <w:szCs w:val="16"/>
        </w:rPr>
      </w:pPr>
      <w:r w:rsidRPr="00997AA0">
        <w:rPr>
          <w:color w:val="000000"/>
          <w:sz w:val="16"/>
          <w:szCs w:val="16"/>
        </w:rPr>
        <w:t>** Conforme Lei 11.788/2008 e Resolução CONSEPE UFMT 134/2021;</w:t>
      </w:r>
    </w:p>
    <w:p w:rsidR="009612BD" w:rsidRPr="00997AA0" w:rsidRDefault="00F63A93" w:rsidP="00997AA0">
      <w:pPr>
        <w:spacing w:after="0" w:line="240" w:lineRule="auto"/>
        <w:ind w:firstLine="0"/>
      </w:pPr>
      <w:r w:rsidRPr="00997AA0">
        <w:rPr>
          <w:color w:val="000000"/>
          <w:sz w:val="16"/>
          <w:szCs w:val="16"/>
        </w:rPr>
        <w:t>*** Conforme Lei 10.861/2004</w:t>
      </w:r>
    </w:p>
    <w:bookmarkEnd w:id="1"/>
    <w:p w:rsidR="00FC7DD7" w:rsidRPr="00997AA0" w:rsidRDefault="001E7CCF" w:rsidP="00997AA0">
      <w:pPr>
        <w:pStyle w:val="Ttulo4"/>
        <w:tabs>
          <w:tab w:val="left" w:pos="0"/>
        </w:tabs>
        <w:spacing w:before="200" w:after="200"/>
        <w:ind w:firstLine="0"/>
        <w:jc w:val="center"/>
      </w:pPr>
      <w:r w:rsidRPr="00997AA0">
        <w:t>ROL DAS DISCIPLINAS OPTATIVAS</w:t>
      </w:r>
    </w:p>
    <w:tbl>
      <w:tblPr>
        <w:tblW w:w="0" w:type="auto"/>
        <w:jc w:val="center"/>
        <w:tblCellMar>
          <w:left w:w="70" w:type="dxa"/>
          <w:right w:w="70" w:type="dxa"/>
        </w:tblCellMar>
        <w:tblLook w:val="04A0"/>
      </w:tblPr>
      <w:tblGrid>
        <w:gridCol w:w="3157"/>
        <w:gridCol w:w="994"/>
        <w:gridCol w:w="549"/>
        <w:gridCol w:w="229"/>
        <w:gridCol w:w="380"/>
        <w:gridCol w:w="345"/>
        <w:gridCol w:w="238"/>
        <w:gridCol w:w="469"/>
        <w:gridCol w:w="478"/>
        <w:gridCol w:w="727"/>
        <w:gridCol w:w="1038"/>
        <w:gridCol w:w="1012"/>
      </w:tblGrid>
      <w:tr w:rsidR="00F63A93" w:rsidRPr="00997AA0" w:rsidTr="00F63A93">
        <w:trPr>
          <w:trHeight w:val="313"/>
          <w:jc w:val="center"/>
        </w:trPr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Disciplina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20"/>
                <w:szCs w:val="20"/>
              </w:rPr>
            </w:pPr>
            <w:r w:rsidRPr="00997AA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Carga Horária</w:t>
            </w:r>
          </w:p>
        </w:tc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Créditos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</w:tr>
      <w:tr w:rsidR="00F63A93" w:rsidRPr="00997AA0" w:rsidTr="00F63A93">
        <w:trPr>
          <w:trHeight w:val="210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PAC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Pré-requisito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Correquisito</w:t>
            </w:r>
          </w:p>
        </w:tc>
      </w:tr>
      <w:tr w:rsidR="00F63A93" w:rsidRPr="00997AA0" w:rsidTr="00F63A93">
        <w:trPr>
          <w:trHeight w:val="253"/>
          <w:jc w:val="center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PRES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EAD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70"/>
          <w:jc w:val="center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2F2F2" w:themeFill="background1" w:themeFillShade="F2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SM</w:t>
            </w:r>
          </w:p>
        </w:tc>
        <w:tc>
          <w:tcPr>
            <w:tcW w:w="0" w:type="auto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LIBRAS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Antropologia e Diversidade Étnico-Racial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ICHS/DANT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Educação Ambiental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lastRenderedPageBreak/>
              <w:t>Banco de Dados NoSQL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Computação Gráfica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Datacentric AI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Desenvolvimento de Jogos Inteligentes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Empreendedorismo, Inovação e Computação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Teoria dos Grafos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História da Inteligência Artificial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IA Aplicada à Educação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Banco de Dados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Banco de Dados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Banco de Dados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Ciências Exatas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Ciências Exatas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Ciências Exatas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Gestão e inovação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Gestão e inovação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Inteligência Artificial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Inteligência Artificial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Inteligência Artificial III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Programação 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Tópicos Especiais em Programação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Transformação Digital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F63A93">
        <w:trPr>
          <w:trHeight w:val="31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livre (Em outras áreas)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</w:tbl>
    <w:p w:rsidR="00F63A93" w:rsidRPr="00997AA0" w:rsidRDefault="00F63A93" w:rsidP="00997AA0">
      <w:pPr>
        <w:spacing w:after="0" w:line="240" w:lineRule="auto"/>
        <w:jc w:val="center"/>
        <w:rPr>
          <w:color w:val="000000"/>
          <w:sz w:val="16"/>
          <w:szCs w:val="16"/>
        </w:rPr>
      </w:pPr>
      <w:r w:rsidRPr="00997AA0">
        <w:rPr>
          <w:b/>
          <w:color w:val="000000"/>
          <w:sz w:val="16"/>
          <w:szCs w:val="16"/>
        </w:rPr>
        <w:t>Legenda</w:t>
      </w:r>
      <w:r w:rsidRPr="00997AA0">
        <w:rPr>
          <w:color w:val="000000"/>
          <w:sz w:val="16"/>
          <w:szCs w:val="16"/>
        </w:rPr>
        <w:t xml:space="preserve">: </w:t>
      </w:r>
      <w:r w:rsidRPr="00997AA0">
        <w:rPr>
          <w:b/>
          <w:color w:val="000000"/>
          <w:sz w:val="16"/>
          <w:szCs w:val="16"/>
        </w:rPr>
        <w:t>U.A.O</w:t>
      </w:r>
      <w:r w:rsidRPr="00997AA0">
        <w:rPr>
          <w:color w:val="000000"/>
          <w:sz w:val="16"/>
          <w:szCs w:val="16"/>
        </w:rPr>
        <w:t xml:space="preserve">: Unidade Acadêmica; </w:t>
      </w:r>
      <w:r w:rsidRPr="00997AA0">
        <w:rPr>
          <w:b/>
          <w:color w:val="000000"/>
          <w:sz w:val="16"/>
          <w:szCs w:val="16"/>
        </w:rPr>
        <w:t>T</w:t>
      </w:r>
      <w:r w:rsidRPr="00997AA0">
        <w:rPr>
          <w:color w:val="000000"/>
          <w:sz w:val="16"/>
          <w:szCs w:val="16"/>
        </w:rPr>
        <w:t xml:space="preserve">: Teórica; </w:t>
      </w:r>
      <w:r w:rsidRPr="00997AA0">
        <w:rPr>
          <w:b/>
          <w:color w:val="000000"/>
          <w:sz w:val="16"/>
          <w:szCs w:val="16"/>
        </w:rPr>
        <w:t>P</w:t>
      </w:r>
      <w:r w:rsidRPr="00997AA0">
        <w:rPr>
          <w:color w:val="000000"/>
          <w:sz w:val="16"/>
          <w:szCs w:val="16"/>
        </w:rPr>
        <w:t xml:space="preserve">: Prática; </w:t>
      </w:r>
      <w:r w:rsidRPr="00997AA0">
        <w:rPr>
          <w:b/>
          <w:color w:val="000000"/>
          <w:sz w:val="16"/>
          <w:szCs w:val="16"/>
        </w:rPr>
        <w:t>PAC</w:t>
      </w:r>
      <w:r w:rsidRPr="00997AA0">
        <w:rPr>
          <w:color w:val="000000"/>
          <w:sz w:val="16"/>
          <w:szCs w:val="16"/>
        </w:rPr>
        <w:t xml:space="preserve">: Prática de Aula de Campo; </w:t>
      </w:r>
      <w:r w:rsidRPr="00997AA0">
        <w:rPr>
          <w:b/>
          <w:bCs/>
          <w:color w:val="000000"/>
          <w:sz w:val="16"/>
          <w:szCs w:val="16"/>
        </w:rPr>
        <w:t>PRES</w:t>
      </w:r>
      <w:r w:rsidRPr="00997AA0">
        <w:rPr>
          <w:color w:val="000000"/>
          <w:sz w:val="16"/>
          <w:szCs w:val="16"/>
        </w:rPr>
        <w:t xml:space="preserve">: Presencial; </w:t>
      </w:r>
      <w:r w:rsidRPr="00997AA0">
        <w:rPr>
          <w:b/>
          <w:bCs/>
          <w:color w:val="000000"/>
          <w:sz w:val="16"/>
          <w:szCs w:val="16"/>
        </w:rPr>
        <w:t>EAD</w:t>
      </w:r>
      <w:r w:rsidRPr="00997AA0">
        <w:rPr>
          <w:color w:val="000000"/>
          <w:sz w:val="16"/>
          <w:szCs w:val="16"/>
        </w:rPr>
        <w:t xml:space="preserve">: Educação a distância; </w:t>
      </w:r>
      <w:r w:rsidRPr="00997AA0">
        <w:rPr>
          <w:b/>
          <w:bCs/>
          <w:color w:val="000000"/>
          <w:sz w:val="16"/>
          <w:szCs w:val="16"/>
        </w:rPr>
        <w:t>S</w:t>
      </w:r>
      <w:r w:rsidRPr="00997AA0">
        <w:rPr>
          <w:color w:val="000000"/>
          <w:sz w:val="16"/>
          <w:szCs w:val="16"/>
        </w:rPr>
        <w:t xml:space="preserve">: Síncrona; </w:t>
      </w:r>
      <w:r w:rsidRPr="00997AA0">
        <w:rPr>
          <w:b/>
          <w:bCs/>
          <w:color w:val="000000"/>
          <w:sz w:val="16"/>
          <w:szCs w:val="16"/>
        </w:rPr>
        <w:t xml:space="preserve">SM: </w:t>
      </w:r>
      <w:r w:rsidRPr="00997AA0">
        <w:rPr>
          <w:color w:val="000000"/>
          <w:sz w:val="16"/>
          <w:szCs w:val="16"/>
        </w:rPr>
        <w:t>Síncrona mediada</w:t>
      </w:r>
      <w:r w:rsidRPr="00997AA0">
        <w:rPr>
          <w:b/>
          <w:bCs/>
          <w:color w:val="000000"/>
          <w:sz w:val="16"/>
          <w:szCs w:val="16"/>
        </w:rPr>
        <w:t>; AS</w:t>
      </w:r>
      <w:r w:rsidRPr="00997AA0">
        <w:rPr>
          <w:color w:val="000000"/>
          <w:sz w:val="16"/>
          <w:szCs w:val="16"/>
        </w:rPr>
        <w:t>: Assíncrona.</w:t>
      </w:r>
    </w:p>
    <w:p w:rsidR="00F63A93" w:rsidRPr="00997AA0" w:rsidRDefault="00F63A93" w:rsidP="00997AA0">
      <w:r w:rsidRPr="00997AA0">
        <w:br w:type="page"/>
      </w:r>
    </w:p>
    <w:p w:rsidR="002605B0" w:rsidRPr="00997AA0" w:rsidRDefault="006A321C" w:rsidP="00997AA0">
      <w:pPr>
        <w:pStyle w:val="Ttulo1"/>
      </w:pPr>
      <w:r w:rsidRPr="00997AA0">
        <w:lastRenderedPageBreak/>
        <w:t>ANEXO II – PROPOSTA DE FLUXO CURRICULAR</w:t>
      </w:r>
    </w:p>
    <w:tbl>
      <w:tblPr>
        <w:tblW w:w="5000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2"/>
        <w:gridCol w:w="207"/>
        <w:gridCol w:w="2098"/>
        <w:gridCol w:w="1477"/>
        <w:gridCol w:w="6"/>
        <w:gridCol w:w="652"/>
        <w:gridCol w:w="242"/>
        <w:gridCol w:w="934"/>
        <w:gridCol w:w="780"/>
        <w:gridCol w:w="655"/>
        <w:gridCol w:w="658"/>
        <w:gridCol w:w="552"/>
        <w:gridCol w:w="578"/>
        <w:gridCol w:w="615"/>
        <w:gridCol w:w="797"/>
        <w:gridCol w:w="658"/>
        <w:gridCol w:w="689"/>
        <w:gridCol w:w="1369"/>
        <w:gridCol w:w="834"/>
      </w:tblGrid>
      <w:tr w:rsidR="00F63A93" w:rsidRPr="00997AA0" w:rsidTr="00D05DD5">
        <w:trPr>
          <w:trHeight w:val="3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" w:name="_Hlk205816166"/>
            <w:bookmarkEnd w:id="2"/>
            <w:r w:rsidRPr="00997AA0">
              <w:rPr>
                <w:b/>
                <w:bCs/>
                <w:color w:val="000000"/>
                <w:sz w:val="16"/>
                <w:szCs w:val="16"/>
              </w:rPr>
              <w:t>SEMESTRE</w:t>
            </w:r>
          </w:p>
        </w:tc>
        <w:tc>
          <w:tcPr>
            <w:tcW w:w="810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Componente Curricular Obrigatório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Natureza</w:t>
            </w:r>
          </w:p>
        </w:tc>
        <w:tc>
          <w:tcPr>
            <w:tcW w:w="31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U.A.</w:t>
            </w:r>
          </w:p>
        </w:tc>
        <w:tc>
          <w:tcPr>
            <w:tcW w:w="218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Carga Horária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Créditos</w:t>
            </w:r>
          </w:p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Totais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Requisitos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Optativo/ Obrigatório</w:t>
            </w:r>
          </w:p>
        </w:tc>
        <w:tc>
          <w:tcPr>
            <w:tcW w:w="3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106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T</w:t>
            </w:r>
          </w:p>
        </w:tc>
        <w:tc>
          <w:tcPr>
            <w:tcW w:w="1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</w:t>
            </w:r>
          </w:p>
        </w:tc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PAC</w:t>
            </w:r>
          </w:p>
        </w:tc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ECS</w:t>
            </w:r>
          </w:p>
        </w:tc>
        <w:tc>
          <w:tcPr>
            <w:tcW w:w="2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AEC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TOT</w:t>
            </w: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Pré-requisito</w:t>
            </w:r>
          </w:p>
        </w:tc>
        <w:tc>
          <w:tcPr>
            <w:tcW w:w="2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Correquisito</w:t>
            </w:r>
          </w:p>
        </w:tc>
      </w:tr>
      <w:tr w:rsidR="00F63A93" w:rsidRPr="00997AA0" w:rsidTr="00D05DD5">
        <w:trPr>
          <w:trHeight w:val="15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PRES</w:t>
            </w:r>
          </w:p>
        </w:tc>
        <w:tc>
          <w:tcPr>
            <w:tcW w:w="7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EAD</w:t>
            </w: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15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51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1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sz w:val="16"/>
                <w:szCs w:val="16"/>
              </w:rPr>
            </w:pPr>
          </w:p>
        </w:tc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SM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AS</w:t>
            </w:r>
          </w:p>
        </w:tc>
        <w:tc>
          <w:tcPr>
            <w:tcW w:w="1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3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48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1° Semestre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Cálculo I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IME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96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Lógica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Metodologia Científica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7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240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48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2° Semestre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II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96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IME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Fundamentos da Inteligência Artificial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Lógica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Ciência, Tecnologia e Sociedade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Álgebra Linear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IME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7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240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32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3° Semestre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Estrutura de Dados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II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Processamento Digital de Sinais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Álgebra Linear e Algoritmos I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Programação Orientada a Objetos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Algoritmos II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Estatística Multivariada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IME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Banco de Dados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7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48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4° Semestre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Engenharia de Dados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48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Banco de Dados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Redes de Computadores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Análise Exploratória de Dados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Probabilidade e Estatística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Ciência de Dados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Fundamentos da Inteligência Artificial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Processamento Digital de Imagens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Álgebra Linear e Algoritmos I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7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176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64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5° Semestre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Internet das Coisas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Redes de Computadores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Visão Computacional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Processamento Digital de Imagens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Processamento de Linguagem Natural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Não Supervisionado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7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80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6° Semestre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Robótica Inteligente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Gerência de Projetos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IA Generativa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Profundo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I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7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lastRenderedPageBreak/>
              <w:t>SUBTOTAL: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160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96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64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320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7° Semestre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Computação de Alto Desempenho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Arquitetura e Organização de Computadores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MLOPS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Aprendizado de Máquina Supervisionado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II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III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Projeto de Pesquisa e Inovação 1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7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144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32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288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textDirection w:val="btLr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8° Semestre</w:t>
            </w: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Projeto de Pesquisa e Inovação 2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16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2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Projeto de Pesquisa e Inovação 1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IV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V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Optativa VI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Obrigatório</w:t>
            </w:r>
          </w:p>
        </w:tc>
        <w:tc>
          <w:tcPr>
            <w:tcW w:w="31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IC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32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64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4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-</w:t>
            </w:r>
          </w:p>
        </w:tc>
        <w:tc>
          <w:tcPr>
            <w:tcW w:w="2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-</w:t>
            </w:r>
          </w:p>
        </w:tc>
      </w:tr>
      <w:tr w:rsidR="00F63A93" w:rsidRPr="00997AA0" w:rsidTr="00D05DD5">
        <w:trPr>
          <w:trHeight w:val="315"/>
        </w:trPr>
        <w:tc>
          <w:tcPr>
            <w:tcW w:w="17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112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224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63A93" w:rsidRPr="00997AA0" w:rsidTr="00D05DD5">
        <w:trPr>
          <w:trHeight w:val="465"/>
        </w:trPr>
        <w:tc>
          <w:tcPr>
            <w:tcW w:w="179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SUBTOTAL DOS SEMESTRES:</w:t>
            </w:r>
          </w:p>
        </w:tc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1392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624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416</w:t>
            </w:r>
          </w:p>
        </w:tc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2432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sz w:val="16"/>
                <w:szCs w:val="16"/>
              </w:rPr>
              <w:t>152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F63A93" w:rsidRPr="00997AA0" w:rsidTr="00D05DD5">
        <w:trPr>
          <w:trHeight w:val="357"/>
        </w:trPr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2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  <w:r w:rsidRPr="00997AA0">
              <w:rPr>
                <w:color w:val="000000" w:themeColor="text1"/>
                <w:sz w:val="16"/>
                <w:szCs w:val="16"/>
              </w:rPr>
              <w:t>Atividades Complementares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128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376"/>
        </w:trPr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2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Atividades de Pesquisa e Inovação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254"/>
        </w:trPr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52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sz w:val="16"/>
                <w:szCs w:val="16"/>
              </w:rPr>
              <w:t>Ações de Extensão para fins de creditação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320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465"/>
        </w:trPr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52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CARGA HORÁRIA TOTAL DO CURSO: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3200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b/>
                <w:bCs/>
                <w:color w:val="000000"/>
                <w:sz w:val="16"/>
                <w:szCs w:val="16"/>
              </w:rPr>
              <w:t>200</w:t>
            </w:r>
          </w:p>
        </w:tc>
        <w:tc>
          <w:tcPr>
            <w:tcW w:w="7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281"/>
        </w:trPr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b/>
                <w:bCs/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Estágio Curricular não obrigatório***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Optativo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  <w:tr w:rsidR="00F63A93" w:rsidRPr="00997AA0" w:rsidTr="00D05DD5">
        <w:trPr>
          <w:trHeight w:val="242"/>
        </w:trPr>
        <w:tc>
          <w:tcPr>
            <w:tcW w:w="96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ENADE****</w:t>
            </w:r>
          </w:p>
        </w:tc>
        <w:tc>
          <w:tcPr>
            <w:tcW w:w="5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color w:val="000000"/>
                <w:sz w:val="16"/>
                <w:szCs w:val="16"/>
              </w:rPr>
            </w:pPr>
            <w:r w:rsidRPr="00997AA0">
              <w:rPr>
                <w:color w:val="000000"/>
                <w:sz w:val="16"/>
                <w:szCs w:val="16"/>
              </w:rPr>
              <w:t>Obrigatório</w:t>
            </w:r>
          </w:p>
        </w:tc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288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A93" w:rsidRPr="00997AA0" w:rsidRDefault="00F63A93" w:rsidP="00997AA0">
            <w:pPr>
              <w:widowControl w:val="0"/>
              <w:spacing w:after="0" w:line="240" w:lineRule="auto"/>
              <w:ind w:firstLine="0"/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</w:tc>
      </w:tr>
    </w:tbl>
    <w:p w:rsidR="00F63A93" w:rsidRPr="00997AA0" w:rsidRDefault="00F63A93" w:rsidP="00997AA0">
      <w:pPr>
        <w:spacing w:after="0" w:line="240" w:lineRule="auto"/>
        <w:ind w:firstLine="0"/>
        <w:rPr>
          <w:sz w:val="16"/>
          <w:szCs w:val="16"/>
        </w:rPr>
      </w:pPr>
      <w:r w:rsidRPr="00997AA0">
        <w:rPr>
          <w:sz w:val="16"/>
          <w:szCs w:val="16"/>
        </w:rPr>
        <w:t>Legenda: U.A.O: Unidade Acadêmica; T: Teórica; P: Prática; PAC: Prática de Aula de Campo; ECS: Estágio Curricular Supervisionado; AEC: Ações de Extensão para fins de Creditação; PRES: Presencial; EAD: Educação a distância; S: Síncrona; SM: Síncrona mediada; AS: Assíncrona.</w:t>
      </w:r>
    </w:p>
    <w:p w:rsidR="00F63A93" w:rsidRPr="00997AA0" w:rsidRDefault="00F63A93" w:rsidP="00997AA0">
      <w:pPr>
        <w:spacing w:after="0" w:line="240" w:lineRule="auto"/>
        <w:ind w:firstLine="0"/>
        <w:rPr>
          <w:sz w:val="16"/>
          <w:szCs w:val="16"/>
        </w:rPr>
      </w:pPr>
      <w:r w:rsidRPr="00997AA0">
        <w:rPr>
          <w:sz w:val="16"/>
          <w:szCs w:val="16"/>
        </w:rPr>
        <w:lastRenderedPageBreak/>
        <w:t>* Ações de Extensão para fins de creditação conforme Resolução CNE/CES 07/2018 e Resolução CONSEPE UFMT 188/2021.</w:t>
      </w:r>
    </w:p>
    <w:p w:rsidR="00F63A93" w:rsidRPr="00997AA0" w:rsidRDefault="00F63A93" w:rsidP="00997AA0">
      <w:pPr>
        <w:spacing w:after="0" w:line="240" w:lineRule="auto"/>
        <w:ind w:firstLine="0"/>
        <w:rPr>
          <w:sz w:val="16"/>
          <w:szCs w:val="16"/>
        </w:rPr>
      </w:pPr>
      <w:r w:rsidRPr="00997AA0">
        <w:rPr>
          <w:sz w:val="16"/>
          <w:szCs w:val="16"/>
        </w:rPr>
        <w:t>** Conforme Lei 11.788/2008 e Resolução CONSEPE UFMT 134/2021;</w:t>
      </w:r>
    </w:p>
    <w:p w:rsidR="00903E1C" w:rsidRPr="00997AA0" w:rsidRDefault="00F63A93" w:rsidP="00997AA0">
      <w:pPr>
        <w:spacing w:after="0" w:line="240" w:lineRule="auto"/>
        <w:ind w:firstLine="0"/>
        <w:rPr>
          <w:sz w:val="16"/>
          <w:szCs w:val="16"/>
        </w:rPr>
      </w:pPr>
      <w:r w:rsidRPr="00997AA0">
        <w:rPr>
          <w:sz w:val="16"/>
          <w:szCs w:val="16"/>
        </w:rPr>
        <w:t>*** Conforme Lei 10.861/2004</w:t>
      </w:r>
    </w:p>
    <w:p w:rsidR="00B74895" w:rsidRPr="00997AA0" w:rsidRDefault="00B74895" w:rsidP="00997AA0">
      <w:pPr>
        <w:spacing w:after="160" w:line="259" w:lineRule="auto"/>
        <w:ind w:firstLine="0"/>
        <w:jc w:val="left"/>
        <w:sectPr w:rsidR="00B74895" w:rsidRPr="00997AA0" w:rsidSect="00D5597E">
          <w:headerReference w:type="default" r:id="rId9"/>
          <w:footerReference w:type="default" r:id="rId10"/>
          <w:pgSz w:w="16838" w:h="11906" w:orient="landscape"/>
          <w:pgMar w:top="1701" w:right="1134" w:bottom="1134" w:left="1701" w:header="709" w:footer="709" w:gutter="0"/>
          <w:cols w:space="720"/>
          <w:docGrid w:linePitch="326"/>
        </w:sectPr>
      </w:pPr>
    </w:p>
    <w:p w:rsidR="00D5597E" w:rsidRPr="00997AA0" w:rsidRDefault="00D5597E" w:rsidP="00997AA0">
      <w:pPr>
        <w:spacing w:after="160" w:line="259" w:lineRule="auto"/>
        <w:ind w:firstLine="0"/>
        <w:jc w:val="left"/>
      </w:pPr>
      <w:r w:rsidRPr="00997AA0">
        <w:lastRenderedPageBreak/>
        <w:br w:type="page"/>
      </w:r>
    </w:p>
    <w:p w:rsidR="00B74895" w:rsidRPr="00997AA0" w:rsidRDefault="00B74895" w:rsidP="00997AA0">
      <w:pPr>
        <w:pStyle w:val="Ttulo1"/>
        <w:ind w:right="566"/>
        <w:sectPr w:rsidR="00B74895" w:rsidRPr="00997AA0" w:rsidSect="00B74895">
          <w:type w:val="continuous"/>
          <w:pgSz w:w="16838" w:h="11906" w:orient="landscape"/>
          <w:pgMar w:top="1701" w:right="1134" w:bottom="1134" w:left="1701" w:header="709" w:footer="709" w:gutter="0"/>
          <w:cols w:space="720"/>
          <w:docGrid w:linePitch="326"/>
        </w:sectPr>
      </w:pPr>
    </w:p>
    <w:p w:rsidR="00084792" w:rsidRPr="00997AA0" w:rsidRDefault="006A321C" w:rsidP="00997AA0">
      <w:pPr>
        <w:pStyle w:val="Ttulo1"/>
        <w:ind w:right="566"/>
      </w:pPr>
      <w:r w:rsidRPr="00997AA0">
        <w:lastRenderedPageBreak/>
        <w:t>ANEXO III – EMENTAS</w:t>
      </w:r>
    </w:p>
    <w:p w:rsidR="005C1420" w:rsidRPr="00997AA0" w:rsidRDefault="005C1420" w:rsidP="00997AA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0"/>
        <w:jc w:val="center"/>
        <w:rPr>
          <w:b/>
          <w:bCs/>
          <w:color w:val="000000" w:themeColor="text1"/>
          <w:sz w:val="20"/>
          <w:szCs w:val="20"/>
        </w:rPr>
      </w:pPr>
      <w:r w:rsidRPr="00997AA0">
        <w:rPr>
          <w:b/>
          <w:bCs/>
          <w:color w:val="000000" w:themeColor="text1"/>
          <w:sz w:val="20"/>
          <w:szCs w:val="20"/>
        </w:rPr>
        <w:t>1° Semestre</w:t>
      </w: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Cálculo 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Matemática e Estatística</w:t>
            </w:r>
            <w:r w:rsidRPr="00997AA0">
              <w:rPr>
                <w:bCs/>
                <w:sz w:val="20"/>
                <w:szCs w:val="20"/>
              </w:rPr>
              <w:tab/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ECS: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bookmarkStart w:id="3" w:name="_heading=h.1d96cc0" w:colFirst="0" w:colLast="0"/>
      <w:bookmarkEnd w:id="3"/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color w:val="000000" w:themeColor="text1"/>
          <w:sz w:val="20"/>
          <w:szCs w:val="20"/>
        </w:rPr>
        <w:t>Funções elementares. Limites e continuidade. Derivada e aplicações. Noções de integração.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  <w:bookmarkStart w:id="4" w:name="_heading=h.3x8tuzt" w:colFirst="0" w:colLast="0"/>
      <w:bookmarkEnd w:id="4"/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Algoritmos 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CARGA HORÁRIA TOTAL:</w:t>
            </w:r>
            <w:r w:rsidRPr="00997AA0">
              <w:rPr>
                <w:bCs/>
                <w:sz w:val="20"/>
                <w:szCs w:val="20"/>
              </w:rPr>
              <w:t xml:space="preserve"> 96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ECS: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Conceito de algoritmos e programação. Tipos de dados: conceituação, representação e manipulação Algoritmos: representação, técnicas e estruturas de controle e repetição. Solução de problemas numéricos e não-numéricos através de algoritmos. Variáveis Compostas Homogêneas e Heterogêneas (vetores, matrizes e registros). Aplicação dos assuntos abordados na disciplina em alguma linguagem de programação</w:t>
      </w:r>
      <w:r w:rsidRPr="00997AA0">
        <w:rPr>
          <w:b/>
          <w:color w:val="000000"/>
          <w:sz w:val="20"/>
          <w:szCs w:val="20"/>
        </w:rPr>
        <w:t>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Lógica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UNIDADE ACADÊMICA OFERTANTE:</w:t>
            </w:r>
            <w:r w:rsidRPr="00997AA0">
              <w:rPr>
                <w:bCs/>
                <w:sz w:val="20"/>
                <w:szCs w:val="20"/>
              </w:rPr>
              <w:t xml:space="preserve"> 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Sentido lógico-matemático convencional dos conectivos. Argumentos. Lógica sentencial. Regras de formação de fórmulas. Sistemas dedutivos. Decidibilidade da lógica sentencial. A lógica de predicados de primeira ordem. Valores-verdade. Funções de avaliação. Programação Lógica.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Metodologia Científica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32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Organização de documentos técnicos e científicos. Leitura seletiva e correção de textos técnicos e científicos. Diagramação, confecção, Apresentação de textos técnicos e científicos. Importância e objetivos da metodologia científica, tipos de pesquisa, elementos de um projeto de pesquisa, elaboração de um projeto de pesquisa, Normatização.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Arquitetura e Organização de Computadores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Organização de computadores: memórias, unidades centrais de processamento, entrada e saída. Modos de endereçamento, Noções de conjunto de instruções. Mecanismos de interrupção e de exceção. Barramento, comunicações, interfaces e periféricos. Organização de memória. Memória auxiliar.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p w:rsidR="005C1420" w:rsidRPr="00997AA0" w:rsidRDefault="005C1420" w:rsidP="00997AA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0"/>
        <w:jc w:val="center"/>
        <w:rPr>
          <w:b/>
          <w:bCs/>
          <w:color w:val="000000" w:themeColor="text1"/>
          <w:sz w:val="20"/>
          <w:szCs w:val="20"/>
        </w:rPr>
      </w:pPr>
      <w:r w:rsidRPr="00997AA0">
        <w:rPr>
          <w:b/>
          <w:bCs/>
          <w:color w:val="000000" w:themeColor="text1"/>
          <w:sz w:val="20"/>
          <w:szCs w:val="20"/>
        </w:rPr>
        <w:t>2° Semestre</w:t>
      </w: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Algoritmos II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Cs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UNIDADE ACADÊMICA OFERTANTE:</w:t>
            </w:r>
            <w:r w:rsidRPr="00997AA0">
              <w:rPr>
                <w:bCs/>
                <w:sz w:val="20"/>
                <w:szCs w:val="20"/>
              </w:rPr>
              <w:t xml:space="preserve"> 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96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 xml:space="preserve">Métodos simples de busca e ordenação de dados. Refinamento de algoritmos. Modularização: Blocos e sub-programas. Parâmetros e formas de passagem. Escopo de identificadores: tempo de vida e visibilidade. Operações com arquivos. Recursividade. Variáveis dinâmicas. Abstração de dados. Estruturas de </w:t>
      </w:r>
      <w:r w:rsidRPr="00997AA0">
        <w:rPr>
          <w:bCs/>
          <w:color w:val="000000"/>
          <w:sz w:val="20"/>
          <w:szCs w:val="20"/>
        </w:rPr>
        <w:lastRenderedPageBreak/>
        <w:t>dados dinâmicas: listas lineares. Aplicação dos assuntos abordados na disciplina em alguma linguagem de programação.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Probabilidade e Estatística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Matemática e Estatística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 xml:space="preserve">Conceitos Básicos. Análise Exploratória de Dados. Teoria das Probabilidades. Variáveis Aleatórias Discretas e Contínuas e suas Respectivas Distribuições de Probabilidade. Técnicas de Amostragem. Teoria da Estimação. Testes de Hipóteses para Média e Proporção. Regressão Linear Simples e Correlação. 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Fundamentos da Inteligência Artificial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Conceitos fundamentais de Inteligência Artificial (IA); Problemas clássicos e abordagens de IA; Métodos de busca e solução de problemas; Representação do conhecimento e raciocínio lógico Aprendizado de máquina: fundamentos e tipos; Aplicações e tendências em IA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Ciência, Tecnologia e Sociedade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32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rPr>
          <w:bCs/>
          <w:color w:val="0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Fundamentos em Ciência, Tecnologia e Sociedade; Relações e implicações sociais e ambientais da ciência e da tecnologia; Temas em Ciência, Tecnologia e Sociedade: modernidade, pós-modernidade e globalização; mercado e sistema produtivo; meios de comunicação; tecnologia no cotidiano. Advento do campo da CTSA (Ciência, Tecnologia, Sociedade e Ambiente). Tecnologias Alternativas. Movimentos socioambientais e Ciência e Tecnologia. Sócio diversidade, biodiversidade e Ciência e Tecnologia. Temas Geradores, Educação em CTSA e Educação Ambiental.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Álgebra Linear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Matemática e Estatística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Matrizes. Sistemas de equações lineares. Vetores. Espaços vetoriais. Dependência e independência linear. Transformações lineares. Equações diferenciais lineares. Sistemas lineares. Autovalores e autovetores.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p w:rsidR="005C1420" w:rsidRPr="00997AA0" w:rsidRDefault="005C1420" w:rsidP="00997AA0">
      <w:pPr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997AA0">
        <w:rPr>
          <w:b/>
          <w:bCs/>
          <w:color w:val="000000" w:themeColor="text1"/>
          <w:sz w:val="20"/>
          <w:szCs w:val="20"/>
        </w:rPr>
        <w:t>3° Semestre</w:t>
      </w: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Estrutura de Dados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 xml:space="preserve">Introdução a análise de complexidade. Listas lineares e suas generalizações: listas ordenadas, listas encadeadas, pilhas e filas. Aplicações de listas. Árvores e suas generalizações: árvores binárias, árvores de busca, árvores balanceadas (AVL), árvores B e B+, outras. Aplicações de árvores. </w:t>
      </w:r>
      <w:r w:rsidRPr="00997AA0">
        <w:rPr>
          <w:bCs/>
          <w:i/>
          <w:iCs/>
          <w:color w:val="000000"/>
          <w:sz w:val="20"/>
          <w:szCs w:val="20"/>
        </w:rPr>
        <w:t>Hashing</w:t>
      </w:r>
      <w:r w:rsidRPr="00997AA0">
        <w:rPr>
          <w:bCs/>
          <w:color w:val="000000"/>
          <w:sz w:val="20"/>
          <w:szCs w:val="20"/>
        </w:rPr>
        <w:t xml:space="preserve">. Algoritmos de ordenação: </w:t>
      </w:r>
      <w:r w:rsidRPr="00997AA0">
        <w:rPr>
          <w:bCs/>
          <w:i/>
          <w:iCs/>
          <w:color w:val="000000"/>
          <w:sz w:val="20"/>
          <w:szCs w:val="20"/>
        </w:rPr>
        <w:t>insertion sort, selection sort, heap sort, merge sort, quick sort, radix sort</w:t>
      </w:r>
      <w:r w:rsidRPr="00997AA0">
        <w:rPr>
          <w:bCs/>
          <w:color w:val="000000"/>
          <w:sz w:val="20"/>
          <w:szCs w:val="20"/>
        </w:rPr>
        <w:t>, e outros. Pesquisa sequencial e pesquisa binária</w:t>
      </w:r>
      <w:r w:rsidRPr="00997AA0">
        <w:rPr>
          <w:b/>
          <w:color w:val="000000"/>
          <w:sz w:val="20"/>
          <w:szCs w:val="20"/>
        </w:rPr>
        <w:t xml:space="preserve">. 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Processamento Digital de Sinais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lastRenderedPageBreak/>
        <w:t xml:space="preserve">EMENTA: </w:t>
      </w:r>
      <w:r w:rsidRPr="00997AA0">
        <w:rPr>
          <w:bCs/>
          <w:color w:val="000000"/>
          <w:sz w:val="20"/>
          <w:szCs w:val="20"/>
        </w:rPr>
        <w:t>Fundamentos do processamento digital de sinais unidimensionais. Representação, aquisição e amostragem de sinais. Sistemas lineares e invariantes no tempo. Transformadas discretas. Filtragem digital no domínio temporal e no domínio da frequência. Operações de análise, realce e restauração de sinais. Técnicas de extração de características e pré-processamento para aplicações em Inteligência Artificial. Introdução a sistemas de tempo real e processamento em plataformas embarcadas.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Programação Orientada a Objetos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Paradigma de programação orientada a objetos: classes e objetos; mensagens e encapsulamento; modificadores de acesso e modificadores não referentes ao acesso; polimorfismo; sobrecarga e sobrescrita de métodos; herança; classes abstratas e interfaces; coleções; arquivos; exceções; interface gráfica; e persistência de dados.</w:t>
      </w:r>
    </w:p>
    <w:p w:rsidR="005C1420" w:rsidRPr="00997AA0" w:rsidRDefault="005C1420" w:rsidP="00997AA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0"/>
        <w:rPr>
          <w:color w:val="FF0000"/>
          <w:sz w:val="20"/>
          <w:szCs w:val="20"/>
        </w:rPr>
      </w:pP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Estatística Multivariada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Matemática e Estatística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Populações multivariadas; Variáveis aleatórias multidimensionais; Amostras aleatórias; Distribuições multivariadas; Estimadores de máxima verossimilhança; Testes de hipóteses; Comparação entre dois vetores de médias; Análise de Variância Multivariada.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Banco de Dados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CARGA HORÁRIA TOTAL: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Introdução aos conceitos fundamentais de Sistemas de Gerenciamento de Banco de Dados; Modelagem e Projeto de Banco de Dados; Modelo de Dados Relacional: Conceitos, Álgebra Relacional, Mapeamento e Normalização; Linguagem SQL; Noções de Modelos Não Convencionais de Banco de Dados.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p w:rsidR="005C1420" w:rsidRPr="00997AA0" w:rsidRDefault="005C1420" w:rsidP="00997AA0">
      <w:pPr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997AA0">
        <w:rPr>
          <w:b/>
          <w:bCs/>
          <w:color w:val="000000" w:themeColor="text1"/>
          <w:sz w:val="20"/>
          <w:szCs w:val="20"/>
        </w:rPr>
        <w:t>4° Semestre</w:t>
      </w: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Engenharia de Dados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UNIDADE ACADÊMICA OFERTANTE:</w:t>
            </w:r>
            <w:r w:rsidRPr="00997AA0">
              <w:rPr>
                <w:bCs/>
                <w:sz w:val="20"/>
                <w:szCs w:val="20"/>
              </w:rPr>
              <w:t xml:space="preserve"> 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Fundamentos de Engenharia de Dados. Arquiteturas de dados modernas: Data Lakes, Data Warehouses e sistemas híbridos. Processos de ETL/ELT. Modelagem de dados relacional e não relacional. Integração e ingestão de dados em larga escala. Pipelines de dados e processamento em tempo real. Ferramentas e tecnologias (Apache Kafka, Airflow, Spark, Hadoop). Boas práticas de governança, segurança e qualidade de dados. Integração com aplicações de Inteligência Artificial.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Redes de Computadores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T: </w:t>
            </w:r>
            <w:r w:rsidRPr="00997AA0">
              <w:rPr>
                <w:bCs/>
                <w:color w:val="000000"/>
                <w:sz w:val="20"/>
                <w:szCs w:val="20"/>
              </w:rPr>
              <w:t>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Terminologia. Topologias e serviços de redes de computadores. Arquiteturas de redes de computadores. Tecnologias de redes de computadores. Interconexão de redes. Redes de alta velocidade.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Análise Exploratória de Dados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lastRenderedPageBreak/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rPr>
          <w:bCs/>
          <w:color w:val="0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Fundamentos da análise exploratória de dados (EDA). Conceitos de estatística descritiva aplicada. Coleta, limpeza, organização e transformação de dados. Técnicas de sumarização e visualização de dados. Identificação de padrões, tendências, outliers e correlações. Uso de ferramentas computacionais para EDA (Python, Pandas, Matplotlib, Seaborn, Plotly). Aplicações em Inteligência Artificial e Ciência de Dados.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Ciência de Dados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Cs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Definição de Ciência de Dados. Aquisição e pré-processamento de dados. Técnicas de Aprendizado de Máquina. Aprendizado Profundo e Estatística. Governança de Dados, Big Data, Visualização de dados. Aplicações. Desenvolvimento de um projeto.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Processamento Digital de Imagens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Fundamentos do processamento digital de imagens. Formação, aquisição e representação de imagens digitais. Amostragem e quantização em imagens. Transformações geométricas. Filtragem espacial e filtragem no domínio da frequência aplicada a imagens. Realce, restauração e compressão de imagens. Extração de características, segmentação e pré-processamento para sistemas de visão computacional. Introdução a pipelines de visão e aplicações em Inteligência Artificial.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p w:rsidR="005C1420" w:rsidRPr="00997AA0" w:rsidRDefault="005C1420" w:rsidP="00997AA0">
      <w:pPr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997AA0">
        <w:rPr>
          <w:b/>
          <w:bCs/>
          <w:color w:val="000000" w:themeColor="text1"/>
          <w:sz w:val="20"/>
          <w:szCs w:val="20"/>
        </w:rPr>
        <w:t>5° Semestre</w:t>
      </w: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Internet das Coisas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Arquiteturas de IoT. Plataformas de hardware e sensores. Programação e otimização de software para soluções embarcadas. Computação em nuvem e virtualização. Segurança da informação. Estudo de casos e aplicações.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Visão Computacional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Fundamentos de visão computacional para interpretação automática de imagens e vídeos. Segmentação. pré-processamento. Extração de características. Detecção e reconhecimento de objetos. Rastreamento em vídeo. Estudos de caso e aplicações.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Processamento de Linguagem Natural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UNIDADE ACADÊMICA OFERTANTE: 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CARGA HORÁRIA TOTAL: 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Conceitos básicos: corpus, anotação e estratégia de preparação e extração de características de informações textuais. Etiquetagem morfossintática. Análise sintática de texto. Representações contínuas de palavras. Modelos de linguagem. Aprendizado Multi-tarefa. Estudos de caso e aplicações.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Aprendizado de Máquina Supervisionado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lastRenderedPageBreak/>
        <w:t xml:space="preserve">EMENTA: </w:t>
      </w:r>
      <w:r w:rsidRPr="00997AA0">
        <w:rPr>
          <w:bCs/>
          <w:color w:val="000000"/>
          <w:sz w:val="20"/>
          <w:szCs w:val="20"/>
        </w:rPr>
        <w:t>Regressão linear e regressão Logística. Aprendizado Bayesiano. Redes neurais artificiais (conceitos básicos, perceptron, adaline, perceptron multicamadas (backpropagation)).  Máquinas de vetor suporte (Support Vector Machines - SVMs). Métodos para comitês de classificadores e regressores. Algoritmos baseados em árvores de decisão: Random Forest e XGBoost e derivações. Aplicações e estudos de caso.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  <w:r w:rsidRPr="00997AA0">
        <w:rPr>
          <w:sz w:val="20"/>
          <w:szCs w:val="20"/>
        </w:rPr>
        <w:t> </w:t>
      </w: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Aprendizado de Máquina Não Supervisionado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Agrupamentos baseados em entropia, agrupamento espacial com base em densidade com ruído (DBSCAN) e técnicas de análise de outliers. Análise de componentes principais, análise de componentes independentes, separação cega de fontes e incorporação estocástica de vizinhos distribuídos (t-SNE). Autoencoders. Modelos generativos adversariais (GANs). Aprendizado semi-supervisionado.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p w:rsidR="005C1420" w:rsidRPr="00997AA0" w:rsidRDefault="005C1420" w:rsidP="00997AA0">
      <w:pPr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997AA0">
        <w:rPr>
          <w:b/>
          <w:bCs/>
          <w:color w:val="000000" w:themeColor="text1"/>
          <w:sz w:val="20"/>
          <w:szCs w:val="20"/>
        </w:rPr>
        <w:t>6° Semestre</w:t>
      </w: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COMPONENTE CURRICULAR: Robótica Inteligente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UNIDADE ACADÊMICA OFERTANTE: 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Tipos de sensores para robótica. Percepção a partir de visão computacional. Calibração de câmeras e visão estereoscópica. Odometria visual. Fusão sensorial e técnicas de localização robótica. Localização e mapeamento simultâneo (SLAM).  Planejamento de rotas e navegação. Agentes.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Gerência de Projetos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>EMENTA</w:t>
      </w:r>
      <w:r w:rsidRPr="00997AA0">
        <w:rPr>
          <w:bCs/>
          <w:color w:val="000000"/>
          <w:sz w:val="20"/>
          <w:szCs w:val="20"/>
        </w:rPr>
        <w:t>: Gerência de projetos, Histórico e fundamentos. Avaliação e gerenciamento de riscos de projetos. Organização, negociação e planejamento de projetos. Ferramentas computacionais de planejamento e gerência de projetos. Revisões. Métricas. Estudos de Casos.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COMPONENTE CURRICULAR: IA Generativa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UNIDADE ACADÊMICA OFERTANTE: 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rPr>
          <w:b/>
          <w:color w:val="0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Fundamentos de Inteligência Artificial Generativa; Modelos Generativos e Generative Adversarial Networks (GANs); Modelos Auto-regressivos e Variacionais; Avaliação de Qualidade em Modelos Generativos; Aprendizado Não Supervisionado em IA Generativa; Desafios e Considerações Éticas em IA Generativa; Aplicações em diferentes domínios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Aprendizado Profundo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Redes neurais multicamadas. Arquiteturas de redes neurais convolucionais. Parametrização de redes profundas: parâmetros versus hiperparâmetros, algoritmos de otimização para aprendizado profundo, regularização e sintonização de hiperparâmetros. Arquiteturas recorrentes: Recorrência, LSTM (Long Short Term Memory), GRU (Gated Recurrent Unit). Aplicações e estudos de caso.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p w:rsidR="005C1420" w:rsidRPr="00997AA0" w:rsidRDefault="005C1420" w:rsidP="00997AA0">
      <w:pPr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997AA0">
        <w:rPr>
          <w:b/>
          <w:bCs/>
          <w:color w:val="000000" w:themeColor="text1"/>
          <w:sz w:val="20"/>
          <w:szCs w:val="20"/>
        </w:rPr>
        <w:t>7° Semestre</w:t>
      </w: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Computação de Alto Desempenho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lastRenderedPageBreak/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Introdução aos sistemas computacionais de alto desempenho. Arquiteturas para computação de alto desempenho. Sistemas Operacionais. Medição de performance. Modelos de programação paralela: linguagens, compiladores, bibliotecas, sistemas de comunicação. Estudos de caso e aplicações.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  <w:lang w:val="en-US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MLOPS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48h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16h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Gestão de Modelos e Dados para IA em Produção; Frameworks de Aprendizado Profundo (TensorFlow, PyTorch); Plataformas de Desenvolvimento de IA Implementação de Modelos de IA em Ambientes de Produção; Práticas de DevOps e MLOps para IA; Automação de Processos com IA; Otimização e Ajuste de Modelos em Produção; Monitoramento e Manutenção de Modelos em Tempo Real; Segurança e Governança em MLOps.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Projeto de Pesquisa e Inovação 1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32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Proposta de projeto científico em computação.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p w:rsidR="005C1420" w:rsidRPr="00997AA0" w:rsidRDefault="005C1420" w:rsidP="00997AA0">
      <w:pPr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997AA0">
        <w:rPr>
          <w:b/>
          <w:bCs/>
          <w:color w:val="000000" w:themeColor="text1"/>
          <w:sz w:val="20"/>
          <w:szCs w:val="20"/>
        </w:rPr>
        <w:t>8° Semestre</w:t>
      </w: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Projeto de Pesquisa e Inovação 2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32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32h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Desenvolvimento de projeto científico em computação.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p w:rsidR="005C1420" w:rsidRPr="00997AA0" w:rsidRDefault="005C1420" w:rsidP="00997AA0">
      <w:pPr>
        <w:spacing w:after="0" w:line="240" w:lineRule="auto"/>
        <w:ind w:firstLine="0"/>
        <w:jc w:val="center"/>
        <w:rPr>
          <w:sz w:val="20"/>
          <w:szCs w:val="20"/>
          <w:lang w:val="en-US"/>
        </w:rPr>
      </w:pPr>
      <w:r w:rsidRPr="00997AA0">
        <w:rPr>
          <w:b/>
          <w:bCs/>
          <w:color w:val="000000" w:themeColor="text1"/>
          <w:sz w:val="20"/>
          <w:szCs w:val="20"/>
        </w:rPr>
        <w:t>Optativas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Libras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Linguagens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Estudo da Língua Brasileira de Sinais (Libras): alfabeto digital, relações pronominais e verbais. Estudos discursivos em Libras. A língua em seu funcionamento nos diversos contextos sociais.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Antropologia e Diversidade Étnico-Racial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Ciências Humanas e Sociais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A constituição da Antropologia como disciplina e seu campo de estudo. Etnocentrismo e relativismo, alteridade e diferença cultural. As noções de natureza, cultura, raça, identidade e etnicidade. A perspectiva antropológica sobre a diversidade étnico-racial e a pluralidade étnica brasileira: diáspora africana, contextos históricos e diversidade afrobrasileira, povos indígenas e relações interétnicas.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Educação Ambiental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Biociências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 xml:space="preserve">A evolução histórica da Educação Ambiental e dos princípios e conceitos. Educação Ambiental e a multi e interdisciplinaridade. Educação Ambiental e o papel das comunidades humanas. Conhecimento ambiental tradicional e Educação Ambiental: a conectividade necessária com os saberes locais. Faces da </w:t>
      </w:r>
      <w:r w:rsidRPr="00997AA0">
        <w:rPr>
          <w:bCs/>
          <w:color w:val="000000"/>
          <w:sz w:val="20"/>
          <w:szCs w:val="20"/>
        </w:rPr>
        <w:lastRenderedPageBreak/>
        <w:t>percepção ambiental. O estado de arte da Educação ambiental em Mato Grosso. Sustentabilidade socioambiental e diversidade cultural nos ecossistemas mato-grossenses. Caminhos teórico-metodológicos em Educação Ambiental: métodos e técnicas de coleta de dados e análises. A pesquisa em Educação Ambiental como fonte de dados para a conservação. Educação Ambiental em Tempos de Mudanças Climáticas.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Banco de Dados NoSQL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Visão geral sobre formas de armazenamento de dados. Características de bancos relacionais. Principais bancos relacionais. Principais bancos NoSQL. Bancos orientados a colunas. Bancos orientados a documentos; Bancos orientados a chave/valor. Características das soluções NoSQL. Propriedades ACID vs BASE. Teorema CAP. Armazenamento distribuído de dados. Características, arquitetura e operação em ambiente robusto e de alta disponibilidade.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Computação Gráfica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Técnicas incrementais de traçado. Transformações bidimensionais. Windows e Viewports. Segmentação. Modelamento geométrico. Técnicas iterativas. Técnicas raster. Métodos tridimensionais. Apagamento de superfícies invisíveis e sombreamento. Equipamentos gráficos GKS.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Datacentric AI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Métodos avançados de aprendizado de máquina em contextos de disponibilidade limitada de dados anotados. Curadoria e construção de datasets para tarefas supervisionadas. Aprendizado fracamente supervisionado: funções de rotulagem e modelos para desambiguação de rótulos conflitantes. Aprendizado semi-supervisionado. Transfer learning no contexto de supervisão fraca. Obtenção de rótulos com técnicas one-shot e few-shot. Identificação automatizada de erros nos rótulos de datasets para tarefas supervisionadas. Técnicas de explicabilidade de modelos de IA para melhoria de datasets.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  <w:lang w:val="en-US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Desenvolvimento de Jogos Inteligentes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Game AI e seus componentes. Percepção: representação do mundo. Planejamento de trajetórias: algoritmos de busca. Comportamentos de navegação: cinemática e steering behaviors. Modelos simples de tomada de decisão: árvores de decisão e máquina de estados. Modelos hierárquicos de tomada de decisão: behavior trees e hierarchical task network. Modelos orientados a objetivos. Modelos adaptativos.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Empreendedorismo, Inovação 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Estudo dos mecanismos e procedimentos para criação de empresas. Perfil do empreendedor. Sistemas de gerenciamento, técnicas de negociação. Qualidade e competitividade. Marketing. Seminários e Workshops com empreendedores convidados e ex-alunos. Facilitação de envolvimento com setores de fomento ao empreendedor. Mecanismos governamentais para o desenvolvimento de empreendimentos. Conhecimentos básicos de legislação específica e contabilidade de empresa. O mercado globalizado do empreendedor de Informática. Ciência e tecnologia. Inovação tecnológica. Indicadores de inovação tecnológica. Gestão tecnológica. Estratégias Tecnológicas. As novas tecnologias e suas implicações sociais.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Teoria dos Grafos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Definições e conceitos básicos. Isomorfismo. Conexidade. Árvores e Florestas. Planaridade. Coloração. Ordenação Topológica. Árvores geradoras mínimas. Problema do caminho mínimo. Trilhas eulerianas e ciclos hamiltonianos. Emparelhamentos. Problema do fluxo máximo.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História da Inteligência Artificial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>UNIDADE ACADÊMICA OFERTANTE</w:t>
            </w:r>
            <w:r w:rsidRPr="00997AA0">
              <w:rPr>
                <w:bCs/>
                <w:sz w:val="20"/>
                <w:szCs w:val="20"/>
              </w:rPr>
              <w:t>: 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bCs/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Origem e evolução da Inteligência Artificial. Contexto histórico e filosófico dos primeiros estudos sobre pensamento e raciocínio mecânico. Linha do tempo da IA: das máquinas de Turing e primeiros programas simbólicos aos sistemas especialistas, redes neurais e aprendizado profundo. O “inverno da IA” e seus impactos. Convergência com outras áreas: ciência cognitiva, robótica, estatística e aprendizado de máquina. Principais marcos tecnológicos e figuras históricas. Tendências e perspectivas futuras da IA no contexto científico e social.</w:t>
      </w:r>
    </w:p>
    <w:p w:rsidR="005C1420" w:rsidRPr="00997AA0" w:rsidRDefault="005C1420" w:rsidP="00997AA0">
      <w:pPr>
        <w:pStyle w:val="PargrafodaLista"/>
        <w:spacing w:after="0" w:line="240" w:lineRule="auto"/>
        <w:ind w:left="0"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IA aplicada à Educação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Inteligência Artificial aplicada na Educação,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Banco de Dados 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Banco de Dados,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Banco de Dados II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Banco de Dados,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after="0" w:line="240" w:lineRule="auto"/>
        <w:ind w:firstLine="0"/>
        <w:rPr>
          <w:color w:val="FF0000"/>
          <w:sz w:val="20"/>
          <w:szCs w:val="20"/>
        </w:rPr>
      </w:pP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Banco de Dados III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Banco de Dados,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Ciências Exatas 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lastRenderedPageBreak/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Ciências Exatas,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Ciências Exatas II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Ciências Exatas,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Ciências Exatas III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Ciências Exatas,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Gestão e inovação 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Gestão e inovação,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i/>
                <w:iCs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Gestão e inovação II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Gestão e inovação,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Inteligência Artificial 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Inteligência Artificial,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Inteligência Artificial II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lastRenderedPageBreak/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Inteligência Artificial,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Inteligência Artificial III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Inteligência Artificial,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Programação 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Programação,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Tópicos Especiais em Programação II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5C1420" w:rsidRPr="00997AA0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Tópicos variáveis em Programação, segundo interesse dos alunos e tendências atuais na área e que não estejam presentes em outra disciplina do curso. A ser especificada pelo professor da disciplina, no plano de ensino, e aprovado pelo Colegiado de Curso.</w:t>
      </w:r>
    </w:p>
    <w:p w:rsidR="005C1420" w:rsidRPr="00997AA0" w:rsidRDefault="005C1420" w:rsidP="00997AA0">
      <w:pPr>
        <w:spacing w:after="0" w:line="240" w:lineRule="auto"/>
        <w:ind w:firstLine="0"/>
        <w:rPr>
          <w:sz w:val="20"/>
          <w:szCs w:val="20"/>
        </w:rPr>
      </w:pPr>
    </w:p>
    <w:tbl>
      <w:tblPr>
        <w:tblW w:w="8562" w:type="dxa"/>
        <w:tblInd w:w="-75" w:type="dxa"/>
        <w:tblLayout w:type="fixed"/>
        <w:tblLook w:val="0000"/>
      </w:tblPr>
      <w:tblGrid>
        <w:gridCol w:w="1630"/>
        <w:gridCol w:w="1701"/>
        <w:gridCol w:w="1701"/>
        <w:gridCol w:w="1701"/>
        <w:gridCol w:w="1829"/>
      </w:tblGrid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COMPONENTE CURRICULAR: </w:t>
            </w:r>
            <w:r w:rsidRPr="00997AA0">
              <w:rPr>
                <w:bCs/>
                <w:color w:val="000000"/>
                <w:sz w:val="20"/>
                <w:szCs w:val="20"/>
              </w:rPr>
              <w:t>Transformação Digital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UNIDADE ACADÊMICA OFERTANTE: </w:t>
            </w:r>
            <w:r w:rsidRPr="00997AA0">
              <w:rPr>
                <w:bCs/>
                <w:sz w:val="20"/>
                <w:szCs w:val="20"/>
              </w:rPr>
              <w:t>Instituto de Computação</w:t>
            </w:r>
          </w:p>
        </w:tc>
      </w:tr>
      <w:tr w:rsidR="005C1420" w:rsidRPr="00997AA0" w:rsidTr="00997AA0">
        <w:trPr>
          <w:trHeight w:val="51"/>
        </w:trPr>
        <w:tc>
          <w:tcPr>
            <w:tcW w:w="856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997AA0">
              <w:rPr>
                <w:b/>
                <w:sz w:val="20"/>
                <w:szCs w:val="20"/>
              </w:rPr>
              <w:t xml:space="preserve">CARGA HORÁRIA TOTAL: </w:t>
            </w:r>
            <w:r w:rsidRPr="00997AA0">
              <w:rPr>
                <w:bCs/>
                <w:sz w:val="20"/>
                <w:szCs w:val="20"/>
              </w:rPr>
              <w:t>64 horas</w:t>
            </w:r>
          </w:p>
        </w:tc>
      </w:tr>
      <w:tr w:rsidR="005C1420" w:rsidRPr="00997AA0" w:rsidTr="00997AA0">
        <w:trPr>
          <w:trHeight w:val="51"/>
        </w:trPr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T: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64h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PD: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PAC: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 xml:space="preserve">C.H. AAE: </w:t>
            </w:r>
            <w:r w:rsidRPr="00997AA0">
              <w:rPr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1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5C1420" w:rsidRPr="00997AA0" w:rsidRDefault="005C1420" w:rsidP="00997A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after="0" w:line="240" w:lineRule="auto"/>
              <w:ind w:firstLine="0"/>
              <w:rPr>
                <w:b/>
                <w:color w:val="000000"/>
                <w:sz w:val="20"/>
                <w:szCs w:val="20"/>
              </w:rPr>
            </w:pPr>
            <w:r w:rsidRPr="00997AA0">
              <w:rPr>
                <w:b/>
                <w:color w:val="000000"/>
                <w:sz w:val="20"/>
                <w:szCs w:val="20"/>
              </w:rPr>
              <w:t>C.H. ECS:</w:t>
            </w:r>
            <w:r w:rsidRPr="00997AA0">
              <w:rPr>
                <w:bCs/>
                <w:color w:val="000000"/>
                <w:sz w:val="20"/>
                <w:szCs w:val="20"/>
              </w:rPr>
              <w:t xml:space="preserve"> -</w:t>
            </w:r>
          </w:p>
        </w:tc>
      </w:tr>
    </w:tbl>
    <w:p w:rsidR="00084792" w:rsidRPr="00CE35C1" w:rsidRDefault="005C1420" w:rsidP="00997AA0">
      <w:pPr>
        <w:spacing w:after="0" w:line="240" w:lineRule="auto"/>
        <w:ind w:firstLine="0"/>
        <w:contextualSpacing/>
        <w:rPr>
          <w:color w:val="800000"/>
          <w:sz w:val="20"/>
          <w:szCs w:val="20"/>
          <w:highlight w:val="cyan"/>
        </w:rPr>
      </w:pPr>
      <w:r w:rsidRPr="00997AA0">
        <w:rPr>
          <w:b/>
          <w:color w:val="000000"/>
          <w:sz w:val="20"/>
          <w:szCs w:val="20"/>
        </w:rPr>
        <w:t xml:space="preserve">EMENTA: </w:t>
      </w:r>
      <w:r w:rsidRPr="00997AA0">
        <w:rPr>
          <w:bCs/>
          <w:color w:val="000000"/>
          <w:sz w:val="20"/>
          <w:szCs w:val="20"/>
        </w:rPr>
        <w:t>Domínios da transformação Digital. Tecnologias exponenciais, estratégias digitais e análise de dados. Modelos de Negócios Digitais: online, online2offline, plataformas e variações de marketplace. Processos de transformação Digital. Estudos de caso: saúde, mídias, agronegócio, logística, segurança e cidades inteligentes.</w:t>
      </w:r>
    </w:p>
    <w:sectPr w:rsidR="00084792" w:rsidRPr="00CE35C1" w:rsidSect="00B74895">
      <w:headerReference w:type="default" r:id="rId11"/>
      <w:pgSz w:w="11906" w:h="16838"/>
      <w:pgMar w:top="1134" w:right="1134" w:bottom="1701" w:left="1701" w:header="709" w:footer="709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55BB" w:rsidRDefault="003355BB">
      <w:pPr>
        <w:spacing w:after="0" w:line="240" w:lineRule="auto"/>
      </w:pPr>
      <w:r>
        <w:separator/>
      </w:r>
    </w:p>
  </w:endnote>
  <w:endnote w:type="continuationSeparator" w:id="1">
    <w:p w:rsidR="003355BB" w:rsidRDefault="003355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Noto Sans CJK SC">
    <w:charset w:val="01"/>
    <w:family w:val="roman"/>
    <w:pitch w:val="default"/>
    <w:sig w:usb0="00000000" w:usb1="00000000" w:usb2="00000000" w:usb3="00000000" w:csb0="00000000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23751287"/>
      <w:docPartObj>
        <w:docPartGallery w:val="Page Numbers (Bottom of Page)"/>
        <w:docPartUnique/>
      </w:docPartObj>
    </w:sdtPr>
    <w:sdtContent>
      <w:p w:rsidR="00997AA0" w:rsidRDefault="00997AA0">
        <w:pPr>
          <w:pStyle w:val="Rodap"/>
          <w:jc w:val="right"/>
        </w:pPr>
        <w:fldSimple w:instr=" PAGE ">
          <w:r w:rsidR="006B23E6">
            <w:rPr>
              <w:noProof/>
            </w:rPr>
            <w:t>1</w:t>
          </w:r>
        </w:fldSimple>
      </w:p>
      <w:p w:rsidR="00997AA0" w:rsidRDefault="00997AA0">
        <w:pPr>
          <w:pStyle w:val="Rodap"/>
          <w:jc w:val="right"/>
        </w:pP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AA0" w:rsidRDefault="00997AA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B23E6">
      <w:rPr>
        <w:noProof/>
        <w:color w:val="000000"/>
      </w:rPr>
      <w:t>4</w:t>
    </w:r>
    <w:r>
      <w:rPr>
        <w:color w:val="000000"/>
      </w:rPr>
      <w:fldChar w:fldCharType="end"/>
    </w:r>
  </w:p>
  <w:p w:rsidR="00997AA0" w:rsidRDefault="00997AA0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ind w:firstLine="0"/>
      <w:jc w:val="lef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55BB" w:rsidRDefault="003355BB">
      <w:pPr>
        <w:spacing w:after="0" w:line="240" w:lineRule="auto"/>
      </w:pPr>
      <w:r>
        <w:separator/>
      </w:r>
    </w:p>
  </w:footnote>
  <w:footnote w:type="continuationSeparator" w:id="1">
    <w:p w:rsidR="003355BB" w:rsidRDefault="003355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3E6" w:rsidRDefault="006B23E6" w:rsidP="006B23E6">
    <w:pPr>
      <w:ind w:left="1701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2496844</wp:posOffset>
          </wp:positionH>
          <wp:positionV relativeFrom="paragraph">
            <wp:posOffset>142875</wp:posOffset>
          </wp:positionV>
          <wp:extent cx="914400" cy="876300"/>
          <wp:effectExtent l="19050" t="0" r="0" b="0"/>
          <wp:wrapNone/>
          <wp:docPr id="31689251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B23E6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ind w:left="-1134" w:right="-1134"/>
      <w:jc w:val="center"/>
      <w:rPr>
        <w:rFonts w:ascii="Arial" w:eastAsia="Arial" w:hAnsi="Arial" w:cs="Arial"/>
        <w:color w:val="000000"/>
      </w:rPr>
    </w:pPr>
  </w:p>
  <w:p w:rsidR="006B23E6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B23E6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:rsidR="006B23E6" w:rsidRPr="002D015C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  <w:p w:rsidR="006B23E6" w:rsidRDefault="006B23E6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3E6" w:rsidRDefault="006B23E6" w:rsidP="006B23E6">
    <w:pPr>
      <w:ind w:left="1701"/>
    </w:pP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3987165</wp:posOffset>
          </wp:positionH>
          <wp:positionV relativeFrom="paragraph">
            <wp:posOffset>-354965</wp:posOffset>
          </wp:positionV>
          <wp:extent cx="914400" cy="876300"/>
          <wp:effectExtent l="1905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B23E6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B23E6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:rsidR="006B23E6" w:rsidRPr="002D015C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  <w:p w:rsidR="006B23E6" w:rsidRDefault="006B23E6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23E6" w:rsidRDefault="006B23E6" w:rsidP="006B23E6">
    <w:pPr>
      <w:ind w:left="1701"/>
      <w:rPr>
        <w:color w:val="000000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2367915</wp:posOffset>
          </wp:positionH>
          <wp:positionV relativeFrom="paragraph">
            <wp:posOffset>-383540</wp:posOffset>
          </wp:positionV>
          <wp:extent cx="914400" cy="876300"/>
          <wp:effectExtent l="1905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0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6B23E6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</w:p>
  <w:p w:rsidR="006B23E6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MINISTÉRIO DA EDUCAÇÃO</w:t>
    </w:r>
  </w:p>
  <w:p w:rsidR="006B23E6" w:rsidRPr="002D015C" w:rsidRDefault="006B23E6" w:rsidP="006B23E6">
    <w:pPr>
      <w:pBdr>
        <w:top w:val="nil"/>
        <w:left w:val="nil"/>
        <w:bottom w:val="nil"/>
        <w:right w:val="nil"/>
        <w:between w:val="nil"/>
      </w:pBdr>
      <w:tabs>
        <w:tab w:val="right" w:pos="10773"/>
      </w:tabs>
      <w:spacing w:after="0" w:line="240" w:lineRule="auto"/>
      <w:ind w:left="-1134" w:right="-1134"/>
      <w:jc w:val="center"/>
      <w:rPr>
        <w:color w:val="000000"/>
      </w:rPr>
    </w:pPr>
    <w:r>
      <w:rPr>
        <w:color w:val="000000"/>
      </w:rPr>
      <w:t>UNIVERSIDADE FEDERAL DE MATO GROSSO</w:t>
    </w:r>
  </w:p>
  <w:p w:rsidR="006B23E6" w:rsidRDefault="006B23E6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pStyle w:val="Tercirio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cs="Wingdings"/>
        <w:sz w:val="20"/>
      </w:rPr>
    </w:lvl>
  </w:abstractNum>
  <w:abstractNum w:abstractNumId="2">
    <w:nsid w:val="00000004"/>
    <w:multiLevelType w:val="multilevel"/>
    <w:tmpl w:val="2D7A0870"/>
    <w:name w:val="WW8Num4"/>
    <w:lvl w:ilvl="0">
      <w:start w:val="1"/>
      <w:numFmt w:val="upperRoman"/>
      <w:lvlText w:val="%1."/>
      <w:lvlJc w:val="left"/>
      <w:pPr>
        <w:tabs>
          <w:tab w:val="num" w:pos="1288"/>
        </w:tabs>
        <w:ind w:left="1288" w:hanging="360"/>
      </w:pPr>
      <w:rPr>
        <w:i w:val="0"/>
        <w:iCs/>
      </w:rPr>
    </w:lvl>
    <w:lvl w:ilvl="1">
      <w:start w:val="1"/>
      <w:numFmt w:val="upperRoman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upperRoman"/>
      <w:lvlText w:val="%3."/>
      <w:lvlJc w:val="left"/>
      <w:pPr>
        <w:tabs>
          <w:tab w:val="num" w:pos="2008"/>
        </w:tabs>
        <w:ind w:left="2008" w:hanging="360"/>
      </w:pPr>
    </w:lvl>
    <w:lvl w:ilvl="3">
      <w:start w:val="1"/>
      <w:numFmt w:val="upperRoman"/>
      <w:lvlText w:val="%4."/>
      <w:lvlJc w:val="left"/>
      <w:pPr>
        <w:tabs>
          <w:tab w:val="num" w:pos="2368"/>
        </w:tabs>
        <w:ind w:left="2368" w:hanging="360"/>
      </w:pPr>
    </w:lvl>
    <w:lvl w:ilvl="4">
      <w:start w:val="1"/>
      <w:numFmt w:val="upperRoman"/>
      <w:lvlText w:val="%5."/>
      <w:lvlJc w:val="left"/>
      <w:pPr>
        <w:tabs>
          <w:tab w:val="num" w:pos="2728"/>
        </w:tabs>
        <w:ind w:left="2728" w:hanging="360"/>
      </w:pPr>
    </w:lvl>
    <w:lvl w:ilvl="5">
      <w:start w:val="1"/>
      <w:numFmt w:val="upperRoman"/>
      <w:lvlText w:val="%6."/>
      <w:lvlJc w:val="left"/>
      <w:pPr>
        <w:tabs>
          <w:tab w:val="num" w:pos="3088"/>
        </w:tabs>
        <w:ind w:left="3088" w:hanging="360"/>
      </w:pPr>
    </w:lvl>
    <w:lvl w:ilvl="6">
      <w:start w:val="1"/>
      <w:numFmt w:val="upperRoman"/>
      <w:lvlText w:val="%7."/>
      <w:lvlJc w:val="left"/>
      <w:pPr>
        <w:tabs>
          <w:tab w:val="num" w:pos="3448"/>
        </w:tabs>
        <w:ind w:left="3448" w:hanging="360"/>
      </w:pPr>
    </w:lvl>
    <w:lvl w:ilvl="7">
      <w:start w:val="1"/>
      <w:numFmt w:val="upperRoman"/>
      <w:lvlText w:val="%8."/>
      <w:lvlJc w:val="left"/>
      <w:pPr>
        <w:tabs>
          <w:tab w:val="num" w:pos="3808"/>
        </w:tabs>
        <w:ind w:left="3808" w:hanging="360"/>
      </w:pPr>
    </w:lvl>
    <w:lvl w:ilvl="8">
      <w:start w:val="1"/>
      <w:numFmt w:val="upperRoman"/>
      <w:lvlText w:val="%9."/>
      <w:lvlJc w:val="left"/>
      <w:pPr>
        <w:tabs>
          <w:tab w:val="num" w:pos="4168"/>
        </w:tabs>
        <w:ind w:left="4168" w:hanging="360"/>
      </w:p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585" w:hanging="58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0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11"/>
    <w:multiLevelType w:val="multi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14"/>
    <w:multiLevelType w:val="multilevel"/>
    <w:tmpl w:val="00000014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0000015"/>
    <w:multiLevelType w:val="multilevel"/>
    <w:tmpl w:val="00000015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0">
    <w:nsid w:val="00000016"/>
    <w:multiLevelType w:val="multilevel"/>
    <w:tmpl w:val="00000016"/>
    <w:name w:val="WW8Num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1">
    <w:nsid w:val="00000017"/>
    <w:multiLevelType w:val="multi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2">
    <w:nsid w:val="00000018"/>
    <w:multiLevelType w:val="multi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3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4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5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6">
    <w:nsid w:val="0000001C"/>
    <w:multiLevelType w:val="multi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7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8">
    <w:nsid w:val="0000001E"/>
    <w:multiLevelType w:val="multi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9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0">
    <w:nsid w:val="00000020"/>
    <w:multiLevelType w:val="singleLevel"/>
    <w:tmpl w:val="00000020"/>
    <w:name w:val="WW8Num3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31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2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3">
    <w:nsid w:val="00000023"/>
    <w:multiLevelType w:val="multi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4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5">
    <w:nsid w:val="00000025"/>
    <w:multiLevelType w:val="single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</w:abstractNum>
  <w:abstractNum w:abstractNumId="36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7">
    <w:nsid w:val="00000027"/>
    <w:multiLevelType w:val="multi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8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9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0">
    <w:nsid w:val="0000002A"/>
    <w:multiLevelType w:val="multi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1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2">
    <w:nsid w:val="0000002C"/>
    <w:multiLevelType w:val="multi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3">
    <w:nsid w:val="0000002D"/>
    <w:multiLevelType w:val="multilevel"/>
    <w:tmpl w:val="0000002D"/>
    <w:name w:val="WW8Num45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4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5">
    <w:nsid w:val="0000002F"/>
    <w:multiLevelType w:val="singleLevel"/>
    <w:tmpl w:val="0000002F"/>
    <w:name w:val="WW8Num47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46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7">
    <w:nsid w:val="00000031"/>
    <w:multiLevelType w:val="multilevel"/>
    <w:tmpl w:val="00000031"/>
    <w:name w:val="WW8Num4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8">
    <w:nsid w:val="00000032"/>
    <w:multiLevelType w:val="multi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9">
    <w:nsid w:val="00000033"/>
    <w:multiLevelType w:val="multi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0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1">
    <w:nsid w:val="00000035"/>
    <w:multiLevelType w:val="multi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2">
    <w:nsid w:val="00000036"/>
    <w:multiLevelType w:val="multi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3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4">
    <w:nsid w:val="00000038"/>
    <w:multiLevelType w:val="singleLevel"/>
    <w:tmpl w:val="00000038"/>
    <w:name w:val="WW8Num56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55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6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7">
    <w:nsid w:val="0000003B"/>
    <w:multiLevelType w:val="multi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8">
    <w:nsid w:val="0000003C"/>
    <w:multiLevelType w:val="multi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9">
    <w:nsid w:val="0000003D"/>
    <w:multiLevelType w:val="multi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1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2">
    <w:nsid w:val="00000040"/>
    <w:multiLevelType w:val="multi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3">
    <w:nsid w:val="00000041"/>
    <w:multiLevelType w:val="multi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4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5">
    <w:nsid w:val="00000043"/>
    <w:multiLevelType w:val="singleLevel"/>
    <w:tmpl w:val="00000043"/>
    <w:name w:val="WW8Num67"/>
    <w:lvl w:ilvl="0">
      <w:start w:val="1"/>
      <w:numFmt w:val="upperRoman"/>
      <w:lvlText w:val="%1-"/>
      <w:lvlJc w:val="left"/>
      <w:pPr>
        <w:tabs>
          <w:tab w:val="num" w:pos="0"/>
        </w:tabs>
        <w:ind w:left="1440" w:hanging="360"/>
      </w:pPr>
      <w:rPr>
        <w:rFonts w:hint="default"/>
      </w:rPr>
    </w:lvl>
  </w:abstractNum>
  <w:abstractNum w:abstractNumId="66">
    <w:nsid w:val="00000044"/>
    <w:multiLevelType w:val="multi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7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8">
    <w:nsid w:val="00000046"/>
    <w:multiLevelType w:val="multi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69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0">
    <w:nsid w:val="00000048"/>
    <w:multiLevelType w:val="multilevel"/>
    <w:tmpl w:val="00000048"/>
    <w:name w:val="WW8Num72"/>
    <w:lvl w:ilvl="0">
      <w:start w:val="1"/>
      <w:numFmt w:val="upperRoman"/>
      <w:lvlText w:val="%1."/>
      <w:lvlJc w:val="right"/>
      <w:pPr>
        <w:tabs>
          <w:tab w:val="num" w:pos="0"/>
        </w:tabs>
        <w:ind w:left="862" w:hanging="360"/>
      </w:p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71">
    <w:nsid w:val="00000049"/>
    <w:multiLevelType w:val="multi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2">
    <w:nsid w:val="0000004A"/>
    <w:multiLevelType w:val="multi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3">
    <w:nsid w:val="0000004B"/>
    <w:multiLevelType w:val="multilevel"/>
    <w:tmpl w:val="0000004B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4">
    <w:nsid w:val="0000004C"/>
    <w:multiLevelType w:val="multi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5">
    <w:nsid w:val="0000004D"/>
    <w:multiLevelType w:val="multilevel"/>
    <w:tmpl w:val="0000004D"/>
    <w:name w:val="WW8Num7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6">
    <w:nsid w:val="0000004E"/>
    <w:multiLevelType w:val="multilevel"/>
    <w:tmpl w:val="0000004E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7">
    <w:nsid w:val="0000004F"/>
    <w:multiLevelType w:val="multilevel"/>
    <w:tmpl w:val="0000004F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8">
    <w:nsid w:val="00000050"/>
    <w:multiLevelType w:val="multilevel"/>
    <w:tmpl w:val="00000050"/>
    <w:name w:val="WW8Num8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79">
    <w:nsid w:val="00000051"/>
    <w:multiLevelType w:val="multilevel"/>
    <w:tmpl w:val="00000051"/>
    <w:name w:val="WW8Num8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0">
    <w:nsid w:val="00000052"/>
    <w:multiLevelType w:val="multi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1">
    <w:nsid w:val="00000053"/>
    <w:multiLevelType w:val="multilevel"/>
    <w:tmpl w:val="00000053"/>
    <w:name w:val="WW8Num8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2">
    <w:nsid w:val="00000054"/>
    <w:multiLevelType w:val="multilevel"/>
    <w:tmpl w:val="00000054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3">
    <w:nsid w:val="00000055"/>
    <w:multiLevelType w:val="multilevel"/>
    <w:tmpl w:val="00000055"/>
    <w:name w:val="WW8Num8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4">
    <w:nsid w:val="00000056"/>
    <w:multiLevelType w:val="multilevel"/>
    <w:tmpl w:val="00000056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5">
    <w:nsid w:val="00000057"/>
    <w:multiLevelType w:val="multilevel"/>
    <w:tmpl w:val="00000057"/>
    <w:name w:val="WW8Num8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6">
    <w:nsid w:val="00000058"/>
    <w:multiLevelType w:val="singleLevel"/>
    <w:tmpl w:val="00000058"/>
    <w:name w:val="WW8Num88"/>
    <w:lvl w:ilvl="0">
      <w:start w:val="1"/>
      <w:numFmt w:val="upperRoman"/>
      <w:lvlText w:val="%1."/>
      <w:lvlJc w:val="right"/>
      <w:pPr>
        <w:tabs>
          <w:tab w:val="num" w:pos="0"/>
        </w:tabs>
        <w:ind w:left="1146" w:hanging="360"/>
      </w:pPr>
    </w:lvl>
  </w:abstractNum>
  <w:abstractNum w:abstractNumId="87">
    <w:nsid w:val="00000059"/>
    <w:multiLevelType w:val="multilevel"/>
    <w:tmpl w:val="00000059"/>
    <w:name w:val="WW8Num8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8">
    <w:nsid w:val="0000005A"/>
    <w:multiLevelType w:val="multilevel"/>
    <w:tmpl w:val="0000005A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9">
    <w:nsid w:val="0000005B"/>
    <w:multiLevelType w:val="multilevel"/>
    <w:tmpl w:val="0000005B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0">
    <w:nsid w:val="0000005C"/>
    <w:multiLevelType w:val="multilevel"/>
    <w:tmpl w:val="0000005C"/>
    <w:name w:val="WW8Num9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1">
    <w:nsid w:val="0000005D"/>
    <w:multiLevelType w:val="multilevel"/>
    <w:tmpl w:val="0000005D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2">
    <w:nsid w:val="0000005E"/>
    <w:multiLevelType w:val="singleLevel"/>
    <w:tmpl w:val="0000005E"/>
    <w:name w:val="WW8Num94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93">
    <w:nsid w:val="0000005F"/>
    <w:multiLevelType w:val="multilevel"/>
    <w:tmpl w:val="0000005F"/>
    <w:name w:val="WW8Num9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4">
    <w:nsid w:val="00000060"/>
    <w:multiLevelType w:val="multilevel"/>
    <w:tmpl w:val="00000060"/>
    <w:name w:val="WW8Num9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5">
    <w:nsid w:val="00000061"/>
    <w:multiLevelType w:val="multilevel"/>
    <w:tmpl w:val="00000061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6">
    <w:nsid w:val="00000062"/>
    <w:multiLevelType w:val="multilevel"/>
    <w:tmpl w:val="00000062"/>
    <w:name w:val="WW8Num9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7">
    <w:nsid w:val="00000063"/>
    <w:multiLevelType w:val="multilevel"/>
    <w:tmpl w:val="00000063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8">
    <w:nsid w:val="00000064"/>
    <w:multiLevelType w:val="multilevel"/>
    <w:tmpl w:val="00000064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99">
    <w:nsid w:val="00000065"/>
    <w:multiLevelType w:val="multilevel"/>
    <w:tmpl w:val="00000065"/>
    <w:name w:val="WW8Num10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0">
    <w:nsid w:val="00000066"/>
    <w:multiLevelType w:val="multilevel"/>
    <w:tmpl w:val="00000066"/>
    <w:name w:val="WW8Num10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1">
    <w:nsid w:val="00000067"/>
    <w:multiLevelType w:val="multilevel"/>
    <w:tmpl w:val="00000067"/>
    <w:name w:val="WW8Num1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2">
    <w:nsid w:val="00000068"/>
    <w:multiLevelType w:val="multilevel"/>
    <w:tmpl w:val="00000068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3">
    <w:nsid w:val="00000069"/>
    <w:multiLevelType w:val="multilevel"/>
    <w:tmpl w:val="00000069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4">
    <w:nsid w:val="0000006A"/>
    <w:multiLevelType w:val="multilevel"/>
    <w:tmpl w:val="0000006A"/>
    <w:name w:val="WW8Num10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5">
    <w:nsid w:val="0000006B"/>
    <w:multiLevelType w:val="multilevel"/>
    <w:tmpl w:val="0000006B"/>
    <w:name w:val="WW8Num10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6">
    <w:nsid w:val="0000006C"/>
    <w:multiLevelType w:val="multilevel"/>
    <w:tmpl w:val="0000006C"/>
    <w:name w:val="WW8Num10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7">
    <w:nsid w:val="0000006D"/>
    <w:multiLevelType w:val="multilevel"/>
    <w:tmpl w:val="0000006D"/>
    <w:name w:val="WW8Num10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8">
    <w:nsid w:val="0000006E"/>
    <w:multiLevelType w:val="multilevel"/>
    <w:tmpl w:val="0000006E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9">
    <w:nsid w:val="0000006F"/>
    <w:multiLevelType w:val="multilevel"/>
    <w:tmpl w:val="0000006F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0">
    <w:nsid w:val="00000070"/>
    <w:multiLevelType w:val="multilevel"/>
    <w:tmpl w:val="00000070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1">
    <w:nsid w:val="00000071"/>
    <w:multiLevelType w:val="multilevel"/>
    <w:tmpl w:val="00000071"/>
    <w:name w:val="WW8Num11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2">
    <w:nsid w:val="00000072"/>
    <w:multiLevelType w:val="multilevel"/>
    <w:tmpl w:val="00000072"/>
    <w:name w:val="WW8Num11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3">
    <w:nsid w:val="00000073"/>
    <w:multiLevelType w:val="multilevel"/>
    <w:tmpl w:val="00000073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4">
    <w:nsid w:val="00000074"/>
    <w:multiLevelType w:val="multilevel"/>
    <w:tmpl w:val="00000074"/>
    <w:name w:val="WW8Num11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5">
    <w:nsid w:val="00000075"/>
    <w:multiLevelType w:val="multilevel"/>
    <w:tmpl w:val="00000075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6">
    <w:nsid w:val="00000076"/>
    <w:multiLevelType w:val="multilevel"/>
    <w:tmpl w:val="00000076"/>
    <w:name w:val="WW8Num11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7">
    <w:nsid w:val="00000077"/>
    <w:multiLevelType w:val="multilevel"/>
    <w:tmpl w:val="00000077"/>
    <w:name w:val="WW8Num1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8">
    <w:nsid w:val="00000078"/>
    <w:multiLevelType w:val="multilevel"/>
    <w:tmpl w:val="00000078"/>
    <w:name w:val="WW8Num120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9">
    <w:nsid w:val="00000079"/>
    <w:multiLevelType w:val="multilevel"/>
    <w:tmpl w:val="00000079"/>
    <w:name w:val="WW8Num1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0">
    <w:nsid w:val="0000007A"/>
    <w:multiLevelType w:val="multilevel"/>
    <w:tmpl w:val="0000007A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1">
    <w:nsid w:val="0000007B"/>
    <w:multiLevelType w:val="multilevel"/>
    <w:tmpl w:val="0000007B"/>
    <w:name w:val="WW8Num12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2">
    <w:nsid w:val="0000007C"/>
    <w:multiLevelType w:val="singleLevel"/>
    <w:tmpl w:val="0000007C"/>
    <w:name w:val="WW8Num124"/>
    <w:lvl w:ilvl="0">
      <w:start w:val="1"/>
      <w:numFmt w:val="upperRoman"/>
      <w:lvlText w:val="%1-"/>
      <w:lvlJc w:val="left"/>
      <w:pPr>
        <w:tabs>
          <w:tab w:val="num" w:pos="0"/>
        </w:tabs>
        <w:ind w:left="1500" w:hanging="720"/>
      </w:pPr>
      <w:rPr>
        <w:rFonts w:hint="default"/>
      </w:rPr>
    </w:lvl>
  </w:abstractNum>
  <w:abstractNum w:abstractNumId="123">
    <w:nsid w:val="0000007D"/>
    <w:multiLevelType w:val="multilevel"/>
    <w:tmpl w:val="0000007D"/>
    <w:name w:val="WW8Num12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4">
    <w:nsid w:val="0000007E"/>
    <w:multiLevelType w:val="multilevel"/>
    <w:tmpl w:val="0000007E"/>
    <w:name w:val="WW8Num1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5">
    <w:nsid w:val="0000007F"/>
    <w:multiLevelType w:val="multilevel"/>
    <w:tmpl w:val="0000007F"/>
    <w:name w:val="WW8Num12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6">
    <w:nsid w:val="00000080"/>
    <w:multiLevelType w:val="multilevel"/>
    <w:tmpl w:val="00000080"/>
    <w:name w:val="WW8Num12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7">
    <w:nsid w:val="00000081"/>
    <w:multiLevelType w:val="multilevel"/>
    <w:tmpl w:val="00000081"/>
    <w:name w:val="WW8Num12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8">
    <w:nsid w:val="00000082"/>
    <w:multiLevelType w:val="multilevel"/>
    <w:tmpl w:val="00000082"/>
    <w:name w:val="WW8Num1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9">
    <w:nsid w:val="00000083"/>
    <w:multiLevelType w:val="multilevel"/>
    <w:tmpl w:val="00000083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0">
    <w:nsid w:val="00000084"/>
    <w:multiLevelType w:val="multilevel"/>
    <w:tmpl w:val="00000084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1">
    <w:nsid w:val="00000085"/>
    <w:multiLevelType w:val="singleLevel"/>
    <w:tmpl w:val="00000085"/>
    <w:name w:val="WW8Num13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32">
    <w:nsid w:val="00000086"/>
    <w:multiLevelType w:val="singleLevel"/>
    <w:tmpl w:val="00000086"/>
    <w:name w:val="WW8Num134"/>
    <w:lvl w:ilvl="0">
      <w:start w:val="1"/>
      <w:numFmt w:val="upperRoman"/>
      <w:lvlText w:val="%1."/>
      <w:lvlJc w:val="right"/>
      <w:pPr>
        <w:tabs>
          <w:tab w:val="num" w:pos="0"/>
        </w:tabs>
        <w:ind w:left="786" w:hanging="360"/>
      </w:pPr>
    </w:lvl>
  </w:abstractNum>
  <w:abstractNum w:abstractNumId="133">
    <w:nsid w:val="00000087"/>
    <w:multiLevelType w:val="singleLevel"/>
    <w:tmpl w:val="00000087"/>
    <w:name w:val="WW8Num135"/>
    <w:lvl w:ilvl="0">
      <w:start w:val="1"/>
      <w:numFmt w:val="upperRoman"/>
      <w:lvlText w:val="%1."/>
      <w:lvlJc w:val="right"/>
      <w:pPr>
        <w:tabs>
          <w:tab w:val="num" w:pos="0"/>
        </w:tabs>
        <w:ind w:left="786" w:hanging="360"/>
      </w:pPr>
    </w:lvl>
  </w:abstractNum>
  <w:abstractNum w:abstractNumId="134">
    <w:nsid w:val="00000088"/>
    <w:multiLevelType w:val="multilevel"/>
    <w:tmpl w:val="00000088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5">
    <w:nsid w:val="00000089"/>
    <w:multiLevelType w:val="multilevel"/>
    <w:tmpl w:val="00000089"/>
    <w:name w:val="WW8Num137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>
    <w:nsid w:val="0000008A"/>
    <w:multiLevelType w:val="multilevel"/>
    <w:tmpl w:val="0000008A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7">
    <w:nsid w:val="0000008B"/>
    <w:multiLevelType w:val="multilevel"/>
    <w:tmpl w:val="0000008B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8">
    <w:nsid w:val="0000008C"/>
    <w:multiLevelType w:val="multilevel"/>
    <w:tmpl w:val="0000008C"/>
    <w:name w:val="WW8Num14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39">
    <w:nsid w:val="0000008D"/>
    <w:multiLevelType w:val="multilevel"/>
    <w:tmpl w:val="0000008D"/>
    <w:name w:val="WW8Num14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0">
    <w:nsid w:val="0000008E"/>
    <w:multiLevelType w:val="multilevel"/>
    <w:tmpl w:val="0000008E"/>
    <w:name w:val="WW8Num14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1">
    <w:nsid w:val="0000008F"/>
    <w:multiLevelType w:val="multilevel"/>
    <w:tmpl w:val="0000008F"/>
    <w:name w:val="WW8Num143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2">
    <w:nsid w:val="00000090"/>
    <w:multiLevelType w:val="multilevel"/>
    <w:tmpl w:val="00000090"/>
    <w:name w:val="WW8Num1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3">
    <w:nsid w:val="00000091"/>
    <w:multiLevelType w:val="multilevel"/>
    <w:tmpl w:val="00000091"/>
    <w:name w:val="WW8Num14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4">
    <w:nsid w:val="00000092"/>
    <w:multiLevelType w:val="multilevel"/>
    <w:tmpl w:val="00000092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5">
    <w:nsid w:val="00000093"/>
    <w:multiLevelType w:val="multilevel"/>
    <w:tmpl w:val="00000093"/>
    <w:name w:val="WW8Num14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6">
    <w:nsid w:val="00000094"/>
    <w:multiLevelType w:val="multilevel"/>
    <w:tmpl w:val="00000094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7">
    <w:nsid w:val="00000095"/>
    <w:multiLevelType w:val="multilevel"/>
    <w:tmpl w:val="00000095"/>
    <w:name w:val="WW8Num14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8">
    <w:nsid w:val="00000096"/>
    <w:multiLevelType w:val="multilevel"/>
    <w:tmpl w:val="00000096"/>
    <w:name w:val="WW8Num1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49">
    <w:nsid w:val="00000097"/>
    <w:multiLevelType w:val="multilevel"/>
    <w:tmpl w:val="00000097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0">
    <w:nsid w:val="00000098"/>
    <w:multiLevelType w:val="multilevel"/>
    <w:tmpl w:val="00000098"/>
    <w:name w:val="WW8Num152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1">
    <w:nsid w:val="00000099"/>
    <w:multiLevelType w:val="singleLevel"/>
    <w:tmpl w:val="00000099"/>
    <w:name w:val="WW8Num153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52">
    <w:nsid w:val="0000009A"/>
    <w:multiLevelType w:val="multilevel"/>
    <w:tmpl w:val="0000009A"/>
    <w:name w:val="WW8Num154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3">
    <w:nsid w:val="0000009B"/>
    <w:multiLevelType w:val="multilevel"/>
    <w:tmpl w:val="0000009B"/>
    <w:name w:val="WW8Num155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4">
    <w:nsid w:val="0000009C"/>
    <w:multiLevelType w:val="multilevel"/>
    <w:tmpl w:val="0000009C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5">
    <w:nsid w:val="0000009D"/>
    <w:multiLevelType w:val="multilevel"/>
    <w:tmpl w:val="0000009D"/>
    <w:name w:val="WW8Num15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6">
    <w:nsid w:val="0000009E"/>
    <w:multiLevelType w:val="multilevel"/>
    <w:tmpl w:val="0000009E"/>
    <w:name w:val="WW8Num158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7">
    <w:nsid w:val="0000009F"/>
    <w:multiLevelType w:val="multilevel"/>
    <w:tmpl w:val="0000009F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58">
    <w:nsid w:val="000000A0"/>
    <w:multiLevelType w:val="singleLevel"/>
    <w:tmpl w:val="000000A0"/>
    <w:name w:val="WW8Num160"/>
    <w:lvl w:ilvl="0">
      <w:start w:val="1"/>
      <w:numFmt w:val="upperRoman"/>
      <w:lvlText w:val="%1."/>
      <w:lvlJc w:val="right"/>
      <w:pPr>
        <w:tabs>
          <w:tab w:val="num" w:pos="0"/>
        </w:tabs>
        <w:ind w:left="720" w:hanging="360"/>
      </w:pPr>
    </w:lvl>
  </w:abstractNum>
  <w:abstractNum w:abstractNumId="159">
    <w:nsid w:val="10EA01A8"/>
    <w:multiLevelType w:val="multilevel"/>
    <w:tmpl w:val="5E229600"/>
    <w:lvl w:ilvl="0">
      <w:start w:val="1"/>
      <w:numFmt w:val="upperRoman"/>
      <w:lvlText w:val="%1."/>
      <w:lvlJc w:val="left"/>
      <w:pPr>
        <w:ind w:left="119" w:hanging="28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numFmt w:val="bullet"/>
      <w:lvlText w:val="•"/>
      <w:lvlJc w:val="left"/>
      <w:pPr>
        <w:ind w:left="1042" w:hanging="288"/>
      </w:pPr>
    </w:lvl>
    <w:lvl w:ilvl="2">
      <w:numFmt w:val="bullet"/>
      <w:pStyle w:val="Ttulo-nivel-2"/>
      <w:lvlText w:val="•"/>
      <w:lvlJc w:val="left"/>
      <w:pPr>
        <w:ind w:left="1964" w:hanging="288"/>
      </w:pPr>
    </w:lvl>
    <w:lvl w:ilvl="3">
      <w:numFmt w:val="bullet"/>
      <w:lvlText w:val="•"/>
      <w:lvlJc w:val="left"/>
      <w:pPr>
        <w:ind w:left="2887" w:hanging="288"/>
      </w:pPr>
    </w:lvl>
    <w:lvl w:ilvl="4">
      <w:numFmt w:val="bullet"/>
      <w:lvlText w:val="•"/>
      <w:lvlJc w:val="left"/>
      <w:pPr>
        <w:ind w:left="3809" w:hanging="288"/>
      </w:pPr>
    </w:lvl>
    <w:lvl w:ilvl="5">
      <w:numFmt w:val="bullet"/>
      <w:lvlText w:val="•"/>
      <w:lvlJc w:val="left"/>
      <w:pPr>
        <w:ind w:left="4732" w:hanging="288"/>
      </w:pPr>
    </w:lvl>
    <w:lvl w:ilvl="6">
      <w:numFmt w:val="bullet"/>
      <w:lvlText w:val="•"/>
      <w:lvlJc w:val="left"/>
      <w:pPr>
        <w:ind w:left="5654" w:hanging="288"/>
      </w:pPr>
    </w:lvl>
    <w:lvl w:ilvl="7">
      <w:numFmt w:val="bullet"/>
      <w:lvlText w:val="•"/>
      <w:lvlJc w:val="left"/>
      <w:pPr>
        <w:ind w:left="6576" w:hanging="287"/>
      </w:pPr>
    </w:lvl>
    <w:lvl w:ilvl="8">
      <w:numFmt w:val="bullet"/>
      <w:lvlText w:val="•"/>
      <w:lvlJc w:val="left"/>
      <w:pPr>
        <w:ind w:left="7499" w:hanging="288"/>
      </w:pPr>
    </w:lvl>
  </w:abstractNum>
  <w:abstractNum w:abstractNumId="160">
    <w:nsid w:val="333E07FA"/>
    <w:multiLevelType w:val="multilevel"/>
    <w:tmpl w:val="64A21736"/>
    <w:lvl w:ilvl="0">
      <w:start w:val="1"/>
      <w:numFmt w:val="bullet"/>
      <w:pStyle w:val="A-nvel1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A-nvel2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pStyle w:val="Ttulo7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pStyle w:val="Ttulo8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pStyle w:val="Ttulo9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1">
    <w:nsid w:val="4F011BC1"/>
    <w:multiLevelType w:val="multilevel"/>
    <w:tmpl w:val="CC547054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pStyle w:val="C-nvel1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0"/>
  </w:num>
  <w:num w:numId="2">
    <w:abstractNumId w:val="161"/>
  </w:num>
  <w:num w:numId="3">
    <w:abstractNumId w:val="159"/>
  </w:num>
  <w:num w:numId="4">
    <w:abstractNumId w:val="1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40883"/>
    <w:rsid w:val="00042D91"/>
    <w:rsid w:val="000745B6"/>
    <w:rsid w:val="00084792"/>
    <w:rsid w:val="00085B69"/>
    <w:rsid w:val="001370BC"/>
    <w:rsid w:val="001B2BC8"/>
    <w:rsid w:val="001B55BB"/>
    <w:rsid w:val="001E23FD"/>
    <w:rsid w:val="001E7CCF"/>
    <w:rsid w:val="001F14F7"/>
    <w:rsid w:val="00222BCB"/>
    <w:rsid w:val="00245D69"/>
    <w:rsid w:val="00252EC1"/>
    <w:rsid w:val="002605B0"/>
    <w:rsid w:val="00260D13"/>
    <w:rsid w:val="002B2BCB"/>
    <w:rsid w:val="00313271"/>
    <w:rsid w:val="00321E97"/>
    <w:rsid w:val="003355BB"/>
    <w:rsid w:val="00345652"/>
    <w:rsid w:val="00351083"/>
    <w:rsid w:val="00370017"/>
    <w:rsid w:val="0037384E"/>
    <w:rsid w:val="0039037D"/>
    <w:rsid w:val="00391A92"/>
    <w:rsid w:val="003B04C8"/>
    <w:rsid w:val="003B78AB"/>
    <w:rsid w:val="003E43B4"/>
    <w:rsid w:val="004167ED"/>
    <w:rsid w:val="00463720"/>
    <w:rsid w:val="004726C9"/>
    <w:rsid w:val="00495959"/>
    <w:rsid w:val="004B0895"/>
    <w:rsid w:val="004D5F6A"/>
    <w:rsid w:val="004E39BB"/>
    <w:rsid w:val="00501E22"/>
    <w:rsid w:val="00544526"/>
    <w:rsid w:val="005508A0"/>
    <w:rsid w:val="00555888"/>
    <w:rsid w:val="00556505"/>
    <w:rsid w:val="00556A9A"/>
    <w:rsid w:val="0057577C"/>
    <w:rsid w:val="00590DE0"/>
    <w:rsid w:val="00591C52"/>
    <w:rsid w:val="00593FA8"/>
    <w:rsid w:val="00594777"/>
    <w:rsid w:val="005C1420"/>
    <w:rsid w:val="005C6518"/>
    <w:rsid w:val="005D447F"/>
    <w:rsid w:val="00611C65"/>
    <w:rsid w:val="00612910"/>
    <w:rsid w:val="0062267D"/>
    <w:rsid w:val="00630848"/>
    <w:rsid w:val="00632B0F"/>
    <w:rsid w:val="006401E7"/>
    <w:rsid w:val="00651AC4"/>
    <w:rsid w:val="0066526E"/>
    <w:rsid w:val="006A10B2"/>
    <w:rsid w:val="006A321C"/>
    <w:rsid w:val="006B23E6"/>
    <w:rsid w:val="006D5086"/>
    <w:rsid w:val="006E19FC"/>
    <w:rsid w:val="007016C1"/>
    <w:rsid w:val="00724712"/>
    <w:rsid w:val="00757818"/>
    <w:rsid w:val="00760214"/>
    <w:rsid w:val="00771E2E"/>
    <w:rsid w:val="007E67CD"/>
    <w:rsid w:val="00807DEC"/>
    <w:rsid w:val="0081654A"/>
    <w:rsid w:val="008247E7"/>
    <w:rsid w:val="00840D9F"/>
    <w:rsid w:val="00844F11"/>
    <w:rsid w:val="008608E4"/>
    <w:rsid w:val="008629B3"/>
    <w:rsid w:val="00866B82"/>
    <w:rsid w:val="008762B2"/>
    <w:rsid w:val="00897390"/>
    <w:rsid w:val="008F103B"/>
    <w:rsid w:val="00903E1C"/>
    <w:rsid w:val="009048A2"/>
    <w:rsid w:val="0090639C"/>
    <w:rsid w:val="009251C4"/>
    <w:rsid w:val="00931FE9"/>
    <w:rsid w:val="009417C4"/>
    <w:rsid w:val="00957AE4"/>
    <w:rsid w:val="009612BD"/>
    <w:rsid w:val="00991E26"/>
    <w:rsid w:val="00997AA0"/>
    <w:rsid w:val="009B4415"/>
    <w:rsid w:val="009B7E5A"/>
    <w:rsid w:val="009C4A17"/>
    <w:rsid w:val="009D2809"/>
    <w:rsid w:val="009E69E3"/>
    <w:rsid w:val="00A177D9"/>
    <w:rsid w:val="00A3555A"/>
    <w:rsid w:val="00A37609"/>
    <w:rsid w:val="00A454F1"/>
    <w:rsid w:val="00A56BE5"/>
    <w:rsid w:val="00A60892"/>
    <w:rsid w:val="00A62A10"/>
    <w:rsid w:val="00A62AA5"/>
    <w:rsid w:val="00A817DE"/>
    <w:rsid w:val="00A96643"/>
    <w:rsid w:val="00AB47FB"/>
    <w:rsid w:val="00AE26EE"/>
    <w:rsid w:val="00B0165E"/>
    <w:rsid w:val="00B42BE8"/>
    <w:rsid w:val="00B511E5"/>
    <w:rsid w:val="00B518A8"/>
    <w:rsid w:val="00B51ACD"/>
    <w:rsid w:val="00B62DF5"/>
    <w:rsid w:val="00B71540"/>
    <w:rsid w:val="00B74895"/>
    <w:rsid w:val="00B82A04"/>
    <w:rsid w:val="00BA792F"/>
    <w:rsid w:val="00BC5062"/>
    <w:rsid w:val="00C42404"/>
    <w:rsid w:val="00C46133"/>
    <w:rsid w:val="00C714D8"/>
    <w:rsid w:val="00C87625"/>
    <w:rsid w:val="00C97453"/>
    <w:rsid w:val="00CB6628"/>
    <w:rsid w:val="00CD56FC"/>
    <w:rsid w:val="00CE35C1"/>
    <w:rsid w:val="00D05DD5"/>
    <w:rsid w:val="00D235EE"/>
    <w:rsid w:val="00D40883"/>
    <w:rsid w:val="00D5597E"/>
    <w:rsid w:val="00D63B12"/>
    <w:rsid w:val="00D7141E"/>
    <w:rsid w:val="00D75A21"/>
    <w:rsid w:val="00DA07A9"/>
    <w:rsid w:val="00DC362A"/>
    <w:rsid w:val="00DF1C9A"/>
    <w:rsid w:val="00DF406C"/>
    <w:rsid w:val="00E02694"/>
    <w:rsid w:val="00E30963"/>
    <w:rsid w:val="00E51F63"/>
    <w:rsid w:val="00E66C7A"/>
    <w:rsid w:val="00E707C7"/>
    <w:rsid w:val="00E97F7F"/>
    <w:rsid w:val="00EA40FD"/>
    <w:rsid w:val="00EA4DFA"/>
    <w:rsid w:val="00ED09FA"/>
    <w:rsid w:val="00EF4DD1"/>
    <w:rsid w:val="00EF7821"/>
    <w:rsid w:val="00F42EA0"/>
    <w:rsid w:val="00F63A93"/>
    <w:rsid w:val="00F65524"/>
    <w:rsid w:val="00F83BA2"/>
    <w:rsid w:val="00FA0C1F"/>
    <w:rsid w:val="00FA2B77"/>
    <w:rsid w:val="00FC7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5B0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C6518"/>
    <w:pPr>
      <w:keepNext/>
      <w:keepLines/>
      <w:spacing w:after="360"/>
      <w:jc w:val="center"/>
      <w:outlineLvl w:val="0"/>
    </w:pPr>
    <w:rPr>
      <w:rFonts w:eastAsia="Cambria"/>
      <w:b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05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05B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05B0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05B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05B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8608E4"/>
    <w:pPr>
      <w:keepNext/>
      <w:keepLines/>
      <w:numPr>
        <w:ilvl w:val="6"/>
        <w:numId w:val="1"/>
      </w:numPr>
      <w:suppressAutoHyphens/>
      <w:spacing w:before="40" w:after="0"/>
      <w:jc w:val="left"/>
      <w:outlineLvl w:val="6"/>
    </w:pPr>
    <w:rPr>
      <w:rFonts w:ascii="Arial" w:eastAsia="Calibri" w:hAnsi="Arial" w:cs="Calibri"/>
      <w:color w:val="595959"/>
      <w:lang w:eastAsia="zh-CN"/>
    </w:rPr>
  </w:style>
  <w:style w:type="paragraph" w:styleId="Ttulo8">
    <w:name w:val="heading 8"/>
    <w:basedOn w:val="Normal"/>
    <w:next w:val="Normal"/>
    <w:link w:val="Ttulo8Char"/>
    <w:uiPriority w:val="9"/>
    <w:qFormat/>
    <w:rsid w:val="008608E4"/>
    <w:pPr>
      <w:keepNext/>
      <w:keepLines/>
      <w:numPr>
        <w:ilvl w:val="7"/>
        <w:numId w:val="1"/>
      </w:numPr>
      <w:suppressAutoHyphens/>
      <w:spacing w:after="0"/>
      <w:jc w:val="left"/>
      <w:outlineLvl w:val="7"/>
    </w:pPr>
    <w:rPr>
      <w:rFonts w:ascii="Arial" w:eastAsia="Calibri" w:hAnsi="Arial" w:cs="Calibri"/>
      <w:i/>
      <w:iCs/>
      <w:color w:val="272727"/>
      <w:lang w:eastAsia="zh-CN"/>
    </w:rPr>
  </w:style>
  <w:style w:type="paragraph" w:styleId="Ttulo9">
    <w:name w:val="heading 9"/>
    <w:basedOn w:val="Normal"/>
    <w:next w:val="Normal"/>
    <w:link w:val="Ttulo9Char"/>
    <w:uiPriority w:val="9"/>
    <w:qFormat/>
    <w:rsid w:val="008608E4"/>
    <w:pPr>
      <w:keepNext/>
      <w:keepLines/>
      <w:numPr>
        <w:ilvl w:val="8"/>
        <w:numId w:val="1"/>
      </w:numPr>
      <w:suppressAutoHyphens/>
      <w:spacing w:after="0"/>
      <w:jc w:val="left"/>
      <w:outlineLvl w:val="8"/>
    </w:pPr>
    <w:rPr>
      <w:rFonts w:ascii="Arial" w:eastAsia="Calibri" w:hAnsi="Arial" w:cs="Calibri"/>
      <w:color w:val="272727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C6518"/>
    <w:rPr>
      <w:rFonts w:ascii="Times New Roman" w:eastAsia="Cambria" w:hAnsi="Times New Roman" w:cs="Times New Roman"/>
      <w:b/>
      <w:kern w:val="0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605B0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2605B0"/>
    <w:rPr>
      <w:rFonts w:ascii="Times New Roman" w:eastAsia="Times New Roman" w:hAnsi="Times New Roman" w:cs="Times New Roman"/>
      <w:b/>
      <w:kern w:val="0"/>
      <w:sz w:val="28"/>
      <w:szCs w:val="28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2605B0"/>
    <w:rPr>
      <w:rFonts w:ascii="Times New Roman" w:eastAsia="Times New Roman" w:hAnsi="Times New Roman" w:cs="Times New Roman"/>
      <w:b/>
      <w:kern w:val="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2605B0"/>
    <w:rPr>
      <w:rFonts w:ascii="Times New Roman" w:eastAsia="Times New Roman" w:hAnsi="Times New Roman" w:cs="Times New Roman"/>
      <w:b/>
      <w:kern w:val="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rsid w:val="002605B0"/>
    <w:rPr>
      <w:rFonts w:ascii="Times New Roman" w:eastAsia="Times New Roman" w:hAnsi="Times New Roman" w:cs="Times New Roman"/>
      <w:b/>
      <w:kern w:val="0"/>
      <w:sz w:val="20"/>
      <w:szCs w:val="20"/>
      <w:lang w:eastAsia="pt-BR"/>
    </w:rPr>
  </w:style>
  <w:style w:type="table" w:customStyle="1" w:styleId="TableNormal">
    <w:name w:val="Table Normal"/>
    <w:rsid w:val="002605B0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2605B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Char">
    <w:name w:val="Título Char"/>
    <w:basedOn w:val="Fontepargpadro"/>
    <w:link w:val="Ttulo"/>
    <w:uiPriority w:val="10"/>
    <w:rsid w:val="002605B0"/>
    <w:rPr>
      <w:rFonts w:ascii="Times New Roman" w:eastAsia="Times New Roman" w:hAnsi="Times New Roman" w:cs="Times New Roman"/>
      <w:b/>
      <w:kern w:val="0"/>
      <w:sz w:val="72"/>
      <w:szCs w:val="72"/>
      <w:lang w:eastAsia="pt-BR"/>
    </w:rPr>
  </w:style>
  <w:style w:type="table" w:customStyle="1" w:styleId="TableNormal2">
    <w:name w:val="Table Normal2"/>
    <w:qFormat/>
    <w:rsid w:val="002605B0"/>
    <w:pPr>
      <w:spacing w:after="240" w:line="36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link w:val="SubttuloChar"/>
    <w:uiPriority w:val="11"/>
    <w:qFormat/>
    <w:rsid w:val="002605B0"/>
    <w:pPr>
      <w:spacing w:before="40" w:after="40" w:line="240" w:lineRule="auto"/>
      <w:ind w:firstLine="0"/>
      <w:jc w:val="center"/>
    </w:pPr>
    <w:rPr>
      <w:b/>
      <w:sz w:val="36"/>
      <w:szCs w:val="36"/>
    </w:rPr>
  </w:style>
  <w:style w:type="character" w:customStyle="1" w:styleId="SubttuloChar">
    <w:name w:val="Subtítulo Char"/>
    <w:basedOn w:val="Fontepargpadro"/>
    <w:link w:val="Subttulo"/>
    <w:uiPriority w:val="11"/>
    <w:rsid w:val="002605B0"/>
    <w:rPr>
      <w:rFonts w:ascii="Times New Roman" w:eastAsia="Times New Roman" w:hAnsi="Times New Roman" w:cs="Times New Roman"/>
      <w:b/>
      <w:kern w:val="0"/>
      <w:sz w:val="36"/>
      <w:szCs w:val="36"/>
      <w:lang w:eastAsia="pt-BR"/>
    </w:rPr>
  </w:style>
  <w:style w:type="table" w:customStyle="1" w:styleId="12">
    <w:name w:val="12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">
    <w:name w:val="1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">
    <w:name w:val="9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">
    <w:name w:val="8"/>
    <w:basedOn w:val="TableNormal2"/>
    <w:rsid w:val="002605B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7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">
    <w:name w:val="6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">
    <w:name w:val="5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">
    <w:name w:val="4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">
    <w:name w:val="3"/>
    <w:basedOn w:val="TableNormal2"/>
    <w:rsid w:val="002605B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">
    <w:name w:val="2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">
    <w:name w:val="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xtodebalo">
    <w:name w:val="Balloon Text"/>
    <w:basedOn w:val="Normal"/>
    <w:link w:val="TextodebaloChar"/>
    <w:uiPriority w:val="99"/>
    <w:unhideWhenUsed/>
    <w:rsid w:val="0026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2605B0"/>
    <w:rPr>
      <w:rFonts w:ascii="Tahoma" w:eastAsia="Times New Roman" w:hAnsi="Tahoma" w:cs="Tahoma"/>
      <w:kern w:val="0"/>
      <w:sz w:val="16"/>
      <w:szCs w:val="16"/>
      <w:lang w:eastAsia="pt-BR"/>
    </w:rPr>
  </w:style>
  <w:style w:type="table" w:customStyle="1" w:styleId="TableNormal1">
    <w:name w:val="Table Normal1"/>
    <w:rsid w:val="002605B0"/>
    <w:rPr>
      <w:rFonts w:ascii="Calibri" w:eastAsia="Calibri" w:hAnsi="Calibri" w:cs="Calibri"/>
      <w:kern w:val="0"/>
      <w:lang w:val="pt-PT"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2605B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2605B0"/>
    <w:pPr>
      <w:spacing w:after="0" w:line="240" w:lineRule="auto"/>
      <w:ind w:firstLine="0"/>
      <w:jc w:val="left"/>
    </w:pPr>
    <w:rPr>
      <w:rFonts w:ascii="Calibri" w:eastAsia="Calibri" w:hAnsi="Calibri"/>
      <w:sz w:val="20"/>
      <w:szCs w:val="20"/>
      <w:lang w:val="it-IT" w:eastAsia="en-US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2605B0"/>
    <w:rPr>
      <w:rFonts w:ascii="Calibri" w:eastAsia="Calibri" w:hAnsi="Calibri" w:cs="Times New Roman"/>
      <w:kern w:val="0"/>
      <w:sz w:val="20"/>
      <w:szCs w:val="20"/>
      <w:lang w:val="it-IT"/>
    </w:rPr>
  </w:style>
  <w:style w:type="character" w:customStyle="1" w:styleId="markedcontent">
    <w:name w:val="markedcontent"/>
    <w:basedOn w:val="Fontepargpadro"/>
    <w:rsid w:val="002605B0"/>
  </w:style>
  <w:style w:type="character" w:customStyle="1" w:styleId="highlight">
    <w:name w:val="highlight"/>
    <w:basedOn w:val="Fontepargpadro"/>
    <w:rsid w:val="002605B0"/>
  </w:style>
  <w:style w:type="paragraph" w:customStyle="1" w:styleId="A-nvel1">
    <w:name w:val="A - nível 1"/>
    <w:basedOn w:val="PargrafodaLista"/>
    <w:qFormat/>
    <w:rsid w:val="002605B0"/>
    <w:pPr>
      <w:numPr>
        <w:numId w:val="1"/>
      </w:numPr>
      <w:spacing w:before="720" w:after="480"/>
      <w:ind w:left="540" w:hanging="540"/>
      <w:contextualSpacing w:val="0"/>
      <w:outlineLvl w:val="0"/>
    </w:pPr>
    <w:rPr>
      <w:rFonts w:ascii="Arial" w:hAnsi="Arial" w:cs="Arial"/>
      <w:b/>
      <w:color w:val="000000" w:themeColor="text1"/>
    </w:rPr>
  </w:style>
  <w:style w:type="paragraph" w:customStyle="1" w:styleId="A-nvel2">
    <w:name w:val="A - nível 2"/>
    <w:basedOn w:val="PargrafodaLista"/>
    <w:qFormat/>
    <w:rsid w:val="002605B0"/>
    <w:pPr>
      <w:numPr>
        <w:ilvl w:val="1"/>
        <w:numId w:val="1"/>
      </w:numPr>
      <w:tabs>
        <w:tab w:val="left" w:pos="993"/>
      </w:tabs>
      <w:spacing w:before="600" w:after="360"/>
      <w:ind w:left="900" w:hanging="540"/>
      <w:contextualSpacing w:val="0"/>
      <w:outlineLvl w:val="1"/>
    </w:pPr>
    <w:rPr>
      <w:rFonts w:ascii="Arial" w:hAnsi="Arial" w:cs="Arial"/>
      <w:b/>
      <w:color w:val="000000" w:themeColor="text1"/>
    </w:rPr>
  </w:style>
  <w:style w:type="paragraph" w:customStyle="1" w:styleId="C-nvel1">
    <w:name w:val="C - nível 1"/>
    <w:basedOn w:val="Normal"/>
    <w:qFormat/>
    <w:rsid w:val="002605B0"/>
    <w:pPr>
      <w:numPr>
        <w:ilvl w:val="1"/>
        <w:numId w:val="2"/>
      </w:numPr>
      <w:spacing w:before="720" w:after="480"/>
      <w:ind w:left="720"/>
      <w:outlineLvl w:val="0"/>
    </w:pPr>
    <w:rPr>
      <w:rFonts w:ascii="Arial" w:hAnsi="Arial" w:cs="Arial"/>
      <w:b/>
      <w:color w:val="000000" w:themeColor="text1"/>
      <w:lang w:val="it-IT"/>
    </w:rPr>
  </w:style>
  <w:style w:type="paragraph" w:customStyle="1" w:styleId="C-nivel2">
    <w:name w:val="C - nivel 2"/>
    <w:basedOn w:val="C-nvel1"/>
    <w:qFormat/>
    <w:rsid w:val="002605B0"/>
    <w:pPr>
      <w:tabs>
        <w:tab w:val="left" w:pos="993"/>
      </w:tabs>
      <w:spacing w:before="600" w:after="360"/>
      <w:ind w:left="1440"/>
      <w:outlineLvl w:val="1"/>
    </w:pPr>
  </w:style>
  <w:style w:type="paragraph" w:customStyle="1" w:styleId="Ttulo-nivel-2">
    <w:name w:val="Título-nivel-2"/>
    <w:basedOn w:val="Normal"/>
    <w:qFormat/>
    <w:rsid w:val="002605B0"/>
    <w:pPr>
      <w:numPr>
        <w:ilvl w:val="2"/>
        <w:numId w:val="3"/>
      </w:numPr>
      <w:spacing w:before="840" w:after="480"/>
      <w:ind w:left="1042"/>
      <w:outlineLvl w:val="1"/>
    </w:pPr>
    <w:rPr>
      <w:rFonts w:ascii="Arial" w:eastAsia="Batang" w:hAnsi="Arial"/>
      <w:b/>
      <w:sz w:val="28"/>
      <w:szCs w:val="28"/>
    </w:rPr>
  </w:style>
  <w:style w:type="paragraph" w:customStyle="1" w:styleId="Ttulo-nvel-3">
    <w:name w:val="Título-nível-3"/>
    <w:basedOn w:val="Ttulo-nivel-2"/>
    <w:qFormat/>
    <w:rsid w:val="002605B0"/>
    <w:pPr>
      <w:ind w:left="1964"/>
    </w:pPr>
    <w:rPr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2605B0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2605B0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unhideWhenUsed/>
    <w:rsid w:val="002605B0"/>
    <w:rPr>
      <w:color w:val="605E5C"/>
      <w:shd w:val="clear" w:color="auto" w:fill="E1DFDD"/>
    </w:rPr>
  </w:style>
  <w:style w:type="paragraph" w:styleId="Sumrio1">
    <w:name w:val="toc 1"/>
    <w:basedOn w:val="Normal"/>
    <w:next w:val="Normal"/>
    <w:autoRedefine/>
    <w:uiPriority w:val="39"/>
    <w:unhideWhenUsed/>
    <w:rsid w:val="002605B0"/>
    <w:pPr>
      <w:tabs>
        <w:tab w:val="right" w:leader="dot" w:pos="9062"/>
      </w:tabs>
      <w:spacing w:after="100"/>
      <w:ind w:firstLine="0"/>
    </w:pPr>
  </w:style>
  <w:style w:type="paragraph" w:styleId="Sumrio3">
    <w:name w:val="toc 3"/>
    <w:basedOn w:val="Normal"/>
    <w:next w:val="Normal"/>
    <w:autoRedefine/>
    <w:uiPriority w:val="39"/>
    <w:unhideWhenUsed/>
    <w:rsid w:val="002605B0"/>
    <w:pPr>
      <w:spacing w:after="100"/>
      <w:ind w:left="480"/>
    </w:pPr>
  </w:style>
  <w:style w:type="paragraph" w:styleId="Sumrio2">
    <w:name w:val="toc 2"/>
    <w:basedOn w:val="Normal"/>
    <w:next w:val="Normal"/>
    <w:autoRedefine/>
    <w:uiPriority w:val="39"/>
    <w:unhideWhenUsed/>
    <w:rsid w:val="002605B0"/>
    <w:pPr>
      <w:tabs>
        <w:tab w:val="right" w:leader="dot" w:pos="9062"/>
      </w:tabs>
      <w:spacing w:after="100" w:line="259" w:lineRule="auto"/>
      <w:ind w:left="220" w:firstLine="631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4">
    <w:name w:val="toc 4"/>
    <w:basedOn w:val="Normal"/>
    <w:next w:val="Normal"/>
    <w:autoRedefine/>
    <w:uiPriority w:val="39"/>
    <w:unhideWhenUsed/>
    <w:rsid w:val="002605B0"/>
    <w:pPr>
      <w:spacing w:after="100" w:line="259" w:lineRule="auto"/>
      <w:ind w:left="6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5">
    <w:name w:val="toc 5"/>
    <w:basedOn w:val="Normal"/>
    <w:next w:val="Normal"/>
    <w:autoRedefine/>
    <w:uiPriority w:val="39"/>
    <w:unhideWhenUsed/>
    <w:rsid w:val="002605B0"/>
    <w:pPr>
      <w:spacing w:after="100" w:line="259" w:lineRule="auto"/>
      <w:ind w:left="88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6">
    <w:name w:val="toc 6"/>
    <w:basedOn w:val="Normal"/>
    <w:next w:val="Normal"/>
    <w:autoRedefine/>
    <w:uiPriority w:val="39"/>
    <w:unhideWhenUsed/>
    <w:rsid w:val="002605B0"/>
    <w:pPr>
      <w:spacing w:after="100" w:line="259" w:lineRule="auto"/>
      <w:ind w:left="110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7">
    <w:name w:val="toc 7"/>
    <w:basedOn w:val="Normal"/>
    <w:next w:val="Normal"/>
    <w:autoRedefine/>
    <w:uiPriority w:val="39"/>
    <w:unhideWhenUsed/>
    <w:rsid w:val="002605B0"/>
    <w:pPr>
      <w:spacing w:after="100" w:line="259" w:lineRule="auto"/>
      <w:ind w:left="132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8">
    <w:name w:val="toc 8"/>
    <w:basedOn w:val="Normal"/>
    <w:next w:val="Normal"/>
    <w:autoRedefine/>
    <w:uiPriority w:val="39"/>
    <w:unhideWhenUsed/>
    <w:rsid w:val="002605B0"/>
    <w:pPr>
      <w:spacing w:after="100" w:line="259" w:lineRule="auto"/>
      <w:ind w:left="154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umrio9">
    <w:name w:val="toc 9"/>
    <w:basedOn w:val="Normal"/>
    <w:next w:val="Normal"/>
    <w:autoRedefine/>
    <w:uiPriority w:val="39"/>
    <w:unhideWhenUsed/>
    <w:rsid w:val="002605B0"/>
    <w:pPr>
      <w:spacing w:after="100" w:line="259" w:lineRule="auto"/>
      <w:ind w:left="1760"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SemEspaamento">
    <w:name w:val="No Spacing"/>
    <w:uiPriority w:val="1"/>
    <w:qFormat/>
    <w:rsid w:val="002605B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qFormat/>
    <w:rsid w:val="002605B0"/>
    <w:pPr>
      <w:widowControl w:val="0"/>
      <w:autoSpaceDE w:val="0"/>
      <w:autoSpaceDN w:val="0"/>
      <w:spacing w:after="0" w:line="240" w:lineRule="auto"/>
      <w:ind w:firstLine="0"/>
      <w:jc w:val="left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99"/>
    <w:rsid w:val="002605B0"/>
    <w:rPr>
      <w:rFonts w:ascii="Times New Roman" w:eastAsia="Times New Roman" w:hAnsi="Times New Roman" w:cs="Times New Roman"/>
      <w:kern w:val="0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2605B0"/>
    <w:pPr>
      <w:widowControl w:val="0"/>
      <w:autoSpaceDE w:val="0"/>
      <w:autoSpaceDN w:val="0"/>
      <w:spacing w:before="91" w:after="0" w:line="240" w:lineRule="auto"/>
      <w:ind w:firstLine="0"/>
      <w:jc w:val="left"/>
    </w:pPr>
    <w:rPr>
      <w:sz w:val="22"/>
      <w:szCs w:val="22"/>
      <w:lang w:val="pt-PT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2605B0"/>
    <w:pPr>
      <w:spacing w:after="240"/>
      <w:ind w:firstLine="709"/>
      <w:jc w:val="both"/>
    </w:pPr>
    <w:rPr>
      <w:rFonts w:ascii="Times New Roman" w:eastAsia="Times New Roman" w:hAnsi="Times New Roman"/>
      <w:b/>
      <w:bCs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2605B0"/>
    <w:rPr>
      <w:rFonts w:ascii="Times New Roman" w:eastAsia="Times New Roman" w:hAnsi="Times New Roman" w:cs="Times New Roman"/>
      <w:b/>
      <w:bCs/>
      <w:kern w:val="0"/>
      <w:sz w:val="20"/>
      <w:szCs w:val="20"/>
      <w:lang w:val="it-IT" w:eastAsia="pt-BR"/>
    </w:rPr>
  </w:style>
  <w:style w:type="paragraph" w:customStyle="1" w:styleId="Seo-vermelho">
    <w:name w:val="Seção-vermelho"/>
    <w:basedOn w:val="Normal"/>
    <w:link w:val="Seo-vermelhoChar"/>
    <w:qFormat/>
    <w:rsid w:val="002605B0"/>
    <w:pPr>
      <w:jc w:val="center"/>
    </w:pPr>
    <w:rPr>
      <w:rFonts w:eastAsiaTheme="minorHAnsi"/>
      <w:b/>
      <w:color w:val="FF0000"/>
      <w:sz w:val="36"/>
      <w:szCs w:val="36"/>
      <w:lang w:eastAsia="en-US"/>
    </w:rPr>
  </w:style>
  <w:style w:type="character" w:customStyle="1" w:styleId="Seo-vermelhoChar">
    <w:name w:val="Seção-vermelho Char"/>
    <w:basedOn w:val="Fontepargpadro"/>
    <w:link w:val="Seo-vermelho"/>
    <w:rsid w:val="002605B0"/>
    <w:rPr>
      <w:rFonts w:ascii="Times New Roman" w:hAnsi="Times New Roman" w:cs="Times New Roman"/>
      <w:b/>
      <w:color w:val="FF0000"/>
      <w:kern w:val="0"/>
      <w:sz w:val="36"/>
      <w:szCs w:val="36"/>
    </w:rPr>
  </w:style>
  <w:style w:type="paragraph" w:styleId="CabealhodoSumrio">
    <w:name w:val="TOC Heading"/>
    <w:basedOn w:val="Ttulo1"/>
    <w:next w:val="Normal"/>
    <w:uiPriority w:val="39"/>
    <w:unhideWhenUsed/>
    <w:qFormat/>
    <w:rsid w:val="002605B0"/>
    <w:pPr>
      <w:spacing w:before="240" w:line="259" w:lineRule="auto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Cabealho">
    <w:name w:val="header"/>
    <w:basedOn w:val="Normal"/>
    <w:link w:val="CabealhoChar"/>
    <w:uiPriority w:val="99"/>
    <w:unhideWhenUsed/>
    <w:rsid w:val="002605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605B0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05B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qFormat/>
    <w:rsid w:val="002605B0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605B0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2605B0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enoPendente3">
    <w:name w:val="Menção Pendente3"/>
    <w:basedOn w:val="Fontepargpadro"/>
    <w:uiPriority w:val="99"/>
    <w:semiHidden/>
    <w:unhideWhenUsed/>
    <w:rsid w:val="002605B0"/>
    <w:rPr>
      <w:color w:val="605E5C"/>
      <w:shd w:val="clear" w:color="auto" w:fill="E1DFDD"/>
    </w:rPr>
  </w:style>
  <w:style w:type="table" w:customStyle="1" w:styleId="126">
    <w:name w:val="126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5">
    <w:name w:val="125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4">
    <w:name w:val="124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3">
    <w:name w:val="123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2">
    <w:name w:val="122"/>
    <w:basedOn w:val="TableNormal2"/>
    <w:rsid w:val="002605B0"/>
    <w:pPr>
      <w:spacing w:after="0" w:line="240" w:lineRule="auto"/>
      <w:ind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12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20">
    <w:name w:val="120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9">
    <w:name w:val="119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8">
    <w:name w:val="118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6">
    <w:name w:val="116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5">
    <w:name w:val="115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114">
    <w:name w:val="11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3">
    <w:name w:val="11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2">
    <w:name w:val="11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1">
    <w:name w:val="11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0">
    <w:name w:val="11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9">
    <w:name w:val="10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8">
    <w:name w:val="10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7">
    <w:name w:val="10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6">
    <w:name w:val="10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5">
    <w:name w:val="10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4">
    <w:name w:val="10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3">
    <w:name w:val="10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1">
    <w:name w:val="10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0">
    <w:name w:val="10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9">
    <w:name w:val="9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8">
    <w:name w:val="9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7">
    <w:name w:val="9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6">
    <w:name w:val="9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5">
    <w:name w:val="9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4">
    <w:name w:val="9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3">
    <w:name w:val="9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2">
    <w:name w:val="9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1">
    <w:name w:val="9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0">
    <w:name w:val="9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9">
    <w:name w:val="8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8">
    <w:name w:val="8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7">
    <w:name w:val="8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6">
    <w:name w:val="8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5">
    <w:name w:val="8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4">
    <w:name w:val="8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8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2">
    <w:name w:val="8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1">
    <w:name w:val="8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0">
    <w:name w:val="8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9">
    <w:name w:val="7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8">
    <w:name w:val="7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7">
    <w:name w:val="7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6">
    <w:name w:val="7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5">
    <w:name w:val="7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7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3">
    <w:name w:val="7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2">
    <w:name w:val="7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1">
    <w:name w:val="7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0">
    <w:name w:val="7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9">
    <w:name w:val="6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8">
    <w:name w:val="6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7">
    <w:name w:val="6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6">
    <w:name w:val="66"/>
    <w:basedOn w:val="TableNormal2"/>
    <w:rsid w:val="002605B0"/>
    <w:pPr>
      <w:spacing w:after="0" w:line="240" w:lineRule="auto"/>
      <w:ind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5">
    <w:name w:val="65"/>
    <w:basedOn w:val="TableNormal2"/>
    <w:rsid w:val="002605B0"/>
    <w:pPr>
      <w:spacing w:after="0" w:line="240" w:lineRule="auto"/>
      <w:ind w:firstLine="0"/>
      <w:jc w:val="left"/>
    </w:pPr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4">
    <w:name w:val="64"/>
    <w:basedOn w:val="TableNormal2"/>
    <w:rsid w:val="002605B0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63">
    <w:name w:val="6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2">
    <w:name w:val="62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1">
    <w:name w:val="61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table" w:customStyle="1" w:styleId="60">
    <w:name w:val="6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9">
    <w:name w:val="5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8">
    <w:name w:val="5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7">
    <w:name w:val="5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6">
    <w:name w:val="5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4">
    <w:name w:val="5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3">
    <w:name w:val="5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2">
    <w:name w:val="5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1">
    <w:name w:val="5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0">
    <w:name w:val="5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9">
    <w:name w:val="4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8">
    <w:name w:val="4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7">
    <w:name w:val="4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6">
    <w:name w:val="4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4">
    <w:name w:val="4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3">
    <w:name w:val="4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2">
    <w:name w:val="4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1">
    <w:name w:val="4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0">
    <w:name w:val="4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9">
    <w:name w:val="3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7">
    <w:name w:val="3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6">
    <w:name w:val="3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5">
    <w:name w:val="3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4">
    <w:name w:val="3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3">
    <w:name w:val="3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2">
    <w:name w:val="3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1">
    <w:name w:val="3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9">
    <w:name w:val="2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8">
    <w:name w:val="2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7">
    <w:name w:val="2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6">
    <w:name w:val="2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5">
    <w:name w:val="2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4">
    <w:name w:val="2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3">
    <w:name w:val="23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2">
    <w:name w:val="22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1">
    <w:name w:val="21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0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9">
    <w:name w:val="19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8">
    <w:name w:val="18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7">
    <w:name w:val="17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6">
    <w:name w:val="16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5">
    <w:name w:val="15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4">
    <w:name w:val="14"/>
    <w:basedOn w:val="TableNormal2"/>
    <w:rsid w:val="002605B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3">
    <w:name w:val="13"/>
    <w:basedOn w:val="TableNormal2"/>
    <w:rsid w:val="002605B0"/>
    <w:pPr>
      <w:widowControl w:val="0"/>
      <w:spacing w:after="0" w:line="240" w:lineRule="auto"/>
    </w:p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character" w:customStyle="1" w:styleId="MenoPendente4">
    <w:name w:val="Menção Pendente4"/>
    <w:basedOn w:val="Fontepargpadro"/>
    <w:uiPriority w:val="99"/>
    <w:semiHidden/>
    <w:unhideWhenUsed/>
    <w:rsid w:val="002605B0"/>
    <w:rPr>
      <w:color w:val="605E5C"/>
      <w:shd w:val="clear" w:color="auto" w:fill="E1DFDD"/>
    </w:rPr>
  </w:style>
  <w:style w:type="table" w:customStyle="1" w:styleId="117">
    <w:name w:val="117"/>
    <w:basedOn w:val="Tabelanormal"/>
    <w:rsid w:val="002605B0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t-BR"/>
    </w:rPr>
    <w:tblPr>
      <w:tblStyleRowBandSize w:val="1"/>
      <w:tblStyleColBandSize w:val="1"/>
      <w:tblCellMar>
        <w:top w:w="100" w:type="dxa"/>
        <w:left w:w="115" w:type="dxa"/>
        <w:bottom w:w="100" w:type="dxa"/>
        <w:right w:w="115" w:type="dxa"/>
      </w:tblCellMar>
    </w:tblPr>
  </w:style>
  <w:style w:type="paragraph" w:customStyle="1" w:styleId="Textoembloco1">
    <w:name w:val="Texto em bloco1"/>
    <w:basedOn w:val="Normal"/>
    <w:rsid w:val="002605B0"/>
    <w:pPr>
      <w:spacing w:after="0" w:line="240" w:lineRule="auto"/>
      <w:ind w:left="1560" w:right="283" w:firstLine="0"/>
    </w:pPr>
    <w:rPr>
      <w:b/>
      <w:i/>
      <w:szCs w:val="20"/>
      <w:lang w:eastAsia="zh-CN"/>
    </w:rPr>
  </w:style>
  <w:style w:type="character" w:styleId="HiperlinkVisitado">
    <w:name w:val="FollowedHyperlink"/>
    <w:basedOn w:val="Fontepargpadro"/>
    <w:uiPriority w:val="99"/>
    <w:semiHidden/>
    <w:unhideWhenUsed/>
    <w:rsid w:val="006A321C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6A321C"/>
    <w:pPr>
      <w:spacing w:before="100" w:beforeAutospacing="1" w:after="100" w:afterAutospacing="1" w:line="240" w:lineRule="auto"/>
      <w:ind w:firstLine="0"/>
      <w:jc w:val="left"/>
    </w:pPr>
  </w:style>
  <w:style w:type="paragraph" w:styleId="NormalWeb">
    <w:name w:val="Normal (Web)"/>
    <w:basedOn w:val="Normal"/>
    <w:uiPriority w:val="99"/>
    <w:unhideWhenUsed/>
    <w:rsid w:val="00FC7DD7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CorpodetextoChar1">
    <w:name w:val="Corpo de texto Char1"/>
    <w:basedOn w:val="Fontepargpadro"/>
    <w:uiPriority w:val="99"/>
    <w:semiHidden/>
    <w:rsid w:val="00FC7DD7"/>
  </w:style>
  <w:style w:type="character" w:customStyle="1" w:styleId="TextosemFormataoChar">
    <w:name w:val="Texto sem Formatação Char"/>
    <w:basedOn w:val="Fontepargpadro"/>
    <w:link w:val="TextosemFormatao"/>
    <w:semiHidden/>
    <w:rsid w:val="00FC7DD7"/>
    <w:rPr>
      <w:rFonts w:ascii="Times New Roman" w:eastAsia="Times New Roman" w:hAnsi="Times New Roman" w:cs="Times New Roman"/>
    </w:rPr>
  </w:style>
  <w:style w:type="paragraph" w:styleId="TextosemFormatao">
    <w:name w:val="Plain Text"/>
    <w:basedOn w:val="Normal"/>
    <w:link w:val="TextosemFormataoChar"/>
    <w:semiHidden/>
    <w:unhideWhenUsed/>
    <w:rsid w:val="00FC7DD7"/>
    <w:pPr>
      <w:spacing w:before="100" w:beforeAutospacing="1" w:after="100" w:afterAutospacing="1" w:line="240" w:lineRule="auto"/>
      <w:ind w:firstLine="0"/>
      <w:jc w:val="left"/>
    </w:pPr>
    <w:rPr>
      <w:kern w:val="2"/>
      <w:sz w:val="22"/>
      <w:szCs w:val="22"/>
      <w:lang w:eastAsia="en-US"/>
    </w:rPr>
  </w:style>
  <w:style w:type="character" w:customStyle="1" w:styleId="TextosemFormataoChar1">
    <w:name w:val="Texto sem Formatação Char1"/>
    <w:basedOn w:val="Fontepargpadro"/>
    <w:uiPriority w:val="99"/>
    <w:semiHidden/>
    <w:rsid w:val="00FC7DD7"/>
    <w:rPr>
      <w:rFonts w:ascii="Consolas" w:eastAsia="Times New Roman" w:hAnsi="Consolas" w:cs="Times New Roman"/>
      <w:kern w:val="0"/>
      <w:sz w:val="21"/>
      <w:szCs w:val="21"/>
      <w:lang w:eastAsia="pt-BR"/>
    </w:rPr>
  </w:style>
  <w:style w:type="character" w:customStyle="1" w:styleId="PargrafodaListaChar">
    <w:name w:val="Parágrafo da Lista Char"/>
    <w:link w:val="PargrafodaLista"/>
    <w:uiPriority w:val="99"/>
    <w:qFormat/>
    <w:rsid w:val="00FC7DD7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character" w:customStyle="1" w:styleId="UnresolvedMention">
    <w:name w:val="Unresolved Mention"/>
    <w:basedOn w:val="Fontepargpadro"/>
    <w:uiPriority w:val="99"/>
    <w:unhideWhenUsed/>
    <w:rsid w:val="00FC7DD7"/>
    <w:rPr>
      <w:color w:val="605E5C"/>
      <w:shd w:val="clear" w:color="auto" w:fill="E1DFDD"/>
    </w:rPr>
  </w:style>
  <w:style w:type="numbering" w:customStyle="1" w:styleId="Semlista1">
    <w:name w:val="Sem lista1"/>
    <w:next w:val="Semlista"/>
    <w:uiPriority w:val="99"/>
    <w:semiHidden/>
    <w:unhideWhenUsed/>
    <w:rsid w:val="007016C1"/>
  </w:style>
  <w:style w:type="table" w:customStyle="1" w:styleId="TableNormal3">
    <w:name w:val="Table Normal3"/>
    <w:rsid w:val="007016C1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7016C1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7016C1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Semlista2">
    <w:name w:val="Sem lista2"/>
    <w:next w:val="Semlista"/>
    <w:uiPriority w:val="99"/>
    <w:semiHidden/>
    <w:unhideWhenUsed/>
    <w:rsid w:val="00084792"/>
  </w:style>
  <w:style w:type="table" w:customStyle="1" w:styleId="TableNormal6">
    <w:name w:val="Table Normal6"/>
    <w:rsid w:val="00084792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rsid w:val="00084792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8"/>
    <w:rsid w:val="00084792"/>
    <w:pPr>
      <w:spacing w:after="0" w:line="360" w:lineRule="auto"/>
      <w:ind w:firstLine="709"/>
      <w:jc w:val="both"/>
    </w:pPr>
    <w:rPr>
      <w:rFonts w:ascii="Arial" w:eastAsia="Arial" w:hAnsi="Arial" w:cs="Arial"/>
      <w:kern w:val="0"/>
      <w:sz w:val="24"/>
      <w:szCs w:val="24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7Char">
    <w:name w:val="Título 7 Char"/>
    <w:basedOn w:val="Fontepargpadro"/>
    <w:link w:val="Ttulo7"/>
    <w:uiPriority w:val="9"/>
    <w:rsid w:val="008608E4"/>
    <w:rPr>
      <w:rFonts w:ascii="Arial" w:eastAsia="Calibri" w:hAnsi="Arial" w:cs="Calibri"/>
      <w:color w:val="595959"/>
      <w:kern w:val="0"/>
      <w:sz w:val="24"/>
      <w:szCs w:val="24"/>
      <w:lang w:eastAsia="zh-CN"/>
    </w:rPr>
  </w:style>
  <w:style w:type="character" w:customStyle="1" w:styleId="Ttulo8Char">
    <w:name w:val="Título 8 Char"/>
    <w:basedOn w:val="Fontepargpadro"/>
    <w:link w:val="Ttulo8"/>
    <w:uiPriority w:val="9"/>
    <w:rsid w:val="008608E4"/>
    <w:rPr>
      <w:rFonts w:ascii="Arial" w:eastAsia="Calibri" w:hAnsi="Arial" w:cs="Calibri"/>
      <w:i/>
      <w:iCs/>
      <w:color w:val="272727"/>
      <w:kern w:val="0"/>
      <w:sz w:val="24"/>
      <w:szCs w:val="24"/>
      <w:lang w:eastAsia="zh-CN"/>
    </w:rPr>
  </w:style>
  <w:style w:type="character" w:customStyle="1" w:styleId="Ttulo9Char">
    <w:name w:val="Título 9 Char"/>
    <w:basedOn w:val="Fontepargpadro"/>
    <w:link w:val="Ttulo9"/>
    <w:uiPriority w:val="9"/>
    <w:rsid w:val="008608E4"/>
    <w:rPr>
      <w:rFonts w:ascii="Arial" w:eastAsia="Calibri" w:hAnsi="Arial" w:cs="Calibri"/>
      <w:color w:val="272727"/>
      <w:kern w:val="0"/>
      <w:sz w:val="24"/>
      <w:szCs w:val="24"/>
      <w:lang w:eastAsia="zh-CN"/>
    </w:rPr>
  </w:style>
  <w:style w:type="numbering" w:customStyle="1" w:styleId="Semlista3">
    <w:name w:val="Sem lista3"/>
    <w:next w:val="Semlista"/>
    <w:uiPriority w:val="99"/>
    <w:semiHidden/>
    <w:unhideWhenUsed/>
    <w:rsid w:val="008608E4"/>
  </w:style>
  <w:style w:type="character" w:customStyle="1" w:styleId="WW8Num2z0">
    <w:name w:val="WW8Num2z0"/>
    <w:rsid w:val="008608E4"/>
    <w:rPr>
      <w:rFonts w:ascii="Symbol" w:hAnsi="Symbol" w:cs="Symbol"/>
    </w:rPr>
  </w:style>
  <w:style w:type="character" w:customStyle="1" w:styleId="WW8Num2z1">
    <w:name w:val="WW8Num2z1"/>
    <w:rsid w:val="008608E4"/>
    <w:rPr>
      <w:rFonts w:ascii="Courier New" w:hAnsi="Courier New" w:cs="Courier New"/>
    </w:rPr>
  </w:style>
  <w:style w:type="character" w:customStyle="1" w:styleId="WW8Num2z2">
    <w:name w:val="WW8Num2z2"/>
    <w:rsid w:val="008608E4"/>
    <w:rPr>
      <w:rFonts w:ascii="Wingdings" w:hAnsi="Wingdings" w:cs="Wingdings"/>
    </w:rPr>
  </w:style>
  <w:style w:type="character" w:customStyle="1" w:styleId="WW8Num3z0">
    <w:name w:val="WW8Num3z0"/>
    <w:rsid w:val="008608E4"/>
    <w:rPr>
      <w:rFonts w:ascii="Symbol" w:hAnsi="Symbol" w:cs="Symbol"/>
      <w:sz w:val="20"/>
    </w:rPr>
  </w:style>
  <w:style w:type="character" w:customStyle="1" w:styleId="WW8Num3z1">
    <w:name w:val="WW8Num3z1"/>
    <w:rsid w:val="008608E4"/>
    <w:rPr>
      <w:rFonts w:ascii="Courier New" w:hAnsi="Courier New" w:cs="Courier New"/>
      <w:sz w:val="20"/>
    </w:rPr>
  </w:style>
  <w:style w:type="character" w:customStyle="1" w:styleId="WW8Num3z2">
    <w:name w:val="WW8Num3z2"/>
    <w:rsid w:val="008608E4"/>
    <w:rPr>
      <w:rFonts w:ascii="Wingdings" w:hAnsi="Wingdings" w:cs="Wingdings"/>
      <w:sz w:val="20"/>
    </w:rPr>
  </w:style>
  <w:style w:type="character" w:customStyle="1" w:styleId="WW8Num10z0">
    <w:name w:val="WW8Num10z0"/>
    <w:rsid w:val="008608E4"/>
    <w:rPr>
      <w:rFonts w:ascii="Symbol" w:hAnsi="Symbol" w:cs="Symbol"/>
    </w:rPr>
  </w:style>
  <w:style w:type="character" w:customStyle="1" w:styleId="WW8Num10z1">
    <w:name w:val="WW8Num10z1"/>
    <w:rsid w:val="008608E4"/>
    <w:rPr>
      <w:rFonts w:ascii="OpenSymbol" w:hAnsi="OpenSymbol" w:cs="OpenSymbol"/>
    </w:rPr>
  </w:style>
  <w:style w:type="character" w:customStyle="1" w:styleId="WW8Num11z0">
    <w:name w:val="WW8Num11z0"/>
    <w:rsid w:val="008608E4"/>
    <w:rPr>
      <w:rFonts w:ascii="Symbol" w:hAnsi="Symbol" w:cs="Symbol"/>
    </w:rPr>
  </w:style>
  <w:style w:type="character" w:customStyle="1" w:styleId="WW8Num11z1">
    <w:name w:val="WW8Num11z1"/>
    <w:rsid w:val="008608E4"/>
    <w:rPr>
      <w:rFonts w:ascii="OpenSymbol" w:hAnsi="OpenSymbol" w:cs="OpenSymbol"/>
    </w:rPr>
  </w:style>
  <w:style w:type="character" w:customStyle="1" w:styleId="WW8Num12z0">
    <w:name w:val="WW8Num12z0"/>
    <w:rsid w:val="008608E4"/>
    <w:rPr>
      <w:rFonts w:ascii="Symbol" w:hAnsi="Symbol" w:cs="Symbol"/>
    </w:rPr>
  </w:style>
  <w:style w:type="character" w:customStyle="1" w:styleId="WW8Num12z1">
    <w:name w:val="WW8Num12z1"/>
    <w:rsid w:val="008608E4"/>
    <w:rPr>
      <w:rFonts w:ascii="OpenSymbol" w:hAnsi="OpenSymbol" w:cs="OpenSymbol"/>
    </w:rPr>
  </w:style>
  <w:style w:type="character" w:customStyle="1" w:styleId="WW8Num13z0">
    <w:name w:val="WW8Num13z0"/>
    <w:rsid w:val="008608E4"/>
    <w:rPr>
      <w:rFonts w:ascii="Symbol" w:hAnsi="Symbol" w:cs="Symbol"/>
    </w:rPr>
  </w:style>
  <w:style w:type="character" w:customStyle="1" w:styleId="WW8Num13z1">
    <w:name w:val="WW8Num13z1"/>
    <w:rsid w:val="008608E4"/>
    <w:rPr>
      <w:rFonts w:ascii="OpenSymbol" w:hAnsi="OpenSymbol" w:cs="OpenSymbol"/>
    </w:rPr>
  </w:style>
  <w:style w:type="character" w:customStyle="1" w:styleId="WW8Num14z0">
    <w:name w:val="WW8Num14z0"/>
    <w:rsid w:val="008608E4"/>
    <w:rPr>
      <w:rFonts w:ascii="Symbol" w:hAnsi="Symbol" w:cs="Symbol"/>
    </w:rPr>
  </w:style>
  <w:style w:type="character" w:customStyle="1" w:styleId="WW8Num14z1">
    <w:name w:val="WW8Num14z1"/>
    <w:rsid w:val="008608E4"/>
    <w:rPr>
      <w:rFonts w:ascii="OpenSymbol" w:hAnsi="OpenSymbol" w:cs="OpenSymbol"/>
    </w:rPr>
  </w:style>
  <w:style w:type="character" w:customStyle="1" w:styleId="WW8Num15z0">
    <w:name w:val="WW8Num15z0"/>
    <w:rsid w:val="008608E4"/>
    <w:rPr>
      <w:rFonts w:ascii="Symbol" w:hAnsi="Symbol" w:cs="Symbol"/>
    </w:rPr>
  </w:style>
  <w:style w:type="character" w:customStyle="1" w:styleId="WW8Num15z1">
    <w:name w:val="WW8Num15z1"/>
    <w:rsid w:val="008608E4"/>
    <w:rPr>
      <w:rFonts w:ascii="OpenSymbol" w:hAnsi="OpenSymbol" w:cs="OpenSymbol"/>
    </w:rPr>
  </w:style>
  <w:style w:type="character" w:customStyle="1" w:styleId="WW8Num16z0">
    <w:name w:val="WW8Num16z0"/>
    <w:rsid w:val="008608E4"/>
    <w:rPr>
      <w:rFonts w:ascii="Symbol" w:hAnsi="Symbol" w:cs="Symbol"/>
    </w:rPr>
  </w:style>
  <w:style w:type="character" w:customStyle="1" w:styleId="WW8Num16z1">
    <w:name w:val="WW8Num16z1"/>
    <w:rsid w:val="008608E4"/>
    <w:rPr>
      <w:rFonts w:ascii="OpenSymbol" w:hAnsi="OpenSymbol" w:cs="OpenSymbol"/>
    </w:rPr>
  </w:style>
  <w:style w:type="character" w:customStyle="1" w:styleId="WW8Num17z0">
    <w:name w:val="WW8Num17z0"/>
    <w:rsid w:val="008608E4"/>
    <w:rPr>
      <w:rFonts w:ascii="Symbol" w:hAnsi="Symbol" w:cs="Symbol"/>
    </w:rPr>
  </w:style>
  <w:style w:type="character" w:customStyle="1" w:styleId="WW8Num17z1">
    <w:name w:val="WW8Num17z1"/>
    <w:rsid w:val="008608E4"/>
    <w:rPr>
      <w:rFonts w:ascii="OpenSymbol" w:hAnsi="OpenSymbol" w:cs="OpenSymbol"/>
    </w:rPr>
  </w:style>
  <w:style w:type="character" w:customStyle="1" w:styleId="WW8Num18z0">
    <w:name w:val="WW8Num18z0"/>
    <w:rsid w:val="008608E4"/>
    <w:rPr>
      <w:rFonts w:ascii="Symbol" w:hAnsi="Symbol" w:cs="Symbol"/>
    </w:rPr>
  </w:style>
  <w:style w:type="character" w:customStyle="1" w:styleId="WW8Num18z1">
    <w:name w:val="WW8Num18z1"/>
    <w:rsid w:val="008608E4"/>
    <w:rPr>
      <w:rFonts w:ascii="OpenSymbol" w:hAnsi="OpenSymbol" w:cs="OpenSymbol"/>
    </w:rPr>
  </w:style>
  <w:style w:type="character" w:customStyle="1" w:styleId="WW8Num19z0">
    <w:name w:val="WW8Num19z0"/>
    <w:rsid w:val="008608E4"/>
    <w:rPr>
      <w:rFonts w:ascii="Symbol" w:hAnsi="Symbol" w:cs="Symbol"/>
    </w:rPr>
  </w:style>
  <w:style w:type="character" w:customStyle="1" w:styleId="WW8Num19z1">
    <w:name w:val="WW8Num19z1"/>
    <w:rsid w:val="008608E4"/>
    <w:rPr>
      <w:rFonts w:ascii="OpenSymbol" w:hAnsi="OpenSymbol" w:cs="OpenSymbol"/>
    </w:rPr>
  </w:style>
  <w:style w:type="character" w:customStyle="1" w:styleId="WW8Num20z0">
    <w:name w:val="WW8Num20z0"/>
    <w:rsid w:val="008608E4"/>
    <w:rPr>
      <w:rFonts w:ascii="Symbol" w:hAnsi="Symbol" w:cs="Symbol"/>
    </w:rPr>
  </w:style>
  <w:style w:type="character" w:customStyle="1" w:styleId="WW8Num20z1">
    <w:name w:val="WW8Num20z1"/>
    <w:rsid w:val="008608E4"/>
    <w:rPr>
      <w:rFonts w:ascii="OpenSymbol" w:hAnsi="OpenSymbol" w:cs="OpenSymbol"/>
    </w:rPr>
  </w:style>
  <w:style w:type="character" w:customStyle="1" w:styleId="WW8Num21z0">
    <w:name w:val="WW8Num21z0"/>
    <w:rsid w:val="008608E4"/>
    <w:rPr>
      <w:rFonts w:ascii="Symbol" w:hAnsi="Symbol" w:cs="Symbol"/>
    </w:rPr>
  </w:style>
  <w:style w:type="character" w:customStyle="1" w:styleId="WW8Num21z1">
    <w:name w:val="WW8Num21z1"/>
    <w:rsid w:val="008608E4"/>
    <w:rPr>
      <w:rFonts w:ascii="OpenSymbol" w:hAnsi="OpenSymbol" w:cs="OpenSymbol"/>
    </w:rPr>
  </w:style>
  <w:style w:type="character" w:customStyle="1" w:styleId="WW8Num22z0">
    <w:name w:val="WW8Num22z0"/>
    <w:rsid w:val="008608E4"/>
    <w:rPr>
      <w:rFonts w:ascii="Symbol" w:hAnsi="Symbol" w:cs="Symbol"/>
    </w:rPr>
  </w:style>
  <w:style w:type="character" w:customStyle="1" w:styleId="WW8Num22z1">
    <w:name w:val="WW8Num22z1"/>
    <w:rsid w:val="008608E4"/>
    <w:rPr>
      <w:rFonts w:ascii="OpenSymbol" w:hAnsi="OpenSymbol" w:cs="OpenSymbol"/>
    </w:rPr>
  </w:style>
  <w:style w:type="character" w:customStyle="1" w:styleId="WW8Num23z0">
    <w:name w:val="WW8Num23z0"/>
    <w:rsid w:val="008608E4"/>
    <w:rPr>
      <w:rFonts w:ascii="Symbol" w:hAnsi="Symbol" w:cs="Symbol"/>
    </w:rPr>
  </w:style>
  <w:style w:type="character" w:customStyle="1" w:styleId="WW8Num23z1">
    <w:name w:val="WW8Num23z1"/>
    <w:rsid w:val="008608E4"/>
    <w:rPr>
      <w:rFonts w:ascii="OpenSymbol" w:hAnsi="OpenSymbol" w:cs="OpenSymbol"/>
    </w:rPr>
  </w:style>
  <w:style w:type="character" w:customStyle="1" w:styleId="WW8Num24z0">
    <w:name w:val="WW8Num24z0"/>
    <w:rsid w:val="008608E4"/>
    <w:rPr>
      <w:rFonts w:ascii="Symbol" w:hAnsi="Symbol" w:cs="Symbol"/>
    </w:rPr>
  </w:style>
  <w:style w:type="character" w:customStyle="1" w:styleId="WW8Num24z1">
    <w:name w:val="WW8Num24z1"/>
    <w:rsid w:val="008608E4"/>
    <w:rPr>
      <w:rFonts w:ascii="OpenSymbol" w:hAnsi="OpenSymbol" w:cs="OpenSymbol"/>
    </w:rPr>
  </w:style>
  <w:style w:type="character" w:customStyle="1" w:styleId="WW8Num25z0">
    <w:name w:val="WW8Num25z0"/>
    <w:rsid w:val="008608E4"/>
    <w:rPr>
      <w:rFonts w:ascii="Symbol" w:hAnsi="Symbol" w:cs="Symbol"/>
    </w:rPr>
  </w:style>
  <w:style w:type="character" w:customStyle="1" w:styleId="WW8Num25z1">
    <w:name w:val="WW8Num25z1"/>
    <w:rsid w:val="008608E4"/>
    <w:rPr>
      <w:rFonts w:ascii="OpenSymbol" w:hAnsi="OpenSymbol" w:cs="OpenSymbol"/>
    </w:rPr>
  </w:style>
  <w:style w:type="character" w:customStyle="1" w:styleId="WW8Num37z0">
    <w:name w:val="WW8Num37z0"/>
    <w:rsid w:val="008608E4"/>
    <w:rPr>
      <w:rFonts w:ascii="Symbol" w:hAnsi="Symbol" w:cs="Symbol" w:hint="default"/>
    </w:rPr>
  </w:style>
  <w:style w:type="character" w:customStyle="1" w:styleId="WW8Num67z0">
    <w:name w:val="WW8Num67z0"/>
    <w:rsid w:val="008608E4"/>
    <w:rPr>
      <w:rFonts w:hint="default"/>
    </w:rPr>
  </w:style>
  <w:style w:type="character" w:customStyle="1" w:styleId="WW8Num124z0">
    <w:name w:val="WW8Num124z0"/>
    <w:rsid w:val="008608E4"/>
    <w:rPr>
      <w:rFonts w:hint="default"/>
    </w:rPr>
  </w:style>
  <w:style w:type="character" w:customStyle="1" w:styleId="WW8Num4z0">
    <w:name w:val="WW8Num4z0"/>
    <w:rsid w:val="008608E4"/>
    <w:rPr>
      <w:rFonts w:ascii="Symbol" w:hAnsi="Symbol" w:cs="Symbol"/>
      <w:sz w:val="20"/>
    </w:rPr>
  </w:style>
  <w:style w:type="character" w:customStyle="1" w:styleId="WW8Num4z1">
    <w:name w:val="WW8Num4z1"/>
    <w:rsid w:val="008608E4"/>
    <w:rPr>
      <w:rFonts w:ascii="Courier New" w:hAnsi="Courier New" w:cs="Courier New"/>
      <w:sz w:val="20"/>
    </w:rPr>
  </w:style>
  <w:style w:type="character" w:customStyle="1" w:styleId="WW8Num4z2">
    <w:name w:val="WW8Num4z2"/>
    <w:rsid w:val="008608E4"/>
    <w:rPr>
      <w:rFonts w:ascii="Wingdings" w:hAnsi="Wingdings" w:cs="Wingdings"/>
      <w:sz w:val="20"/>
    </w:rPr>
  </w:style>
  <w:style w:type="character" w:customStyle="1" w:styleId="WW8Num5z0">
    <w:name w:val="WW8Num5z0"/>
    <w:rsid w:val="008608E4"/>
    <w:rPr>
      <w:rFonts w:ascii="Courier New" w:hAnsi="Courier New" w:cs="Courier New"/>
    </w:rPr>
  </w:style>
  <w:style w:type="character" w:customStyle="1" w:styleId="WW8Num5z2">
    <w:name w:val="WW8Num5z2"/>
    <w:rsid w:val="008608E4"/>
    <w:rPr>
      <w:rFonts w:ascii="Wingdings" w:hAnsi="Wingdings" w:cs="Wingdings"/>
    </w:rPr>
  </w:style>
  <w:style w:type="character" w:customStyle="1" w:styleId="WW8Num5z3">
    <w:name w:val="WW8Num5z3"/>
    <w:rsid w:val="008608E4"/>
    <w:rPr>
      <w:rFonts w:ascii="Symbol" w:hAnsi="Symbol" w:cs="Symbol"/>
    </w:rPr>
  </w:style>
  <w:style w:type="character" w:customStyle="1" w:styleId="WW8Num26z0">
    <w:name w:val="WW8Num26z0"/>
    <w:rsid w:val="008608E4"/>
    <w:rPr>
      <w:rFonts w:ascii="Symbol" w:hAnsi="Symbol" w:cs="Symbol"/>
    </w:rPr>
  </w:style>
  <w:style w:type="character" w:customStyle="1" w:styleId="WW8Num26z1">
    <w:name w:val="WW8Num26z1"/>
    <w:rsid w:val="008608E4"/>
    <w:rPr>
      <w:rFonts w:ascii="OpenSymbol" w:hAnsi="OpenSymbol" w:cs="OpenSymbol"/>
    </w:rPr>
  </w:style>
  <w:style w:type="character" w:customStyle="1" w:styleId="WW8Num27z0">
    <w:name w:val="WW8Num27z0"/>
    <w:rsid w:val="008608E4"/>
    <w:rPr>
      <w:rFonts w:ascii="Symbol" w:hAnsi="Symbol" w:cs="Symbol"/>
    </w:rPr>
  </w:style>
  <w:style w:type="character" w:customStyle="1" w:styleId="WW8Num27z1">
    <w:name w:val="WW8Num27z1"/>
    <w:rsid w:val="008608E4"/>
    <w:rPr>
      <w:rFonts w:ascii="OpenSymbol" w:hAnsi="OpenSymbol" w:cs="OpenSymbol"/>
    </w:rPr>
  </w:style>
  <w:style w:type="character" w:customStyle="1" w:styleId="WW8Num28z0">
    <w:name w:val="WW8Num28z0"/>
    <w:rsid w:val="008608E4"/>
    <w:rPr>
      <w:rFonts w:ascii="Symbol" w:hAnsi="Symbol" w:cs="Symbol"/>
    </w:rPr>
  </w:style>
  <w:style w:type="character" w:customStyle="1" w:styleId="WW8Num28z1">
    <w:name w:val="WW8Num28z1"/>
    <w:rsid w:val="008608E4"/>
    <w:rPr>
      <w:rFonts w:ascii="OpenSymbol" w:hAnsi="OpenSymbol" w:cs="OpenSymbol"/>
    </w:rPr>
  </w:style>
  <w:style w:type="character" w:customStyle="1" w:styleId="WW8Num40z0">
    <w:name w:val="WW8Num40z0"/>
    <w:rsid w:val="008608E4"/>
    <w:rPr>
      <w:rFonts w:ascii="Symbol" w:hAnsi="Symbol" w:cs="Symbol" w:hint="default"/>
    </w:rPr>
  </w:style>
  <w:style w:type="character" w:customStyle="1" w:styleId="WW8Num40z1">
    <w:name w:val="WW8Num40z1"/>
    <w:rsid w:val="008608E4"/>
    <w:rPr>
      <w:rFonts w:ascii="Courier New" w:hAnsi="Courier New" w:cs="Courier New" w:hint="default"/>
    </w:rPr>
  </w:style>
  <w:style w:type="character" w:customStyle="1" w:styleId="WW8Num40z2">
    <w:name w:val="WW8Num40z2"/>
    <w:rsid w:val="008608E4"/>
    <w:rPr>
      <w:rFonts w:ascii="Wingdings" w:hAnsi="Wingdings" w:cs="Wingdings" w:hint="default"/>
    </w:rPr>
  </w:style>
  <w:style w:type="character" w:customStyle="1" w:styleId="WW8Num72z0">
    <w:name w:val="WW8Num72z0"/>
    <w:rsid w:val="008608E4"/>
    <w:rPr>
      <w:rFonts w:hint="default"/>
    </w:rPr>
  </w:style>
  <w:style w:type="character" w:customStyle="1" w:styleId="WW8Num129z0">
    <w:name w:val="WW8Num129z0"/>
    <w:rsid w:val="008608E4"/>
    <w:rPr>
      <w:rFonts w:ascii="Symbol" w:hAnsi="Symbol" w:cs="Symbol" w:hint="default"/>
    </w:rPr>
  </w:style>
  <w:style w:type="character" w:customStyle="1" w:styleId="WW8Num129z1">
    <w:name w:val="WW8Num129z1"/>
    <w:rsid w:val="008608E4"/>
    <w:rPr>
      <w:rFonts w:ascii="Courier New" w:hAnsi="Courier New" w:cs="Courier New" w:hint="default"/>
    </w:rPr>
  </w:style>
  <w:style w:type="character" w:customStyle="1" w:styleId="WW8Num129z2">
    <w:name w:val="WW8Num129z2"/>
    <w:rsid w:val="008608E4"/>
    <w:rPr>
      <w:rFonts w:ascii="Wingdings" w:hAnsi="Wingdings" w:cs="Wingdings" w:hint="default"/>
    </w:rPr>
  </w:style>
  <w:style w:type="character" w:customStyle="1" w:styleId="WW8Num132z0">
    <w:name w:val="WW8Num132z0"/>
    <w:rsid w:val="008608E4"/>
    <w:rPr>
      <w:rFonts w:hint="default"/>
    </w:rPr>
  </w:style>
  <w:style w:type="character" w:customStyle="1" w:styleId="WW8Num152z0">
    <w:name w:val="WW8Num152z0"/>
    <w:rsid w:val="008608E4"/>
    <w:rPr>
      <w:rFonts w:hint="default"/>
    </w:rPr>
  </w:style>
  <w:style w:type="character" w:customStyle="1" w:styleId="WW8Num162z1">
    <w:name w:val="WW8Num162z1"/>
    <w:rsid w:val="008608E4"/>
    <w:rPr>
      <w:rFonts w:hint="default"/>
    </w:rPr>
  </w:style>
  <w:style w:type="character" w:customStyle="1" w:styleId="Fontepargpadro1">
    <w:name w:val="Fonte parág. padrão1"/>
    <w:rsid w:val="008608E4"/>
  </w:style>
  <w:style w:type="character" w:customStyle="1" w:styleId="WW8Num1z0">
    <w:name w:val="WW8Num1z0"/>
    <w:rsid w:val="008608E4"/>
    <w:rPr>
      <w:rFonts w:ascii="Symbol" w:hAnsi="Symbol" w:cs="Symbol"/>
    </w:rPr>
  </w:style>
  <w:style w:type="character" w:customStyle="1" w:styleId="WW8Num1z1">
    <w:name w:val="WW8Num1z1"/>
    <w:rsid w:val="008608E4"/>
    <w:rPr>
      <w:rFonts w:ascii="Courier New" w:hAnsi="Courier New" w:cs="Courier New"/>
    </w:rPr>
  </w:style>
  <w:style w:type="character" w:customStyle="1" w:styleId="WW8Num1z2">
    <w:name w:val="WW8Num1z2"/>
    <w:rsid w:val="008608E4"/>
    <w:rPr>
      <w:rFonts w:ascii="Wingdings" w:hAnsi="Wingdings" w:cs="Wingdings"/>
    </w:rPr>
  </w:style>
  <w:style w:type="character" w:customStyle="1" w:styleId="WW8Num2z3">
    <w:name w:val="WW8Num2z3"/>
    <w:rsid w:val="008608E4"/>
    <w:rPr>
      <w:rFonts w:ascii="Symbol" w:hAnsi="Symbol" w:cs="Symbol"/>
    </w:rPr>
  </w:style>
  <w:style w:type="character" w:customStyle="1" w:styleId="WW8Num8z0">
    <w:name w:val="WW8Num8z0"/>
    <w:rsid w:val="008608E4"/>
    <w:rPr>
      <w:rFonts w:ascii="Symbol" w:hAnsi="Symbol" w:cs="Symbol"/>
    </w:rPr>
  </w:style>
  <w:style w:type="character" w:customStyle="1" w:styleId="WW8Num8z1">
    <w:name w:val="WW8Num8z1"/>
    <w:rsid w:val="008608E4"/>
    <w:rPr>
      <w:rFonts w:ascii="Courier New" w:hAnsi="Courier New" w:cs="Courier New"/>
    </w:rPr>
  </w:style>
  <w:style w:type="character" w:customStyle="1" w:styleId="WW8Num8z2">
    <w:name w:val="WW8Num8z2"/>
    <w:rsid w:val="008608E4"/>
    <w:rPr>
      <w:rFonts w:ascii="Wingdings" w:hAnsi="Wingdings" w:cs="Wingdings"/>
    </w:rPr>
  </w:style>
  <w:style w:type="character" w:customStyle="1" w:styleId="WW8Num29z0">
    <w:name w:val="WW8Num29z0"/>
    <w:rsid w:val="008608E4"/>
    <w:rPr>
      <w:rFonts w:ascii="Symbol" w:hAnsi="Symbol" w:cs="Symbol"/>
    </w:rPr>
  </w:style>
  <w:style w:type="character" w:customStyle="1" w:styleId="WW8Num29z1">
    <w:name w:val="WW8Num29z1"/>
    <w:rsid w:val="008608E4"/>
    <w:rPr>
      <w:rFonts w:ascii="OpenSymbol" w:hAnsi="OpenSymbol" w:cs="OpenSymbol"/>
    </w:rPr>
  </w:style>
  <w:style w:type="character" w:customStyle="1" w:styleId="WW-Fontepargpadro">
    <w:name w:val="WW-Fonte parág. padrão"/>
    <w:rsid w:val="008608E4"/>
  </w:style>
  <w:style w:type="character" w:customStyle="1" w:styleId="WW-DefaultParagraphFont">
    <w:name w:val="WW-Default Paragraph Font"/>
    <w:rsid w:val="008608E4"/>
  </w:style>
  <w:style w:type="character" w:customStyle="1" w:styleId="CitaoChar">
    <w:name w:val="Citação Char"/>
    <w:uiPriority w:val="29"/>
    <w:rsid w:val="008608E4"/>
    <w:rPr>
      <w:i/>
      <w:iCs/>
      <w:color w:val="404040"/>
    </w:rPr>
  </w:style>
  <w:style w:type="character" w:styleId="nfaseIntensa">
    <w:name w:val="Intense Emphasis"/>
    <w:uiPriority w:val="21"/>
    <w:qFormat/>
    <w:rsid w:val="008608E4"/>
    <w:rPr>
      <w:i/>
      <w:iCs/>
      <w:color w:val="0F4761"/>
    </w:rPr>
  </w:style>
  <w:style w:type="character" w:customStyle="1" w:styleId="CitaoIntensaChar">
    <w:name w:val="Citação Intensa Char"/>
    <w:uiPriority w:val="30"/>
    <w:rsid w:val="008608E4"/>
    <w:rPr>
      <w:i/>
      <w:iCs/>
      <w:color w:val="0F4761"/>
    </w:rPr>
  </w:style>
  <w:style w:type="character" w:styleId="RefernciaIntensa">
    <w:name w:val="Intense Reference"/>
    <w:uiPriority w:val="32"/>
    <w:qFormat/>
    <w:rsid w:val="008608E4"/>
    <w:rPr>
      <w:b/>
      <w:bCs/>
      <w:smallCaps/>
      <w:color w:val="0F4761"/>
      <w:spacing w:val="5"/>
    </w:rPr>
  </w:style>
  <w:style w:type="character" w:customStyle="1" w:styleId="Recuodecorpodetexto3Char">
    <w:name w:val="Recuo de corpo de texto 3 Char"/>
    <w:link w:val="Recuodecorpodetexto3"/>
    <w:rsid w:val="008608E4"/>
    <w:rPr>
      <w:rFonts w:ascii="Times New Roman" w:eastAsia="Batang" w:hAnsi="Times New Roman" w:cs="Times New Roman"/>
      <w:kern w:val="0"/>
      <w:sz w:val="16"/>
      <w:szCs w:val="16"/>
    </w:rPr>
  </w:style>
  <w:style w:type="character" w:customStyle="1" w:styleId="RecuodecorpodetextoChar">
    <w:name w:val="Recuo de corpo de texto Char"/>
    <w:uiPriority w:val="99"/>
    <w:rsid w:val="008608E4"/>
    <w:rPr>
      <w:rFonts w:ascii="Times New Roman" w:eastAsia="Times New Roman" w:hAnsi="Times New Roman" w:cs="Times New Roman"/>
      <w:kern w:val="0"/>
    </w:rPr>
  </w:style>
  <w:style w:type="character" w:customStyle="1" w:styleId="Normal-vermelhoChar">
    <w:name w:val="Normal-vermelho Char"/>
    <w:rsid w:val="008608E4"/>
    <w:rPr>
      <w:rFonts w:ascii="Times New Roman" w:hAnsi="Times New Roman" w:cs="Times New Roman"/>
      <w:color w:val="FF0000"/>
      <w:kern w:val="0"/>
      <w:lang w:val="it-IT"/>
    </w:rPr>
  </w:style>
  <w:style w:type="character" w:customStyle="1" w:styleId="A-nvel1Char">
    <w:name w:val="A - nível 1 Char"/>
    <w:rsid w:val="008608E4"/>
    <w:rPr>
      <w:rFonts w:eastAsia="Times New Roman"/>
      <w:b/>
      <w:color w:val="000000"/>
    </w:rPr>
  </w:style>
  <w:style w:type="character" w:customStyle="1" w:styleId="B-nvel1Char">
    <w:name w:val="B - nível 1 Char"/>
    <w:rsid w:val="008608E4"/>
    <w:rPr>
      <w:rFonts w:ascii="Arial" w:eastAsia="Times New Roman" w:hAnsi="Arial" w:cs="Arial"/>
      <w:b/>
      <w:color w:val="000000"/>
      <w:kern w:val="0"/>
    </w:rPr>
  </w:style>
  <w:style w:type="character" w:customStyle="1" w:styleId="Refdecomentrio1">
    <w:name w:val="Ref. de comentário1"/>
    <w:rsid w:val="008608E4"/>
    <w:rPr>
      <w:sz w:val="16"/>
      <w:szCs w:val="16"/>
    </w:rPr>
  </w:style>
  <w:style w:type="character" w:styleId="TextodoEspaoReservado">
    <w:name w:val="Placeholder Text"/>
    <w:uiPriority w:val="99"/>
    <w:rsid w:val="008608E4"/>
    <w:rPr>
      <w:color w:val="808080"/>
    </w:rPr>
  </w:style>
  <w:style w:type="character" w:customStyle="1" w:styleId="TextodenotaderodapChar">
    <w:name w:val="Texto de nota de rodapé Char"/>
    <w:uiPriority w:val="99"/>
    <w:rsid w:val="008608E4"/>
    <w:rPr>
      <w:rFonts w:ascii="Arial" w:hAnsi="Arial" w:cs="Arial"/>
      <w:sz w:val="20"/>
      <w:szCs w:val="20"/>
    </w:rPr>
  </w:style>
  <w:style w:type="character" w:customStyle="1" w:styleId="FootnoteCharacters">
    <w:name w:val="Footnote Characters"/>
    <w:rsid w:val="008608E4"/>
    <w:rPr>
      <w:vertAlign w:val="superscript"/>
    </w:rPr>
  </w:style>
  <w:style w:type="character" w:customStyle="1" w:styleId="Refdenotaderodap1">
    <w:name w:val="Ref. de nota de rodapé1"/>
    <w:rsid w:val="008608E4"/>
    <w:rPr>
      <w:vertAlign w:val="superscript"/>
    </w:rPr>
  </w:style>
  <w:style w:type="character" w:customStyle="1" w:styleId="Corpodetexto2Char">
    <w:name w:val="Corpo de texto 2 Char"/>
    <w:link w:val="Corpodetexto2"/>
    <w:uiPriority w:val="99"/>
    <w:rsid w:val="008608E4"/>
    <w:rPr>
      <w:color w:val="FF0000"/>
    </w:rPr>
  </w:style>
  <w:style w:type="character" w:customStyle="1" w:styleId="Recuodecorpodetexto2Char">
    <w:name w:val="Recuo de corpo de texto 2 Char"/>
    <w:link w:val="Recuodecorpodetexto2"/>
    <w:uiPriority w:val="99"/>
    <w:rsid w:val="008608E4"/>
    <w:rPr>
      <w:i/>
      <w:iCs/>
      <w:sz w:val="22"/>
      <w:szCs w:val="22"/>
    </w:rPr>
  </w:style>
  <w:style w:type="character" w:customStyle="1" w:styleId="Corpodetexto3Char">
    <w:name w:val="Corpo de texto 3 Char"/>
    <w:link w:val="Corpodetexto3"/>
    <w:uiPriority w:val="99"/>
    <w:rsid w:val="008608E4"/>
    <w:rPr>
      <w:i/>
      <w:iCs/>
    </w:rPr>
  </w:style>
  <w:style w:type="character" w:customStyle="1" w:styleId="2NormalChar">
    <w:name w:val="2º Normal Char"/>
    <w:rsid w:val="008608E4"/>
    <w:rPr>
      <w:rFonts w:ascii="Arial" w:eastAsia="Times New Roman" w:hAnsi="Arial" w:cs="Arial"/>
      <w:b w:val="0"/>
      <w:i/>
      <w:iCs/>
      <w:color w:val="000000"/>
      <w:kern w:val="0"/>
      <w:sz w:val="20"/>
      <w:szCs w:val="20"/>
    </w:rPr>
  </w:style>
  <w:style w:type="character" w:customStyle="1" w:styleId="C-nvel1Char">
    <w:name w:val="C - nível 1 Char"/>
    <w:rsid w:val="008608E4"/>
    <w:rPr>
      <w:rFonts w:ascii="Arial" w:eastAsia="Times New Roman" w:hAnsi="Arial" w:cs="Arial"/>
      <w:b/>
      <w:color w:val="000000"/>
      <w:kern w:val="0"/>
    </w:rPr>
  </w:style>
  <w:style w:type="character" w:customStyle="1" w:styleId="TercirioChar">
    <w:name w:val="Terciário Char"/>
    <w:rsid w:val="008608E4"/>
    <w:rPr>
      <w:rFonts w:eastAsia="Calibri" w:cs="Calibri"/>
      <w:color w:val="0F4761"/>
      <w:sz w:val="28"/>
      <w:szCs w:val="28"/>
    </w:rPr>
  </w:style>
  <w:style w:type="character" w:customStyle="1" w:styleId="QuaternrioChar">
    <w:name w:val="Quaternário Char"/>
    <w:rsid w:val="008608E4"/>
    <w:rPr>
      <w:rFonts w:eastAsia="Calibri" w:cs="Calibri"/>
      <w:i/>
      <w:iCs/>
      <w:color w:val="0F4761"/>
    </w:rPr>
  </w:style>
  <w:style w:type="character" w:styleId="Forte">
    <w:name w:val="Strong"/>
    <w:uiPriority w:val="22"/>
    <w:qFormat/>
    <w:rsid w:val="008608E4"/>
    <w:rPr>
      <w:b/>
      <w:bCs/>
    </w:rPr>
  </w:style>
  <w:style w:type="character" w:styleId="nfase">
    <w:name w:val="Emphasis"/>
    <w:uiPriority w:val="20"/>
    <w:qFormat/>
    <w:rsid w:val="008608E4"/>
    <w:rPr>
      <w:i/>
      <w:iCs/>
    </w:rPr>
  </w:style>
  <w:style w:type="character" w:customStyle="1" w:styleId="IndexLink">
    <w:name w:val="Index Link"/>
    <w:rsid w:val="008608E4"/>
  </w:style>
  <w:style w:type="character" w:customStyle="1" w:styleId="Bullets">
    <w:name w:val="Bullets"/>
    <w:rsid w:val="008608E4"/>
    <w:rPr>
      <w:rFonts w:ascii="OpenSymbol" w:eastAsia="OpenSymbol" w:hAnsi="OpenSymbol" w:cs="OpenSymbol"/>
    </w:rPr>
  </w:style>
  <w:style w:type="character" w:customStyle="1" w:styleId="ListLabel1">
    <w:name w:val="ListLabel 1"/>
    <w:rsid w:val="008608E4"/>
    <w:rPr>
      <w:rFonts w:cs="Symbol"/>
    </w:rPr>
  </w:style>
  <w:style w:type="character" w:customStyle="1" w:styleId="ListLabel2">
    <w:name w:val="ListLabel 2"/>
    <w:rsid w:val="008608E4"/>
    <w:rPr>
      <w:rFonts w:cs="Courier New"/>
    </w:rPr>
  </w:style>
  <w:style w:type="character" w:customStyle="1" w:styleId="ListLabel3">
    <w:name w:val="ListLabel 3"/>
    <w:rsid w:val="008608E4"/>
    <w:rPr>
      <w:rFonts w:cs="Wingdings"/>
    </w:rPr>
  </w:style>
  <w:style w:type="character" w:customStyle="1" w:styleId="ListLabel4">
    <w:name w:val="ListLabel 4"/>
    <w:rsid w:val="008608E4"/>
    <w:rPr>
      <w:rFonts w:cs="Symbol"/>
    </w:rPr>
  </w:style>
  <w:style w:type="character" w:customStyle="1" w:styleId="ListLabel5">
    <w:name w:val="ListLabel 5"/>
    <w:rsid w:val="008608E4"/>
    <w:rPr>
      <w:rFonts w:cs="Courier New"/>
    </w:rPr>
  </w:style>
  <w:style w:type="character" w:customStyle="1" w:styleId="ListLabel6">
    <w:name w:val="ListLabel 6"/>
    <w:rsid w:val="008608E4"/>
    <w:rPr>
      <w:rFonts w:cs="Wingdings"/>
    </w:rPr>
  </w:style>
  <w:style w:type="character" w:customStyle="1" w:styleId="ListLabel7">
    <w:name w:val="ListLabel 7"/>
    <w:rsid w:val="008608E4"/>
    <w:rPr>
      <w:rFonts w:cs="Symbol"/>
    </w:rPr>
  </w:style>
  <w:style w:type="character" w:customStyle="1" w:styleId="ListLabel8">
    <w:name w:val="ListLabel 8"/>
    <w:rsid w:val="008608E4"/>
    <w:rPr>
      <w:rFonts w:cs="Courier New"/>
    </w:rPr>
  </w:style>
  <w:style w:type="character" w:customStyle="1" w:styleId="ListLabel9">
    <w:name w:val="ListLabel 9"/>
    <w:rsid w:val="008608E4"/>
    <w:rPr>
      <w:rFonts w:cs="Wingdings"/>
    </w:rPr>
  </w:style>
  <w:style w:type="character" w:customStyle="1" w:styleId="ListLabel10">
    <w:name w:val="ListLabel 10"/>
    <w:rsid w:val="008608E4"/>
    <w:rPr>
      <w:rFonts w:cs="Wingdings"/>
      <w:color w:val="auto"/>
    </w:rPr>
  </w:style>
  <w:style w:type="character" w:customStyle="1" w:styleId="ListLabel11">
    <w:name w:val="ListLabel 11"/>
    <w:rsid w:val="008608E4"/>
    <w:rPr>
      <w:rFonts w:cs="Courier New"/>
    </w:rPr>
  </w:style>
  <w:style w:type="character" w:customStyle="1" w:styleId="ListLabel12">
    <w:name w:val="ListLabel 12"/>
    <w:rsid w:val="008608E4"/>
    <w:rPr>
      <w:rFonts w:cs="Wingdings"/>
    </w:rPr>
  </w:style>
  <w:style w:type="character" w:customStyle="1" w:styleId="ListLabel13">
    <w:name w:val="ListLabel 13"/>
    <w:rsid w:val="008608E4"/>
    <w:rPr>
      <w:rFonts w:cs="Symbol"/>
    </w:rPr>
  </w:style>
  <w:style w:type="character" w:customStyle="1" w:styleId="ListLabel14">
    <w:name w:val="ListLabel 14"/>
    <w:rsid w:val="008608E4"/>
    <w:rPr>
      <w:rFonts w:cs="Courier New"/>
    </w:rPr>
  </w:style>
  <w:style w:type="character" w:customStyle="1" w:styleId="ListLabel15">
    <w:name w:val="ListLabel 15"/>
    <w:rsid w:val="008608E4"/>
    <w:rPr>
      <w:rFonts w:cs="Wingdings"/>
    </w:rPr>
  </w:style>
  <w:style w:type="character" w:customStyle="1" w:styleId="ListLabel16">
    <w:name w:val="ListLabel 16"/>
    <w:rsid w:val="008608E4"/>
    <w:rPr>
      <w:rFonts w:cs="Symbol"/>
    </w:rPr>
  </w:style>
  <w:style w:type="character" w:customStyle="1" w:styleId="ListLabel17">
    <w:name w:val="ListLabel 17"/>
    <w:rsid w:val="008608E4"/>
    <w:rPr>
      <w:rFonts w:cs="Courier New"/>
    </w:rPr>
  </w:style>
  <w:style w:type="character" w:customStyle="1" w:styleId="ListLabel18">
    <w:name w:val="ListLabel 18"/>
    <w:rsid w:val="008608E4"/>
    <w:rPr>
      <w:rFonts w:cs="Wingdings"/>
    </w:rPr>
  </w:style>
  <w:style w:type="character" w:customStyle="1" w:styleId="ListLabel19">
    <w:name w:val="ListLabel 19"/>
    <w:rsid w:val="008608E4"/>
    <w:rPr>
      <w:sz w:val="20"/>
    </w:rPr>
  </w:style>
  <w:style w:type="character" w:customStyle="1" w:styleId="ListLabel20">
    <w:name w:val="ListLabel 20"/>
    <w:rsid w:val="008608E4"/>
    <w:rPr>
      <w:color w:val="auto"/>
    </w:rPr>
  </w:style>
  <w:style w:type="character" w:customStyle="1" w:styleId="ListLabel21">
    <w:name w:val="ListLabel 21"/>
    <w:rsid w:val="008608E4"/>
    <w:rPr>
      <w:rFonts w:cs="Wingdings"/>
      <w:sz w:val="20"/>
    </w:rPr>
  </w:style>
  <w:style w:type="character" w:customStyle="1" w:styleId="ListLabel22">
    <w:name w:val="ListLabel 22"/>
    <w:rsid w:val="008608E4"/>
    <w:rPr>
      <w:rFonts w:cs="Wingdings"/>
      <w:sz w:val="20"/>
    </w:rPr>
  </w:style>
  <w:style w:type="character" w:customStyle="1" w:styleId="ListLabel23">
    <w:name w:val="ListLabel 23"/>
    <w:rsid w:val="008608E4"/>
    <w:rPr>
      <w:rFonts w:cs="Wingdings"/>
      <w:sz w:val="20"/>
    </w:rPr>
  </w:style>
  <w:style w:type="character" w:customStyle="1" w:styleId="ListLabel24">
    <w:name w:val="ListLabel 24"/>
    <w:rsid w:val="008608E4"/>
    <w:rPr>
      <w:rFonts w:cs="Wingdings"/>
      <w:sz w:val="20"/>
    </w:rPr>
  </w:style>
  <w:style w:type="character" w:customStyle="1" w:styleId="ListLabel25">
    <w:name w:val="ListLabel 25"/>
    <w:rsid w:val="008608E4"/>
    <w:rPr>
      <w:rFonts w:cs="Wingdings"/>
      <w:sz w:val="20"/>
    </w:rPr>
  </w:style>
  <w:style w:type="character" w:customStyle="1" w:styleId="ListLabel26">
    <w:name w:val="ListLabel 26"/>
    <w:rsid w:val="008608E4"/>
    <w:rPr>
      <w:rFonts w:cs="Wingdings"/>
      <w:sz w:val="20"/>
    </w:rPr>
  </w:style>
  <w:style w:type="character" w:customStyle="1" w:styleId="ListLabel27">
    <w:name w:val="ListLabel 27"/>
    <w:rsid w:val="008608E4"/>
    <w:rPr>
      <w:rFonts w:cs="Wingdings"/>
      <w:sz w:val="20"/>
    </w:rPr>
  </w:style>
  <w:style w:type="character" w:customStyle="1" w:styleId="ListLabel28">
    <w:name w:val="ListLabel 28"/>
    <w:rsid w:val="008608E4"/>
    <w:rPr>
      <w:rFonts w:cs="Symbol"/>
      <w:sz w:val="20"/>
    </w:rPr>
  </w:style>
  <w:style w:type="character" w:customStyle="1" w:styleId="ListLabel29">
    <w:name w:val="ListLabel 29"/>
    <w:rsid w:val="008608E4"/>
    <w:rPr>
      <w:rFonts w:cs="Courier New"/>
      <w:sz w:val="20"/>
    </w:rPr>
  </w:style>
  <w:style w:type="character" w:customStyle="1" w:styleId="ListLabel30">
    <w:name w:val="ListLabel 30"/>
    <w:rsid w:val="008608E4"/>
    <w:rPr>
      <w:rFonts w:cs="Wingdings"/>
      <w:sz w:val="20"/>
    </w:rPr>
  </w:style>
  <w:style w:type="character" w:customStyle="1" w:styleId="ListLabel31">
    <w:name w:val="ListLabel 31"/>
    <w:rsid w:val="008608E4"/>
    <w:rPr>
      <w:rFonts w:cs="Wingdings"/>
      <w:sz w:val="20"/>
    </w:rPr>
  </w:style>
  <w:style w:type="character" w:customStyle="1" w:styleId="ListLabel32">
    <w:name w:val="ListLabel 32"/>
    <w:rsid w:val="008608E4"/>
    <w:rPr>
      <w:rFonts w:cs="Wingdings"/>
      <w:sz w:val="20"/>
    </w:rPr>
  </w:style>
  <w:style w:type="character" w:customStyle="1" w:styleId="ListLabel33">
    <w:name w:val="ListLabel 33"/>
    <w:rsid w:val="008608E4"/>
    <w:rPr>
      <w:rFonts w:cs="Wingdings"/>
      <w:sz w:val="20"/>
    </w:rPr>
  </w:style>
  <w:style w:type="character" w:customStyle="1" w:styleId="ListLabel34">
    <w:name w:val="ListLabel 34"/>
    <w:rsid w:val="008608E4"/>
    <w:rPr>
      <w:rFonts w:cs="Wingdings"/>
      <w:sz w:val="20"/>
    </w:rPr>
  </w:style>
  <w:style w:type="character" w:customStyle="1" w:styleId="ListLabel35">
    <w:name w:val="ListLabel 35"/>
    <w:rsid w:val="008608E4"/>
    <w:rPr>
      <w:rFonts w:cs="Wingdings"/>
      <w:sz w:val="20"/>
    </w:rPr>
  </w:style>
  <w:style w:type="character" w:customStyle="1" w:styleId="ListLabel36">
    <w:name w:val="ListLabel 36"/>
    <w:rsid w:val="008608E4"/>
    <w:rPr>
      <w:rFonts w:cs="Wingdings"/>
      <w:sz w:val="20"/>
    </w:rPr>
  </w:style>
  <w:style w:type="character" w:customStyle="1" w:styleId="ListLabel37">
    <w:name w:val="ListLabel 37"/>
    <w:rsid w:val="008608E4"/>
    <w:rPr>
      <w:rFonts w:cs="Courier New"/>
    </w:rPr>
  </w:style>
  <w:style w:type="character" w:customStyle="1" w:styleId="ListLabel38">
    <w:name w:val="ListLabel 38"/>
    <w:rsid w:val="008608E4"/>
    <w:rPr>
      <w:rFonts w:cs="Courier New"/>
    </w:rPr>
  </w:style>
  <w:style w:type="character" w:customStyle="1" w:styleId="ListLabel39">
    <w:name w:val="ListLabel 39"/>
    <w:rsid w:val="008608E4"/>
    <w:rPr>
      <w:rFonts w:cs="Wingdings"/>
    </w:rPr>
  </w:style>
  <w:style w:type="character" w:customStyle="1" w:styleId="ListLabel40">
    <w:name w:val="ListLabel 40"/>
    <w:rsid w:val="008608E4"/>
    <w:rPr>
      <w:rFonts w:cs="Symbol"/>
    </w:rPr>
  </w:style>
  <w:style w:type="character" w:customStyle="1" w:styleId="ListLabel41">
    <w:name w:val="ListLabel 41"/>
    <w:rsid w:val="008608E4"/>
    <w:rPr>
      <w:rFonts w:cs="Courier New"/>
    </w:rPr>
  </w:style>
  <w:style w:type="character" w:customStyle="1" w:styleId="ListLabel42">
    <w:name w:val="ListLabel 42"/>
    <w:rsid w:val="008608E4"/>
    <w:rPr>
      <w:rFonts w:cs="Wingdings"/>
    </w:rPr>
  </w:style>
  <w:style w:type="character" w:customStyle="1" w:styleId="ListLabel43">
    <w:name w:val="ListLabel 43"/>
    <w:rsid w:val="008608E4"/>
    <w:rPr>
      <w:rFonts w:cs="Symbol"/>
    </w:rPr>
  </w:style>
  <w:style w:type="character" w:customStyle="1" w:styleId="ListLabel44">
    <w:name w:val="ListLabel 44"/>
    <w:rsid w:val="008608E4"/>
    <w:rPr>
      <w:rFonts w:cs="Courier New"/>
    </w:rPr>
  </w:style>
  <w:style w:type="character" w:customStyle="1" w:styleId="ListLabel45">
    <w:name w:val="ListLabel 45"/>
    <w:rsid w:val="008608E4"/>
    <w:rPr>
      <w:rFonts w:cs="Wingdings"/>
    </w:rPr>
  </w:style>
  <w:style w:type="character" w:customStyle="1" w:styleId="ListLabel46">
    <w:name w:val="ListLabel 46"/>
    <w:rsid w:val="008608E4"/>
  </w:style>
  <w:style w:type="character" w:customStyle="1" w:styleId="ListLabel47">
    <w:name w:val="ListLabel 47"/>
    <w:rsid w:val="008608E4"/>
  </w:style>
  <w:style w:type="character" w:customStyle="1" w:styleId="ListLabel48">
    <w:name w:val="ListLabel 48"/>
    <w:rsid w:val="008608E4"/>
  </w:style>
  <w:style w:type="character" w:customStyle="1" w:styleId="ListLabel49">
    <w:name w:val="ListLabel 49"/>
    <w:rsid w:val="008608E4"/>
  </w:style>
  <w:style w:type="character" w:customStyle="1" w:styleId="ListLabel50">
    <w:name w:val="ListLabel 50"/>
    <w:rsid w:val="008608E4"/>
  </w:style>
  <w:style w:type="character" w:customStyle="1" w:styleId="ListLabel51">
    <w:name w:val="ListLabel 51"/>
    <w:rsid w:val="008608E4"/>
  </w:style>
  <w:style w:type="character" w:customStyle="1" w:styleId="ListLabel52">
    <w:name w:val="ListLabel 52"/>
    <w:rsid w:val="008608E4"/>
  </w:style>
  <w:style w:type="character" w:customStyle="1" w:styleId="ListLabel53">
    <w:name w:val="ListLabel 53"/>
    <w:rsid w:val="008608E4"/>
  </w:style>
  <w:style w:type="character" w:customStyle="1" w:styleId="ListLabel54">
    <w:name w:val="ListLabel 54"/>
    <w:rsid w:val="008608E4"/>
  </w:style>
  <w:style w:type="character" w:customStyle="1" w:styleId="ListLabel55">
    <w:name w:val="ListLabel 55"/>
    <w:rsid w:val="008608E4"/>
  </w:style>
  <w:style w:type="character" w:customStyle="1" w:styleId="ListLabel56">
    <w:name w:val="ListLabel 56"/>
    <w:rsid w:val="008608E4"/>
  </w:style>
  <w:style w:type="character" w:customStyle="1" w:styleId="ListLabel57">
    <w:name w:val="ListLabel 57"/>
    <w:rsid w:val="008608E4"/>
  </w:style>
  <w:style w:type="character" w:customStyle="1" w:styleId="ListLabel58">
    <w:name w:val="ListLabel 58"/>
    <w:rsid w:val="008608E4"/>
  </w:style>
  <w:style w:type="character" w:customStyle="1" w:styleId="ListLabel59">
    <w:name w:val="ListLabel 59"/>
    <w:rsid w:val="008608E4"/>
  </w:style>
  <w:style w:type="character" w:customStyle="1" w:styleId="ListLabel60">
    <w:name w:val="ListLabel 60"/>
    <w:rsid w:val="008608E4"/>
  </w:style>
  <w:style w:type="character" w:customStyle="1" w:styleId="ListLabel61">
    <w:name w:val="ListLabel 61"/>
    <w:rsid w:val="008608E4"/>
  </w:style>
  <w:style w:type="character" w:customStyle="1" w:styleId="ListLabel62">
    <w:name w:val="ListLabel 62"/>
    <w:rsid w:val="008608E4"/>
  </w:style>
  <w:style w:type="character" w:customStyle="1" w:styleId="ListLabel63">
    <w:name w:val="ListLabel 63"/>
    <w:rsid w:val="008608E4"/>
  </w:style>
  <w:style w:type="character" w:customStyle="1" w:styleId="ListLabel64">
    <w:name w:val="ListLabel 64"/>
    <w:rsid w:val="008608E4"/>
    <w:rPr>
      <w:rFonts w:cs="Symbol"/>
    </w:rPr>
  </w:style>
  <w:style w:type="character" w:customStyle="1" w:styleId="ListLabel65">
    <w:name w:val="ListLabel 65"/>
    <w:rsid w:val="008608E4"/>
    <w:rPr>
      <w:rFonts w:cs="Courier New"/>
    </w:rPr>
  </w:style>
  <w:style w:type="character" w:customStyle="1" w:styleId="ListLabel66">
    <w:name w:val="ListLabel 66"/>
    <w:rsid w:val="008608E4"/>
    <w:rPr>
      <w:rFonts w:cs="Wingdings"/>
    </w:rPr>
  </w:style>
  <w:style w:type="character" w:customStyle="1" w:styleId="ListLabel67">
    <w:name w:val="ListLabel 67"/>
    <w:rsid w:val="008608E4"/>
    <w:rPr>
      <w:rFonts w:cs="Symbol"/>
    </w:rPr>
  </w:style>
  <w:style w:type="character" w:customStyle="1" w:styleId="ListLabel68">
    <w:name w:val="ListLabel 68"/>
    <w:rsid w:val="008608E4"/>
    <w:rPr>
      <w:rFonts w:cs="Courier New"/>
    </w:rPr>
  </w:style>
  <w:style w:type="character" w:customStyle="1" w:styleId="ListLabel69">
    <w:name w:val="ListLabel 69"/>
    <w:rsid w:val="008608E4"/>
    <w:rPr>
      <w:rFonts w:cs="Wingdings"/>
    </w:rPr>
  </w:style>
  <w:style w:type="character" w:customStyle="1" w:styleId="ListLabel70">
    <w:name w:val="ListLabel 70"/>
    <w:rsid w:val="008608E4"/>
    <w:rPr>
      <w:rFonts w:cs="Symbol"/>
    </w:rPr>
  </w:style>
  <w:style w:type="character" w:customStyle="1" w:styleId="ListLabel71">
    <w:name w:val="ListLabel 71"/>
    <w:rsid w:val="008608E4"/>
    <w:rPr>
      <w:rFonts w:cs="Courier New"/>
    </w:rPr>
  </w:style>
  <w:style w:type="character" w:customStyle="1" w:styleId="ListLabel72">
    <w:name w:val="ListLabel 72"/>
    <w:rsid w:val="008608E4"/>
    <w:rPr>
      <w:rFonts w:cs="Wingdings"/>
    </w:rPr>
  </w:style>
  <w:style w:type="character" w:customStyle="1" w:styleId="ListLabel73">
    <w:name w:val="ListLabel 73"/>
    <w:rsid w:val="008608E4"/>
  </w:style>
  <w:style w:type="character" w:customStyle="1" w:styleId="ListLabel74">
    <w:name w:val="ListLabel 74"/>
    <w:rsid w:val="008608E4"/>
  </w:style>
  <w:style w:type="character" w:customStyle="1" w:styleId="ListLabel75">
    <w:name w:val="ListLabel 75"/>
    <w:rsid w:val="008608E4"/>
  </w:style>
  <w:style w:type="character" w:customStyle="1" w:styleId="ListLabel76">
    <w:name w:val="ListLabel 76"/>
    <w:rsid w:val="008608E4"/>
  </w:style>
  <w:style w:type="character" w:customStyle="1" w:styleId="ListLabel77">
    <w:name w:val="ListLabel 77"/>
    <w:rsid w:val="008608E4"/>
  </w:style>
  <w:style w:type="character" w:customStyle="1" w:styleId="ListLabel78">
    <w:name w:val="ListLabel 78"/>
    <w:rsid w:val="008608E4"/>
  </w:style>
  <w:style w:type="character" w:customStyle="1" w:styleId="ListLabel79">
    <w:name w:val="ListLabel 79"/>
    <w:rsid w:val="008608E4"/>
  </w:style>
  <w:style w:type="character" w:customStyle="1" w:styleId="ListLabel80">
    <w:name w:val="ListLabel 80"/>
    <w:rsid w:val="008608E4"/>
  </w:style>
  <w:style w:type="character" w:customStyle="1" w:styleId="ListLabel81">
    <w:name w:val="ListLabel 81"/>
    <w:rsid w:val="008608E4"/>
  </w:style>
  <w:style w:type="character" w:customStyle="1" w:styleId="ListLabel82">
    <w:name w:val="ListLabel 82"/>
    <w:rsid w:val="008608E4"/>
  </w:style>
  <w:style w:type="character" w:customStyle="1" w:styleId="ListLabel83">
    <w:name w:val="ListLabel 83"/>
    <w:rsid w:val="008608E4"/>
  </w:style>
  <w:style w:type="character" w:customStyle="1" w:styleId="ListLabel84">
    <w:name w:val="ListLabel 84"/>
    <w:rsid w:val="008608E4"/>
  </w:style>
  <w:style w:type="character" w:customStyle="1" w:styleId="ListLabel85">
    <w:name w:val="ListLabel 85"/>
    <w:rsid w:val="008608E4"/>
  </w:style>
  <w:style w:type="character" w:customStyle="1" w:styleId="ListLabel86">
    <w:name w:val="ListLabel 86"/>
    <w:rsid w:val="008608E4"/>
  </w:style>
  <w:style w:type="character" w:customStyle="1" w:styleId="ListLabel87">
    <w:name w:val="ListLabel 87"/>
    <w:rsid w:val="008608E4"/>
  </w:style>
  <w:style w:type="character" w:customStyle="1" w:styleId="ListLabel88">
    <w:name w:val="ListLabel 88"/>
    <w:rsid w:val="008608E4"/>
  </w:style>
  <w:style w:type="character" w:customStyle="1" w:styleId="ListLabel89">
    <w:name w:val="ListLabel 89"/>
    <w:rsid w:val="008608E4"/>
  </w:style>
  <w:style w:type="character" w:customStyle="1" w:styleId="ListLabel90">
    <w:name w:val="ListLabel 90"/>
    <w:rsid w:val="008608E4"/>
  </w:style>
  <w:style w:type="character" w:customStyle="1" w:styleId="ListLabel91">
    <w:name w:val="ListLabel 91"/>
    <w:rsid w:val="008608E4"/>
  </w:style>
  <w:style w:type="character" w:customStyle="1" w:styleId="ListLabel92">
    <w:name w:val="ListLabel 92"/>
    <w:rsid w:val="008608E4"/>
  </w:style>
  <w:style w:type="character" w:customStyle="1" w:styleId="ListLabel93">
    <w:name w:val="ListLabel 93"/>
    <w:rsid w:val="008608E4"/>
  </w:style>
  <w:style w:type="character" w:customStyle="1" w:styleId="ListLabel94">
    <w:name w:val="ListLabel 94"/>
    <w:rsid w:val="008608E4"/>
  </w:style>
  <w:style w:type="character" w:customStyle="1" w:styleId="ListLabel95">
    <w:name w:val="ListLabel 95"/>
    <w:rsid w:val="008608E4"/>
  </w:style>
  <w:style w:type="character" w:customStyle="1" w:styleId="ListLabel96">
    <w:name w:val="ListLabel 96"/>
    <w:rsid w:val="008608E4"/>
  </w:style>
  <w:style w:type="character" w:customStyle="1" w:styleId="ListLabel97">
    <w:name w:val="ListLabel 97"/>
    <w:rsid w:val="008608E4"/>
  </w:style>
  <w:style w:type="character" w:customStyle="1" w:styleId="ListLabel98">
    <w:name w:val="ListLabel 98"/>
    <w:rsid w:val="008608E4"/>
  </w:style>
  <w:style w:type="character" w:customStyle="1" w:styleId="ListLabel99">
    <w:name w:val="ListLabel 99"/>
    <w:rsid w:val="008608E4"/>
  </w:style>
  <w:style w:type="character" w:customStyle="1" w:styleId="ListLabel100">
    <w:name w:val="ListLabel 100"/>
    <w:rsid w:val="008608E4"/>
  </w:style>
  <w:style w:type="character" w:customStyle="1" w:styleId="ListLabel101">
    <w:name w:val="ListLabel 101"/>
    <w:rsid w:val="008608E4"/>
  </w:style>
  <w:style w:type="character" w:customStyle="1" w:styleId="ListLabel102">
    <w:name w:val="ListLabel 102"/>
    <w:rsid w:val="008608E4"/>
  </w:style>
  <w:style w:type="character" w:customStyle="1" w:styleId="ListLabel103">
    <w:name w:val="ListLabel 103"/>
    <w:rsid w:val="008608E4"/>
  </w:style>
  <w:style w:type="character" w:customStyle="1" w:styleId="ListLabel104">
    <w:name w:val="ListLabel 104"/>
    <w:rsid w:val="008608E4"/>
  </w:style>
  <w:style w:type="character" w:customStyle="1" w:styleId="ListLabel105">
    <w:name w:val="ListLabel 105"/>
    <w:rsid w:val="008608E4"/>
  </w:style>
  <w:style w:type="character" w:customStyle="1" w:styleId="ListLabel106">
    <w:name w:val="ListLabel 106"/>
    <w:rsid w:val="008608E4"/>
  </w:style>
  <w:style w:type="character" w:customStyle="1" w:styleId="ListLabel107">
    <w:name w:val="ListLabel 107"/>
    <w:rsid w:val="008608E4"/>
  </w:style>
  <w:style w:type="character" w:customStyle="1" w:styleId="ListLabel108">
    <w:name w:val="ListLabel 108"/>
    <w:rsid w:val="008608E4"/>
  </w:style>
  <w:style w:type="character" w:customStyle="1" w:styleId="ListLabel109">
    <w:name w:val="ListLabel 109"/>
    <w:rsid w:val="008608E4"/>
  </w:style>
  <w:style w:type="character" w:customStyle="1" w:styleId="ListLabel110">
    <w:name w:val="ListLabel 110"/>
    <w:rsid w:val="008608E4"/>
  </w:style>
  <w:style w:type="character" w:customStyle="1" w:styleId="ListLabel111">
    <w:name w:val="ListLabel 111"/>
    <w:rsid w:val="008608E4"/>
  </w:style>
  <w:style w:type="character" w:customStyle="1" w:styleId="ListLabel112">
    <w:name w:val="ListLabel 112"/>
    <w:rsid w:val="008608E4"/>
  </w:style>
  <w:style w:type="character" w:customStyle="1" w:styleId="ListLabel113">
    <w:name w:val="ListLabel 113"/>
    <w:rsid w:val="008608E4"/>
  </w:style>
  <w:style w:type="character" w:customStyle="1" w:styleId="ListLabel114">
    <w:name w:val="ListLabel 114"/>
    <w:rsid w:val="008608E4"/>
  </w:style>
  <w:style w:type="character" w:customStyle="1" w:styleId="ListLabel115">
    <w:name w:val="ListLabel 115"/>
    <w:rsid w:val="008608E4"/>
  </w:style>
  <w:style w:type="character" w:customStyle="1" w:styleId="ListLabel116">
    <w:name w:val="ListLabel 116"/>
    <w:rsid w:val="008608E4"/>
  </w:style>
  <w:style w:type="character" w:customStyle="1" w:styleId="ListLabel117">
    <w:name w:val="ListLabel 117"/>
    <w:rsid w:val="008608E4"/>
  </w:style>
  <w:style w:type="character" w:customStyle="1" w:styleId="ListLabel118">
    <w:name w:val="ListLabel 118"/>
    <w:rsid w:val="008608E4"/>
    <w:rPr>
      <w:rFonts w:cs="Symbol"/>
    </w:rPr>
  </w:style>
  <w:style w:type="character" w:customStyle="1" w:styleId="ListLabel119">
    <w:name w:val="ListLabel 119"/>
    <w:rsid w:val="008608E4"/>
    <w:rPr>
      <w:rFonts w:cs="OpenSymbol"/>
    </w:rPr>
  </w:style>
  <w:style w:type="character" w:customStyle="1" w:styleId="ListLabel120">
    <w:name w:val="ListLabel 120"/>
    <w:rsid w:val="008608E4"/>
    <w:rPr>
      <w:rFonts w:cs="OpenSymbol"/>
    </w:rPr>
  </w:style>
  <w:style w:type="character" w:customStyle="1" w:styleId="ListLabel121">
    <w:name w:val="ListLabel 121"/>
    <w:rsid w:val="008608E4"/>
    <w:rPr>
      <w:rFonts w:cs="Symbol"/>
    </w:rPr>
  </w:style>
  <w:style w:type="character" w:customStyle="1" w:styleId="ListLabel122">
    <w:name w:val="ListLabel 122"/>
    <w:rsid w:val="008608E4"/>
    <w:rPr>
      <w:rFonts w:cs="OpenSymbol"/>
    </w:rPr>
  </w:style>
  <w:style w:type="character" w:customStyle="1" w:styleId="ListLabel123">
    <w:name w:val="ListLabel 123"/>
    <w:rsid w:val="008608E4"/>
    <w:rPr>
      <w:rFonts w:cs="OpenSymbol"/>
    </w:rPr>
  </w:style>
  <w:style w:type="character" w:customStyle="1" w:styleId="ListLabel124">
    <w:name w:val="ListLabel 124"/>
    <w:rsid w:val="008608E4"/>
    <w:rPr>
      <w:rFonts w:cs="Symbol"/>
    </w:rPr>
  </w:style>
  <w:style w:type="character" w:customStyle="1" w:styleId="ListLabel125">
    <w:name w:val="ListLabel 125"/>
    <w:rsid w:val="008608E4"/>
    <w:rPr>
      <w:rFonts w:cs="OpenSymbol"/>
    </w:rPr>
  </w:style>
  <w:style w:type="character" w:customStyle="1" w:styleId="ListLabel126">
    <w:name w:val="ListLabel 126"/>
    <w:rsid w:val="008608E4"/>
    <w:rPr>
      <w:rFonts w:cs="OpenSymbol"/>
    </w:rPr>
  </w:style>
  <w:style w:type="character" w:customStyle="1" w:styleId="ListLabel127">
    <w:name w:val="ListLabel 127"/>
    <w:rsid w:val="008608E4"/>
    <w:rPr>
      <w:rFonts w:cs="Symbol"/>
    </w:rPr>
  </w:style>
  <w:style w:type="character" w:customStyle="1" w:styleId="ListLabel128">
    <w:name w:val="ListLabel 128"/>
    <w:rsid w:val="008608E4"/>
    <w:rPr>
      <w:rFonts w:cs="OpenSymbol"/>
    </w:rPr>
  </w:style>
  <w:style w:type="character" w:customStyle="1" w:styleId="ListLabel129">
    <w:name w:val="ListLabel 129"/>
    <w:rsid w:val="008608E4"/>
    <w:rPr>
      <w:rFonts w:cs="OpenSymbol"/>
    </w:rPr>
  </w:style>
  <w:style w:type="character" w:customStyle="1" w:styleId="ListLabel130">
    <w:name w:val="ListLabel 130"/>
    <w:rsid w:val="008608E4"/>
    <w:rPr>
      <w:rFonts w:cs="Symbol"/>
    </w:rPr>
  </w:style>
  <w:style w:type="character" w:customStyle="1" w:styleId="ListLabel131">
    <w:name w:val="ListLabel 131"/>
    <w:rsid w:val="008608E4"/>
    <w:rPr>
      <w:rFonts w:cs="OpenSymbol"/>
    </w:rPr>
  </w:style>
  <w:style w:type="character" w:customStyle="1" w:styleId="ListLabel132">
    <w:name w:val="ListLabel 132"/>
    <w:rsid w:val="008608E4"/>
    <w:rPr>
      <w:rFonts w:cs="OpenSymbol"/>
    </w:rPr>
  </w:style>
  <w:style w:type="character" w:customStyle="1" w:styleId="ListLabel133">
    <w:name w:val="ListLabel 133"/>
    <w:rsid w:val="008608E4"/>
    <w:rPr>
      <w:rFonts w:cs="Symbol"/>
    </w:rPr>
  </w:style>
  <w:style w:type="character" w:customStyle="1" w:styleId="ListLabel134">
    <w:name w:val="ListLabel 134"/>
    <w:rsid w:val="008608E4"/>
    <w:rPr>
      <w:rFonts w:cs="OpenSymbol"/>
    </w:rPr>
  </w:style>
  <w:style w:type="character" w:customStyle="1" w:styleId="ListLabel135">
    <w:name w:val="ListLabel 135"/>
    <w:rsid w:val="008608E4"/>
    <w:rPr>
      <w:rFonts w:cs="OpenSymbol"/>
    </w:rPr>
  </w:style>
  <w:style w:type="character" w:customStyle="1" w:styleId="ListLabel136">
    <w:name w:val="ListLabel 136"/>
    <w:rsid w:val="008608E4"/>
    <w:rPr>
      <w:rFonts w:cs="Symbol"/>
    </w:rPr>
  </w:style>
  <w:style w:type="character" w:customStyle="1" w:styleId="ListLabel137">
    <w:name w:val="ListLabel 137"/>
    <w:rsid w:val="008608E4"/>
    <w:rPr>
      <w:rFonts w:cs="OpenSymbol"/>
    </w:rPr>
  </w:style>
  <w:style w:type="character" w:customStyle="1" w:styleId="ListLabel138">
    <w:name w:val="ListLabel 138"/>
    <w:rsid w:val="008608E4"/>
    <w:rPr>
      <w:rFonts w:cs="OpenSymbol"/>
    </w:rPr>
  </w:style>
  <w:style w:type="character" w:customStyle="1" w:styleId="ListLabel139">
    <w:name w:val="ListLabel 139"/>
    <w:rsid w:val="008608E4"/>
    <w:rPr>
      <w:rFonts w:cs="Symbol"/>
    </w:rPr>
  </w:style>
  <w:style w:type="character" w:customStyle="1" w:styleId="ListLabel140">
    <w:name w:val="ListLabel 140"/>
    <w:rsid w:val="008608E4"/>
    <w:rPr>
      <w:rFonts w:cs="OpenSymbol"/>
    </w:rPr>
  </w:style>
  <w:style w:type="character" w:customStyle="1" w:styleId="ListLabel141">
    <w:name w:val="ListLabel 141"/>
    <w:rsid w:val="008608E4"/>
    <w:rPr>
      <w:rFonts w:cs="OpenSymbol"/>
    </w:rPr>
  </w:style>
  <w:style w:type="character" w:customStyle="1" w:styleId="ListLabel142">
    <w:name w:val="ListLabel 142"/>
    <w:rsid w:val="008608E4"/>
    <w:rPr>
      <w:rFonts w:cs="Symbol"/>
    </w:rPr>
  </w:style>
  <w:style w:type="character" w:customStyle="1" w:styleId="ListLabel143">
    <w:name w:val="ListLabel 143"/>
    <w:rsid w:val="008608E4"/>
    <w:rPr>
      <w:rFonts w:cs="OpenSymbol"/>
    </w:rPr>
  </w:style>
  <w:style w:type="character" w:customStyle="1" w:styleId="ListLabel144">
    <w:name w:val="ListLabel 144"/>
    <w:rsid w:val="008608E4"/>
    <w:rPr>
      <w:rFonts w:cs="OpenSymbol"/>
    </w:rPr>
  </w:style>
  <w:style w:type="character" w:customStyle="1" w:styleId="ListLabel145">
    <w:name w:val="ListLabel 145"/>
    <w:rsid w:val="008608E4"/>
    <w:rPr>
      <w:rFonts w:cs="Symbol"/>
    </w:rPr>
  </w:style>
  <w:style w:type="character" w:customStyle="1" w:styleId="ListLabel146">
    <w:name w:val="ListLabel 146"/>
    <w:rsid w:val="008608E4"/>
    <w:rPr>
      <w:rFonts w:cs="OpenSymbol"/>
    </w:rPr>
  </w:style>
  <w:style w:type="character" w:customStyle="1" w:styleId="ListLabel147">
    <w:name w:val="ListLabel 147"/>
    <w:rsid w:val="008608E4"/>
    <w:rPr>
      <w:rFonts w:cs="OpenSymbol"/>
    </w:rPr>
  </w:style>
  <w:style w:type="character" w:customStyle="1" w:styleId="ListLabel148">
    <w:name w:val="ListLabel 148"/>
    <w:rsid w:val="008608E4"/>
    <w:rPr>
      <w:rFonts w:cs="Symbol"/>
    </w:rPr>
  </w:style>
  <w:style w:type="character" w:customStyle="1" w:styleId="ListLabel149">
    <w:name w:val="ListLabel 149"/>
    <w:rsid w:val="008608E4"/>
    <w:rPr>
      <w:rFonts w:cs="OpenSymbol"/>
    </w:rPr>
  </w:style>
  <w:style w:type="character" w:customStyle="1" w:styleId="ListLabel150">
    <w:name w:val="ListLabel 150"/>
    <w:rsid w:val="008608E4"/>
    <w:rPr>
      <w:rFonts w:cs="OpenSymbol"/>
    </w:rPr>
  </w:style>
  <w:style w:type="character" w:customStyle="1" w:styleId="ListLabel151">
    <w:name w:val="ListLabel 151"/>
    <w:rsid w:val="008608E4"/>
    <w:rPr>
      <w:rFonts w:cs="Symbol"/>
    </w:rPr>
  </w:style>
  <w:style w:type="character" w:customStyle="1" w:styleId="ListLabel152">
    <w:name w:val="ListLabel 152"/>
    <w:rsid w:val="008608E4"/>
    <w:rPr>
      <w:rFonts w:cs="OpenSymbol"/>
    </w:rPr>
  </w:style>
  <w:style w:type="character" w:customStyle="1" w:styleId="ListLabel153">
    <w:name w:val="ListLabel 153"/>
    <w:rsid w:val="008608E4"/>
    <w:rPr>
      <w:rFonts w:cs="OpenSymbol"/>
    </w:rPr>
  </w:style>
  <w:style w:type="character" w:customStyle="1" w:styleId="ListLabel154">
    <w:name w:val="ListLabel 154"/>
    <w:rsid w:val="008608E4"/>
    <w:rPr>
      <w:rFonts w:cs="Symbol"/>
    </w:rPr>
  </w:style>
  <w:style w:type="character" w:customStyle="1" w:styleId="ListLabel155">
    <w:name w:val="ListLabel 155"/>
    <w:rsid w:val="008608E4"/>
    <w:rPr>
      <w:rFonts w:cs="OpenSymbol"/>
    </w:rPr>
  </w:style>
  <w:style w:type="character" w:customStyle="1" w:styleId="ListLabel156">
    <w:name w:val="ListLabel 156"/>
    <w:rsid w:val="008608E4"/>
    <w:rPr>
      <w:rFonts w:cs="OpenSymbol"/>
    </w:rPr>
  </w:style>
  <w:style w:type="character" w:customStyle="1" w:styleId="ListLabel157">
    <w:name w:val="ListLabel 157"/>
    <w:rsid w:val="008608E4"/>
    <w:rPr>
      <w:rFonts w:cs="Symbol"/>
    </w:rPr>
  </w:style>
  <w:style w:type="character" w:customStyle="1" w:styleId="ListLabel158">
    <w:name w:val="ListLabel 158"/>
    <w:rsid w:val="008608E4"/>
    <w:rPr>
      <w:rFonts w:cs="OpenSymbol"/>
    </w:rPr>
  </w:style>
  <w:style w:type="character" w:customStyle="1" w:styleId="ListLabel159">
    <w:name w:val="ListLabel 159"/>
    <w:rsid w:val="008608E4"/>
    <w:rPr>
      <w:rFonts w:cs="OpenSymbol"/>
    </w:rPr>
  </w:style>
  <w:style w:type="character" w:customStyle="1" w:styleId="ListLabel160">
    <w:name w:val="ListLabel 160"/>
    <w:rsid w:val="008608E4"/>
    <w:rPr>
      <w:rFonts w:cs="Symbol"/>
    </w:rPr>
  </w:style>
  <w:style w:type="character" w:customStyle="1" w:styleId="ListLabel161">
    <w:name w:val="ListLabel 161"/>
    <w:rsid w:val="008608E4"/>
    <w:rPr>
      <w:rFonts w:cs="OpenSymbol"/>
    </w:rPr>
  </w:style>
  <w:style w:type="character" w:customStyle="1" w:styleId="ListLabel162">
    <w:name w:val="ListLabel 162"/>
    <w:rsid w:val="008608E4"/>
    <w:rPr>
      <w:rFonts w:cs="OpenSymbol"/>
    </w:rPr>
  </w:style>
  <w:style w:type="character" w:customStyle="1" w:styleId="ListLabel163">
    <w:name w:val="ListLabel 163"/>
    <w:rsid w:val="008608E4"/>
    <w:rPr>
      <w:rFonts w:cs="Symbol"/>
    </w:rPr>
  </w:style>
  <w:style w:type="character" w:customStyle="1" w:styleId="ListLabel164">
    <w:name w:val="ListLabel 164"/>
    <w:rsid w:val="008608E4"/>
    <w:rPr>
      <w:rFonts w:cs="OpenSymbol"/>
    </w:rPr>
  </w:style>
  <w:style w:type="character" w:customStyle="1" w:styleId="ListLabel165">
    <w:name w:val="ListLabel 165"/>
    <w:rsid w:val="008608E4"/>
    <w:rPr>
      <w:rFonts w:cs="OpenSymbol"/>
    </w:rPr>
  </w:style>
  <w:style w:type="character" w:customStyle="1" w:styleId="ListLabel166">
    <w:name w:val="ListLabel 166"/>
    <w:rsid w:val="008608E4"/>
    <w:rPr>
      <w:rFonts w:cs="Symbol"/>
    </w:rPr>
  </w:style>
  <w:style w:type="character" w:customStyle="1" w:styleId="ListLabel167">
    <w:name w:val="ListLabel 167"/>
    <w:rsid w:val="008608E4"/>
    <w:rPr>
      <w:rFonts w:cs="OpenSymbol"/>
    </w:rPr>
  </w:style>
  <w:style w:type="character" w:customStyle="1" w:styleId="ListLabel168">
    <w:name w:val="ListLabel 168"/>
    <w:rsid w:val="008608E4"/>
    <w:rPr>
      <w:rFonts w:cs="OpenSymbol"/>
    </w:rPr>
  </w:style>
  <w:style w:type="character" w:customStyle="1" w:styleId="ListLabel169">
    <w:name w:val="ListLabel 169"/>
    <w:rsid w:val="008608E4"/>
    <w:rPr>
      <w:rFonts w:cs="Symbol"/>
    </w:rPr>
  </w:style>
  <w:style w:type="character" w:customStyle="1" w:styleId="ListLabel170">
    <w:name w:val="ListLabel 170"/>
    <w:rsid w:val="008608E4"/>
    <w:rPr>
      <w:rFonts w:cs="OpenSymbol"/>
    </w:rPr>
  </w:style>
  <w:style w:type="character" w:customStyle="1" w:styleId="ListLabel171">
    <w:name w:val="ListLabel 171"/>
    <w:rsid w:val="008608E4"/>
    <w:rPr>
      <w:rFonts w:cs="OpenSymbol"/>
    </w:rPr>
  </w:style>
  <w:style w:type="character" w:customStyle="1" w:styleId="ListLabel172">
    <w:name w:val="ListLabel 172"/>
    <w:rsid w:val="008608E4"/>
    <w:rPr>
      <w:rFonts w:cs="Symbol"/>
    </w:rPr>
  </w:style>
  <w:style w:type="character" w:customStyle="1" w:styleId="ListLabel173">
    <w:name w:val="ListLabel 173"/>
    <w:rsid w:val="008608E4"/>
    <w:rPr>
      <w:rFonts w:cs="OpenSymbol"/>
    </w:rPr>
  </w:style>
  <w:style w:type="character" w:customStyle="1" w:styleId="ListLabel174">
    <w:name w:val="ListLabel 174"/>
    <w:rsid w:val="008608E4"/>
    <w:rPr>
      <w:rFonts w:cs="OpenSymbol"/>
    </w:rPr>
  </w:style>
  <w:style w:type="character" w:customStyle="1" w:styleId="ListLabel175">
    <w:name w:val="ListLabel 175"/>
    <w:rsid w:val="008608E4"/>
    <w:rPr>
      <w:rFonts w:cs="Symbol"/>
    </w:rPr>
  </w:style>
  <w:style w:type="character" w:customStyle="1" w:styleId="ListLabel176">
    <w:name w:val="ListLabel 176"/>
    <w:rsid w:val="008608E4"/>
    <w:rPr>
      <w:rFonts w:cs="OpenSymbol"/>
    </w:rPr>
  </w:style>
  <w:style w:type="character" w:customStyle="1" w:styleId="ListLabel177">
    <w:name w:val="ListLabel 177"/>
    <w:rsid w:val="008608E4"/>
    <w:rPr>
      <w:rFonts w:cs="OpenSymbol"/>
    </w:rPr>
  </w:style>
  <w:style w:type="character" w:customStyle="1" w:styleId="ListLabel178">
    <w:name w:val="ListLabel 178"/>
    <w:rsid w:val="008608E4"/>
    <w:rPr>
      <w:rFonts w:cs="Symbol"/>
    </w:rPr>
  </w:style>
  <w:style w:type="character" w:customStyle="1" w:styleId="ListLabel179">
    <w:name w:val="ListLabel 179"/>
    <w:rsid w:val="008608E4"/>
    <w:rPr>
      <w:rFonts w:cs="OpenSymbol"/>
    </w:rPr>
  </w:style>
  <w:style w:type="character" w:customStyle="1" w:styleId="ListLabel180">
    <w:name w:val="ListLabel 180"/>
    <w:rsid w:val="008608E4"/>
    <w:rPr>
      <w:rFonts w:cs="OpenSymbol"/>
    </w:rPr>
  </w:style>
  <w:style w:type="character" w:customStyle="1" w:styleId="ListLabel181">
    <w:name w:val="ListLabel 181"/>
    <w:rsid w:val="008608E4"/>
    <w:rPr>
      <w:rFonts w:cs="Symbol"/>
    </w:rPr>
  </w:style>
  <w:style w:type="character" w:customStyle="1" w:styleId="ListLabel182">
    <w:name w:val="ListLabel 182"/>
    <w:rsid w:val="008608E4"/>
    <w:rPr>
      <w:rFonts w:cs="OpenSymbol"/>
    </w:rPr>
  </w:style>
  <w:style w:type="character" w:customStyle="1" w:styleId="ListLabel183">
    <w:name w:val="ListLabel 183"/>
    <w:rsid w:val="008608E4"/>
    <w:rPr>
      <w:rFonts w:cs="OpenSymbol"/>
    </w:rPr>
  </w:style>
  <w:style w:type="character" w:customStyle="1" w:styleId="ListLabel184">
    <w:name w:val="ListLabel 184"/>
    <w:rsid w:val="008608E4"/>
    <w:rPr>
      <w:rFonts w:cs="Symbol"/>
    </w:rPr>
  </w:style>
  <w:style w:type="character" w:customStyle="1" w:styleId="ListLabel185">
    <w:name w:val="ListLabel 185"/>
    <w:rsid w:val="008608E4"/>
    <w:rPr>
      <w:rFonts w:cs="OpenSymbol"/>
    </w:rPr>
  </w:style>
  <w:style w:type="character" w:customStyle="1" w:styleId="ListLabel186">
    <w:name w:val="ListLabel 186"/>
    <w:rsid w:val="008608E4"/>
    <w:rPr>
      <w:rFonts w:cs="OpenSymbol"/>
    </w:rPr>
  </w:style>
  <w:style w:type="character" w:customStyle="1" w:styleId="ListLabel187">
    <w:name w:val="ListLabel 187"/>
    <w:rsid w:val="008608E4"/>
    <w:rPr>
      <w:rFonts w:cs="Symbol"/>
    </w:rPr>
  </w:style>
  <w:style w:type="character" w:customStyle="1" w:styleId="ListLabel188">
    <w:name w:val="ListLabel 188"/>
    <w:rsid w:val="008608E4"/>
    <w:rPr>
      <w:rFonts w:cs="OpenSymbol"/>
    </w:rPr>
  </w:style>
  <w:style w:type="character" w:customStyle="1" w:styleId="ListLabel189">
    <w:name w:val="ListLabel 189"/>
    <w:rsid w:val="008608E4"/>
    <w:rPr>
      <w:rFonts w:cs="OpenSymbol"/>
    </w:rPr>
  </w:style>
  <w:style w:type="character" w:customStyle="1" w:styleId="ListLabel190">
    <w:name w:val="ListLabel 190"/>
    <w:rsid w:val="008608E4"/>
    <w:rPr>
      <w:rFonts w:cs="Symbol"/>
    </w:rPr>
  </w:style>
  <w:style w:type="character" w:customStyle="1" w:styleId="ListLabel191">
    <w:name w:val="ListLabel 191"/>
    <w:rsid w:val="008608E4"/>
    <w:rPr>
      <w:rFonts w:cs="OpenSymbol"/>
    </w:rPr>
  </w:style>
  <w:style w:type="character" w:customStyle="1" w:styleId="ListLabel192">
    <w:name w:val="ListLabel 192"/>
    <w:rsid w:val="008608E4"/>
    <w:rPr>
      <w:rFonts w:cs="OpenSymbol"/>
    </w:rPr>
  </w:style>
  <w:style w:type="character" w:customStyle="1" w:styleId="ListLabel193">
    <w:name w:val="ListLabel 193"/>
    <w:rsid w:val="008608E4"/>
    <w:rPr>
      <w:rFonts w:cs="Symbol"/>
    </w:rPr>
  </w:style>
  <w:style w:type="character" w:customStyle="1" w:styleId="ListLabel194">
    <w:name w:val="ListLabel 194"/>
    <w:rsid w:val="008608E4"/>
    <w:rPr>
      <w:rFonts w:cs="OpenSymbol"/>
    </w:rPr>
  </w:style>
  <w:style w:type="character" w:customStyle="1" w:styleId="ListLabel195">
    <w:name w:val="ListLabel 195"/>
    <w:rsid w:val="008608E4"/>
    <w:rPr>
      <w:rFonts w:cs="OpenSymbol"/>
    </w:rPr>
  </w:style>
  <w:style w:type="character" w:customStyle="1" w:styleId="ListLabel196">
    <w:name w:val="ListLabel 196"/>
    <w:rsid w:val="008608E4"/>
    <w:rPr>
      <w:rFonts w:cs="Symbol"/>
    </w:rPr>
  </w:style>
  <w:style w:type="character" w:customStyle="1" w:styleId="ListLabel197">
    <w:name w:val="ListLabel 197"/>
    <w:rsid w:val="008608E4"/>
    <w:rPr>
      <w:rFonts w:cs="OpenSymbol"/>
    </w:rPr>
  </w:style>
  <w:style w:type="character" w:customStyle="1" w:styleId="ListLabel198">
    <w:name w:val="ListLabel 198"/>
    <w:rsid w:val="008608E4"/>
    <w:rPr>
      <w:rFonts w:cs="OpenSymbol"/>
    </w:rPr>
  </w:style>
  <w:style w:type="character" w:customStyle="1" w:styleId="ListLabel199">
    <w:name w:val="ListLabel 199"/>
    <w:rsid w:val="008608E4"/>
    <w:rPr>
      <w:rFonts w:cs="Symbol"/>
    </w:rPr>
  </w:style>
  <w:style w:type="character" w:customStyle="1" w:styleId="ListLabel200">
    <w:name w:val="ListLabel 200"/>
    <w:rsid w:val="008608E4"/>
    <w:rPr>
      <w:rFonts w:cs="OpenSymbol"/>
    </w:rPr>
  </w:style>
  <w:style w:type="character" w:customStyle="1" w:styleId="ListLabel201">
    <w:name w:val="ListLabel 201"/>
    <w:rsid w:val="008608E4"/>
    <w:rPr>
      <w:rFonts w:cs="OpenSymbol"/>
    </w:rPr>
  </w:style>
  <w:style w:type="character" w:customStyle="1" w:styleId="ListLabel202">
    <w:name w:val="ListLabel 202"/>
    <w:rsid w:val="008608E4"/>
    <w:rPr>
      <w:rFonts w:cs="Symbol"/>
    </w:rPr>
  </w:style>
  <w:style w:type="character" w:customStyle="1" w:styleId="ListLabel203">
    <w:name w:val="ListLabel 203"/>
    <w:rsid w:val="008608E4"/>
    <w:rPr>
      <w:rFonts w:cs="OpenSymbol"/>
    </w:rPr>
  </w:style>
  <w:style w:type="character" w:customStyle="1" w:styleId="ListLabel204">
    <w:name w:val="ListLabel 204"/>
    <w:rsid w:val="008608E4"/>
    <w:rPr>
      <w:rFonts w:cs="OpenSymbol"/>
    </w:rPr>
  </w:style>
  <w:style w:type="character" w:customStyle="1" w:styleId="ListLabel205">
    <w:name w:val="ListLabel 205"/>
    <w:rsid w:val="008608E4"/>
    <w:rPr>
      <w:rFonts w:cs="Symbol"/>
    </w:rPr>
  </w:style>
  <w:style w:type="character" w:customStyle="1" w:styleId="ListLabel206">
    <w:name w:val="ListLabel 206"/>
    <w:rsid w:val="008608E4"/>
    <w:rPr>
      <w:rFonts w:cs="OpenSymbol"/>
    </w:rPr>
  </w:style>
  <w:style w:type="character" w:customStyle="1" w:styleId="ListLabel207">
    <w:name w:val="ListLabel 207"/>
    <w:rsid w:val="008608E4"/>
    <w:rPr>
      <w:rFonts w:cs="OpenSymbol"/>
    </w:rPr>
  </w:style>
  <w:style w:type="character" w:customStyle="1" w:styleId="ListLabel208">
    <w:name w:val="ListLabel 208"/>
    <w:rsid w:val="008608E4"/>
    <w:rPr>
      <w:rFonts w:cs="Symbol"/>
    </w:rPr>
  </w:style>
  <w:style w:type="character" w:customStyle="1" w:styleId="ListLabel209">
    <w:name w:val="ListLabel 209"/>
    <w:rsid w:val="008608E4"/>
    <w:rPr>
      <w:rFonts w:cs="OpenSymbol"/>
    </w:rPr>
  </w:style>
  <w:style w:type="character" w:customStyle="1" w:styleId="ListLabel210">
    <w:name w:val="ListLabel 210"/>
    <w:rsid w:val="008608E4"/>
    <w:rPr>
      <w:rFonts w:cs="OpenSymbol"/>
    </w:rPr>
  </w:style>
  <w:style w:type="character" w:customStyle="1" w:styleId="ListLabel211">
    <w:name w:val="ListLabel 211"/>
    <w:rsid w:val="008608E4"/>
    <w:rPr>
      <w:rFonts w:cs="Symbol"/>
    </w:rPr>
  </w:style>
  <w:style w:type="character" w:customStyle="1" w:styleId="ListLabel212">
    <w:name w:val="ListLabel 212"/>
    <w:rsid w:val="008608E4"/>
    <w:rPr>
      <w:rFonts w:cs="OpenSymbol"/>
    </w:rPr>
  </w:style>
  <w:style w:type="character" w:customStyle="1" w:styleId="ListLabel213">
    <w:name w:val="ListLabel 213"/>
    <w:rsid w:val="008608E4"/>
    <w:rPr>
      <w:rFonts w:cs="OpenSymbol"/>
    </w:rPr>
  </w:style>
  <w:style w:type="character" w:customStyle="1" w:styleId="ListLabel214">
    <w:name w:val="ListLabel 214"/>
    <w:rsid w:val="008608E4"/>
    <w:rPr>
      <w:rFonts w:cs="Symbol"/>
    </w:rPr>
  </w:style>
  <w:style w:type="character" w:customStyle="1" w:styleId="ListLabel215">
    <w:name w:val="ListLabel 215"/>
    <w:rsid w:val="008608E4"/>
    <w:rPr>
      <w:rFonts w:cs="OpenSymbol"/>
    </w:rPr>
  </w:style>
  <w:style w:type="character" w:customStyle="1" w:styleId="ListLabel216">
    <w:name w:val="ListLabel 216"/>
    <w:rsid w:val="008608E4"/>
    <w:rPr>
      <w:rFonts w:cs="OpenSymbol"/>
    </w:rPr>
  </w:style>
  <w:style w:type="character" w:customStyle="1" w:styleId="ListLabel217">
    <w:name w:val="ListLabel 217"/>
    <w:rsid w:val="008608E4"/>
    <w:rPr>
      <w:rFonts w:cs="Symbol"/>
    </w:rPr>
  </w:style>
  <w:style w:type="character" w:customStyle="1" w:styleId="ListLabel218">
    <w:name w:val="ListLabel 218"/>
    <w:rsid w:val="008608E4"/>
    <w:rPr>
      <w:rFonts w:cs="OpenSymbol"/>
    </w:rPr>
  </w:style>
  <w:style w:type="character" w:customStyle="1" w:styleId="ListLabel219">
    <w:name w:val="ListLabel 219"/>
    <w:rsid w:val="008608E4"/>
    <w:rPr>
      <w:rFonts w:cs="OpenSymbol"/>
    </w:rPr>
  </w:style>
  <w:style w:type="character" w:customStyle="1" w:styleId="ListLabel220">
    <w:name w:val="ListLabel 220"/>
    <w:rsid w:val="008608E4"/>
    <w:rPr>
      <w:rFonts w:cs="Symbol"/>
    </w:rPr>
  </w:style>
  <w:style w:type="character" w:customStyle="1" w:styleId="ListLabel221">
    <w:name w:val="ListLabel 221"/>
    <w:rsid w:val="008608E4"/>
    <w:rPr>
      <w:rFonts w:cs="OpenSymbol"/>
    </w:rPr>
  </w:style>
  <w:style w:type="character" w:customStyle="1" w:styleId="ListLabel222">
    <w:name w:val="ListLabel 222"/>
    <w:rsid w:val="008608E4"/>
    <w:rPr>
      <w:rFonts w:cs="OpenSymbol"/>
    </w:rPr>
  </w:style>
  <w:style w:type="character" w:customStyle="1" w:styleId="ListLabel223">
    <w:name w:val="ListLabel 223"/>
    <w:rsid w:val="008608E4"/>
    <w:rPr>
      <w:rFonts w:cs="Symbol"/>
    </w:rPr>
  </w:style>
  <w:style w:type="character" w:customStyle="1" w:styleId="ListLabel224">
    <w:name w:val="ListLabel 224"/>
    <w:rsid w:val="008608E4"/>
    <w:rPr>
      <w:rFonts w:cs="OpenSymbol"/>
    </w:rPr>
  </w:style>
  <w:style w:type="character" w:customStyle="1" w:styleId="ListLabel225">
    <w:name w:val="ListLabel 225"/>
    <w:rsid w:val="008608E4"/>
    <w:rPr>
      <w:rFonts w:cs="OpenSymbol"/>
    </w:rPr>
  </w:style>
  <w:style w:type="character" w:customStyle="1" w:styleId="ListLabel226">
    <w:name w:val="ListLabel 226"/>
    <w:rsid w:val="008608E4"/>
    <w:rPr>
      <w:rFonts w:cs="Symbol"/>
    </w:rPr>
  </w:style>
  <w:style w:type="character" w:customStyle="1" w:styleId="ListLabel227">
    <w:name w:val="ListLabel 227"/>
    <w:rsid w:val="008608E4"/>
    <w:rPr>
      <w:rFonts w:cs="OpenSymbol"/>
    </w:rPr>
  </w:style>
  <w:style w:type="character" w:customStyle="1" w:styleId="ListLabel228">
    <w:name w:val="ListLabel 228"/>
    <w:rsid w:val="008608E4"/>
    <w:rPr>
      <w:rFonts w:cs="OpenSymbol"/>
    </w:rPr>
  </w:style>
  <w:style w:type="character" w:customStyle="1" w:styleId="ListLabel229">
    <w:name w:val="ListLabel 229"/>
    <w:rsid w:val="008608E4"/>
    <w:rPr>
      <w:rFonts w:cs="Symbol"/>
    </w:rPr>
  </w:style>
  <w:style w:type="character" w:customStyle="1" w:styleId="ListLabel230">
    <w:name w:val="ListLabel 230"/>
    <w:rsid w:val="008608E4"/>
    <w:rPr>
      <w:rFonts w:cs="OpenSymbol"/>
    </w:rPr>
  </w:style>
  <w:style w:type="character" w:customStyle="1" w:styleId="ListLabel231">
    <w:name w:val="ListLabel 231"/>
    <w:rsid w:val="008608E4"/>
    <w:rPr>
      <w:rFonts w:cs="OpenSymbol"/>
    </w:rPr>
  </w:style>
  <w:style w:type="character" w:customStyle="1" w:styleId="ListLabel232">
    <w:name w:val="ListLabel 232"/>
    <w:rsid w:val="008608E4"/>
    <w:rPr>
      <w:rFonts w:cs="Symbol"/>
    </w:rPr>
  </w:style>
  <w:style w:type="character" w:customStyle="1" w:styleId="ListLabel233">
    <w:name w:val="ListLabel 233"/>
    <w:rsid w:val="008608E4"/>
    <w:rPr>
      <w:rFonts w:cs="OpenSymbol"/>
    </w:rPr>
  </w:style>
  <w:style w:type="character" w:customStyle="1" w:styleId="ListLabel234">
    <w:name w:val="ListLabel 234"/>
    <w:rsid w:val="008608E4"/>
    <w:rPr>
      <w:rFonts w:cs="OpenSymbol"/>
    </w:rPr>
  </w:style>
  <w:style w:type="character" w:customStyle="1" w:styleId="ListLabel235">
    <w:name w:val="ListLabel 235"/>
    <w:rsid w:val="008608E4"/>
    <w:rPr>
      <w:rFonts w:cs="Symbol"/>
    </w:rPr>
  </w:style>
  <w:style w:type="character" w:customStyle="1" w:styleId="ListLabel236">
    <w:name w:val="ListLabel 236"/>
    <w:rsid w:val="008608E4"/>
    <w:rPr>
      <w:rFonts w:cs="OpenSymbol"/>
    </w:rPr>
  </w:style>
  <w:style w:type="character" w:customStyle="1" w:styleId="ListLabel237">
    <w:name w:val="ListLabel 237"/>
    <w:rsid w:val="008608E4"/>
    <w:rPr>
      <w:rFonts w:cs="OpenSymbol"/>
    </w:rPr>
  </w:style>
  <w:style w:type="character" w:customStyle="1" w:styleId="ListLabel238">
    <w:name w:val="ListLabel 238"/>
    <w:rsid w:val="008608E4"/>
    <w:rPr>
      <w:rFonts w:cs="Symbol"/>
    </w:rPr>
  </w:style>
  <w:style w:type="character" w:customStyle="1" w:styleId="ListLabel239">
    <w:name w:val="ListLabel 239"/>
    <w:rsid w:val="008608E4"/>
    <w:rPr>
      <w:rFonts w:cs="OpenSymbol"/>
    </w:rPr>
  </w:style>
  <w:style w:type="character" w:customStyle="1" w:styleId="ListLabel240">
    <w:name w:val="ListLabel 240"/>
    <w:rsid w:val="008608E4"/>
    <w:rPr>
      <w:rFonts w:cs="OpenSymbol"/>
    </w:rPr>
  </w:style>
  <w:style w:type="character" w:customStyle="1" w:styleId="ListLabel241">
    <w:name w:val="ListLabel 241"/>
    <w:rsid w:val="008608E4"/>
    <w:rPr>
      <w:rFonts w:cs="Symbol"/>
    </w:rPr>
  </w:style>
  <w:style w:type="character" w:customStyle="1" w:styleId="ListLabel242">
    <w:name w:val="ListLabel 242"/>
    <w:rsid w:val="008608E4"/>
    <w:rPr>
      <w:rFonts w:cs="OpenSymbol"/>
    </w:rPr>
  </w:style>
  <w:style w:type="character" w:customStyle="1" w:styleId="ListLabel243">
    <w:name w:val="ListLabel 243"/>
    <w:rsid w:val="008608E4"/>
    <w:rPr>
      <w:rFonts w:cs="OpenSymbol"/>
    </w:rPr>
  </w:style>
  <w:style w:type="character" w:customStyle="1" w:styleId="ListLabel244">
    <w:name w:val="ListLabel 244"/>
    <w:rsid w:val="008608E4"/>
    <w:rPr>
      <w:rFonts w:cs="Symbol"/>
    </w:rPr>
  </w:style>
  <w:style w:type="character" w:customStyle="1" w:styleId="ListLabel245">
    <w:name w:val="ListLabel 245"/>
    <w:rsid w:val="008608E4"/>
    <w:rPr>
      <w:rFonts w:cs="OpenSymbol"/>
    </w:rPr>
  </w:style>
  <w:style w:type="character" w:customStyle="1" w:styleId="ListLabel246">
    <w:name w:val="ListLabel 246"/>
    <w:rsid w:val="008608E4"/>
    <w:rPr>
      <w:rFonts w:cs="OpenSymbol"/>
    </w:rPr>
  </w:style>
  <w:style w:type="character" w:customStyle="1" w:styleId="ListLabel247">
    <w:name w:val="ListLabel 247"/>
    <w:rsid w:val="008608E4"/>
    <w:rPr>
      <w:rFonts w:cs="Symbol"/>
    </w:rPr>
  </w:style>
  <w:style w:type="character" w:customStyle="1" w:styleId="ListLabel248">
    <w:name w:val="ListLabel 248"/>
    <w:rsid w:val="008608E4"/>
    <w:rPr>
      <w:rFonts w:cs="OpenSymbol"/>
    </w:rPr>
  </w:style>
  <w:style w:type="character" w:customStyle="1" w:styleId="ListLabel249">
    <w:name w:val="ListLabel 249"/>
    <w:rsid w:val="008608E4"/>
    <w:rPr>
      <w:rFonts w:cs="OpenSymbol"/>
    </w:rPr>
  </w:style>
  <w:style w:type="character" w:customStyle="1" w:styleId="ListLabel250">
    <w:name w:val="ListLabel 250"/>
    <w:rsid w:val="008608E4"/>
    <w:rPr>
      <w:rFonts w:cs="Symbol"/>
    </w:rPr>
  </w:style>
  <w:style w:type="character" w:customStyle="1" w:styleId="ListLabel251">
    <w:name w:val="ListLabel 251"/>
    <w:rsid w:val="008608E4"/>
    <w:rPr>
      <w:rFonts w:cs="OpenSymbol"/>
    </w:rPr>
  </w:style>
  <w:style w:type="character" w:customStyle="1" w:styleId="ListLabel252">
    <w:name w:val="ListLabel 252"/>
    <w:rsid w:val="008608E4"/>
    <w:rPr>
      <w:rFonts w:cs="OpenSymbol"/>
    </w:rPr>
  </w:style>
  <w:style w:type="character" w:customStyle="1" w:styleId="ListLabel253">
    <w:name w:val="ListLabel 253"/>
    <w:rsid w:val="008608E4"/>
    <w:rPr>
      <w:rFonts w:cs="Symbol"/>
    </w:rPr>
  </w:style>
  <w:style w:type="character" w:customStyle="1" w:styleId="ListLabel254">
    <w:name w:val="ListLabel 254"/>
    <w:rsid w:val="008608E4"/>
    <w:rPr>
      <w:rFonts w:cs="OpenSymbol"/>
    </w:rPr>
  </w:style>
  <w:style w:type="character" w:customStyle="1" w:styleId="ListLabel255">
    <w:name w:val="ListLabel 255"/>
    <w:rsid w:val="008608E4"/>
    <w:rPr>
      <w:rFonts w:cs="OpenSymbol"/>
    </w:rPr>
  </w:style>
  <w:style w:type="character" w:customStyle="1" w:styleId="ListLabel256">
    <w:name w:val="ListLabel 256"/>
    <w:rsid w:val="008608E4"/>
    <w:rPr>
      <w:rFonts w:cs="Symbol"/>
    </w:rPr>
  </w:style>
  <w:style w:type="character" w:customStyle="1" w:styleId="ListLabel257">
    <w:name w:val="ListLabel 257"/>
    <w:rsid w:val="008608E4"/>
    <w:rPr>
      <w:rFonts w:cs="OpenSymbol"/>
    </w:rPr>
  </w:style>
  <w:style w:type="character" w:customStyle="1" w:styleId="ListLabel258">
    <w:name w:val="ListLabel 258"/>
    <w:rsid w:val="008608E4"/>
    <w:rPr>
      <w:rFonts w:cs="OpenSymbol"/>
    </w:rPr>
  </w:style>
  <w:style w:type="character" w:customStyle="1" w:styleId="ListLabel259">
    <w:name w:val="ListLabel 259"/>
    <w:rsid w:val="008608E4"/>
    <w:rPr>
      <w:rFonts w:cs="Symbol"/>
    </w:rPr>
  </w:style>
  <w:style w:type="character" w:customStyle="1" w:styleId="ListLabel260">
    <w:name w:val="ListLabel 260"/>
    <w:rsid w:val="008608E4"/>
    <w:rPr>
      <w:rFonts w:cs="OpenSymbol"/>
    </w:rPr>
  </w:style>
  <w:style w:type="character" w:customStyle="1" w:styleId="ListLabel261">
    <w:name w:val="ListLabel 261"/>
    <w:rsid w:val="008608E4"/>
    <w:rPr>
      <w:rFonts w:cs="OpenSymbol"/>
    </w:rPr>
  </w:style>
  <w:style w:type="character" w:customStyle="1" w:styleId="ListLabel262">
    <w:name w:val="ListLabel 262"/>
    <w:rsid w:val="008608E4"/>
  </w:style>
  <w:style w:type="character" w:customStyle="1" w:styleId="ListLabel263">
    <w:name w:val="ListLabel 263"/>
    <w:rsid w:val="008608E4"/>
  </w:style>
  <w:style w:type="character" w:customStyle="1" w:styleId="ListLabel264">
    <w:name w:val="ListLabel 264"/>
    <w:rsid w:val="008608E4"/>
  </w:style>
  <w:style w:type="character" w:customStyle="1" w:styleId="ListLabel265">
    <w:name w:val="ListLabel 265"/>
    <w:rsid w:val="008608E4"/>
  </w:style>
  <w:style w:type="character" w:customStyle="1" w:styleId="ListLabel266">
    <w:name w:val="ListLabel 266"/>
    <w:rsid w:val="008608E4"/>
  </w:style>
  <w:style w:type="character" w:customStyle="1" w:styleId="ListLabel267">
    <w:name w:val="ListLabel 267"/>
    <w:rsid w:val="008608E4"/>
  </w:style>
  <w:style w:type="character" w:customStyle="1" w:styleId="ListLabel268">
    <w:name w:val="ListLabel 268"/>
    <w:rsid w:val="008608E4"/>
  </w:style>
  <w:style w:type="character" w:customStyle="1" w:styleId="ListLabel269">
    <w:name w:val="ListLabel 269"/>
    <w:rsid w:val="008608E4"/>
  </w:style>
  <w:style w:type="character" w:customStyle="1" w:styleId="ListLabel270">
    <w:name w:val="ListLabel 270"/>
    <w:rsid w:val="008608E4"/>
  </w:style>
  <w:style w:type="character" w:customStyle="1" w:styleId="ListLabel271">
    <w:name w:val="ListLabel 271"/>
    <w:rsid w:val="008608E4"/>
    <w:rPr>
      <w:color w:val="006666"/>
      <w:sz w:val="18"/>
      <w:szCs w:val="18"/>
    </w:rPr>
  </w:style>
  <w:style w:type="character" w:customStyle="1" w:styleId="NumberingSymbols">
    <w:name w:val="Numbering Symbols"/>
    <w:rsid w:val="008608E4"/>
  </w:style>
  <w:style w:type="character" w:customStyle="1" w:styleId="Refdecomentrio10">
    <w:name w:val="Ref. de comentário1"/>
    <w:rsid w:val="008608E4"/>
    <w:rPr>
      <w:sz w:val="16"/>
      <w:szCs w:val="16"/>
    </w:rPr>
  </w:style>
  <w:style w:type="character" w:customStyle="1" w:styleId="TextodecomentrioChar1">
    <w:name w:val="Texto de comentário Char1"/>
    <w:rsid w:val="008608E4"/>
    <w:rPr>
      <w:lang w:eastAsia="zh-CN"/>
    </w:rPr>
  </w:style>
  <w:style w:type="character" w:customStyle="1" w:styleId="AssuntodocomentrioChar1">
    <w:name w:val="Assunto do comentário Char1"/>
    <w:rsid w:val="008608E4"/>
    <w:rPr>
      <w:rFonts w:ascii="Arial" w:eastAsia="Arial" w:hAnsi="Arial" w:cs="Arial"/>
      <w:b/>
      <w:bCs/>
      <w:lang w:eastAsia="zh-CN"/>
    </w:rPr>
  </w:style>
  <w:style w:type="paragraph" w:customStyle="1" w:styleId="Heading">
    <w:name w:val="Heading"/>
    <w:basedOn w:val="Normal"/>
    <w:next w:val="Corpodetexto"/>
    <w:rsid w:val="008608E4"/>
    <w:pPr>
      <w:keepNext/>
      <w:suppressAutoHyphens/>
      <w:spacing w:before="240" w:after="120"/>
      <w:ind w:firstLine="0"/>
      <w:jc w:val="left"/>
    </w:pPr>
    <w:rPr>
      <w:rFonts w:ascii="Liberation Sans" w:eastAsia="Noto Sans CJK SC" w:hAnsi="Liberation Sans" w:cs="Noto Sans Devanagari"/>
      <w:sz w:val="28"/>
      <w:szCs w:val="28"/>
      <w:lang w:eastAsia="zh-CN"/>
    </w:rPr>
  </w:style>
  <w:style w:type="paragraph" w:styleId="Lista">
    <w:name w:val="List"/>
    <w:basedOn w:val="Corpodetexto"/>
    <w:rsid w:val="008608E4"/>
    <w:pPr>
      <w:widowControl/>
      <w:suppressAutoHyphens/>
      <w:autoSpaceDE/>
      <w:autoSpaceDN/>
      <w:spacing w:after="120"/>
    </w:pPr>
    <w:rPr>
      <w:rFonts w:cs="Noto Sans Devanagari"/>
      <w:lang w:val="pt-BR" w:eastAsia="zh-CN"/>
    </w:rPr>
  </w:style>
  <w:style w:type="paragraph" w:styleId="Legenda">
    <w:name w:val="caption"/>
    <w:basedOn w:val="Normal"/>
    <w:uiPriority w:val="35"/>
    <w:qFormat/>
    <w:rsid w:val="008608E4"/>
    <w:pPr>
      <w:suppressLineNumbers/>
      <w:suppressAutoHyphens/>
      <w:spacing w:before="120" w:after="120"/>
      <w:ind w:firstLine="0"/>
      <w:jc w:val="left"/>
    </w:pPr>
    <w:rPr>
      <w:rFonts w:ascii="Arial" w:eastAsia="Arial" w:hAnsi="Arial" w:cs="Noto Sans Devanagari"/>
      <w:i/>
      <w:iCs/>
      <w:lang w:eastAsia="zh-CN"/>
    </w:rPr>
  </w:style>
  <w:style w:type="paragraph" w:customStyle="1" w:styleId="Index">
    <w:name w:val="Index"/>
    <w:basedOn w:val="Normal"/>
    <w:rsid w:val="008608E4"/>
    <w:pPr>
      <w:suppressLineNumbers/>
      <w:suppressAutoHyphens/>
      <w:spacing w:after="160"/>
      <w:ind w:firstLine="0"/>
      <w:jc w:val="left"/>
    </w:pPr>
    <w:rPr>
      <w:rFonts w:ascii="Arial" w:eastAsia="Arial" w:hAnsi="Arial" w:cs="Noto Sans Devanagari"/>
      <w:lang w:eastAsia="zh-CN"/>
    </w:rPr>
  </w:style>
  <w:style w:type="paragraph" w:customStyle="1" w:styleId="Legenda1">
    <w:name w:val="Legenda1"/>
    <w:basedOn w:val="Normal"/>
    <w:next w:val="Normal"/>
    <w:rsid w:val="008608E4"/>
    <w:pPr>
      <w:suppressAutoHyphens/>
      <w:spacing w:after="200" w:line="240" w:lineRule="auto"/>
      <w:ind w:firstLine="0"/>
      <w:jc w:val="left"/>
    </w:pPr>
    <w:rPr>
      <w:rFonts w:ascii="Arial" w:eastAsia="Arial" w:hAnsi="Arial" w:cs="Arial"/>
      <w:i/>
      <w:iCs/>
      <w:color w:val="0E2841"/>
      <w:sz w:val="18"/>
      <w:szCs w:val="18"/>
      <w:lang w:eastAsia="zh-CN"/>
    </w:rPr>
  </w:style>
  <w:style w:type="paragraph" w:customStyle="1" w:styleId="Ttulo10">
    <w:name w:val="Título1"/>
    <w:basedOn w:val="Normal"/>
    <w:next w:val="Normal"/>
    <w:rsid w:val="008608E4"/>
    <w:pPr>
      <w:suppressAutoHyphens/>
      <w:spacing w:after="80" w:line="240" w:lineRule="auto"/>
      <w:ind w:firstLine="0"/>
      <w:contextualSpacing/>
      <w:jc w:val="left"/>
    </w:pPr>
    <w:rPr>
      <w:rFonts w:ascii="Aptos Display" w:eastAsia="Calibri" w:hAnsi="Aptos Display" w:cs="Calibri"/>
      <w:spacing w:val="-10"/>
      <w:kern w:val="2"/>
      <w:sz w:val="56"/>
      <w:szCs w:val="56"/>
      <w:lang w:eastAsia="zh-CN"/>
    </w:rPr>
  </w:style>
  <w:style w:type="paragraph" w:styleId="Citao">
    <w:name w:val="Quote"/>
    <w:basedOn w:val="Normal"/>
    <w:next w:val="Normal"/>
    <w:link w:val="CitaoChar1"/>
    <w:uiPriority w:val="29"/>
    <w:qFormat/>
    <w:rsid w:val="008608E4"/>
    <w:pPr>
      <w:suppressAutoHyphens/>
      <w:spacing w:before="160" w:after="160"/>
      <w:ind w:firstLine="0"/>
      <w:jc w:val="center"/>
    </w:pPr>
    <w:rPr>
      <w:rFonts w:ascii="Arial" w:eastAsia="Arial" w:hAnsi="Arial" w:cs="Arial"/>
      <w:i/>
      <w:iCs/>
      <w:color w:val="404040"/>
      <w:lang w:eastAsia="zh-CN"/>
    </w:rPr>
  </w:style>
  <w:style w:type="character" w:customStyle="1" w:styleId="CitaoChar1">
    <w:name w:val="Citação Char1"/>
    <w:basedOn w:val="Fontepargpadro"/>
    <w:link w:val="Citao"/>
    <w:rsid w:val="008608E4"/>
    <w:rPr>
      <w:rFonts w:ascii="Arial" w:eastAsia="Arial" w:hAnsi="Arial" w:cs="Arial"/>
      <w:i/>
      <w:iCs/>
      <w:color w:val="404040"/>
      <w:kern w:val="0"/>
      <w:sz w:val="24"/>
      <w:szCs w:val="24"/>
      <w:lang w:eastAsia="zh-CN"/>
    </w:rPr>
  </w:style>
  <w:style w:type="paragraph" w:styleId="CitaoIntensa">
    <w:name w:val="Intense Quote"/>
    <w:basedOn w:val="Normal"/>
    <w:next w:val="Normal"/>
    <w:link w:val="CitaoIntensaChar1"/>
    <w:uiPriority w:val="30"/>
    <w:qFormat/>
    <w:rsid w:val="008608E4"/>
    <w:pPr>
      <w:pBdr>
        <w:top w:val="single" w:sz="4" w:space="10" w:color="0F4761"/>
        <w:left w:val="none" w:sz="0" w:space="0" w:color="000000"/>
        <w:bottom w:val="single" w:sz="4" w:space="10" w:color="0F4761"/>
        <w:right w:val="none" w:sz="0" w:space="0" w:color="000000"/>
      </w:pBdr>
      <w:suppressAutoHyphens/>
      <w:spacing w:before="360" w:after="360"/>
      <w:ind w:left="864" w:right="864" w:firstLine="0"/>
      <w:jc w:val="center"/>
    </w:pPr>
    <w:rPr>
      <w:rFonts w:ascii="Arial" w:eastAsia="Arial" w:hAnsi="Arial" w:cs="Arial"/>
      <w:i/>
      <w:iCs/>
      <w:color w:val="0F4761"/>
      <w:lang w:eastAsia="zh-CN"/>
    </w:rPr>
  </w:style>
  <w:style w:type="character" w:customStyle="1" w:styleId="CitaoIntensaChar1">
    <w:name w:val="Citação Intensa Char1"/>
    <w:basedOn w:val="Fontepargpadro"/>
    <w:link w:val="CitaoIntensa"/>
    <w:rsid w:val="008608E4"/>
    <w:rPr>
      <w:rFonts w:ascii="Arial" w:eastAsia="Arial" w:hAnsi="Arial" w:cs="Arial"/>
      <w:i/>
      <w:iCs/>
      <w:color w:val="0F4761"/>
      <w:kern w:val="0"/>
      <w:sz w:val="24"/>
      <w:szCs w:val="24"/>
      <w:lang w:eastAsia="zh-CN"/>
    </w:rPr>
  </w:style>
  <w:style w:type="paragraph" w:customStyle="1" w:styleId="Recuodecorpodetexto31">
    <w:name w:val="Recuo de corpo de texto 31"/>
    <w:basedOn w:val="Normal"/>
    <w:rsid w:val="008608E4"/>
    <w:pPr>
      <w:suppressAutoHyphens/>
      <w:ind w:left="283"/>
    </w:pPr>
    <w:rPr>
      <w:rFonts w:eastAsia="Batang"/>
      <w:sz w:val="16"/>
      <w:szCs w:val="16"/>
      <w:lang w:eastAsia="zh-CN"/>
    </w:rPr>
  </w:style>
  <w:style w:type="paragraph" w:styleId="Recuodecorpodetexto">
    <w:name w:val="Body Text Indent"/>
    <w:basedOn w:val="Normal"/>
    <w:link w:val="RecuodecorpodetextoChar1"/>
    <w:uiPriority w:val="99"/>
    <w:rsid w:val="008608E4"/>
    <w:pPr>
      <w:suppressAutoHyphens/>
      <w:spacing w:after="120" w:line="240" w:lineRule="auto"/>
      <w:ind w:left="283" w:firstLine="0"/>
      <w:jc w:val="left"/>
    </w:pPr>
    <w:rPr>
      <w:lang w:eastAsia="zh-CN"/>
    </w:rPr>
  </w:style>
  <w:style w:type="character" w:customStyle="1" w:styleId="RecuodecorpodetextoChar1">
    <w:name w:val="Recuo de corpo de texto Char1"/>
    <w:basedOn w:val="Fontepargpadro"/>
    <w:link w:val="Recuodecorpodetexto"/>
    <w:rsid w:val="008608E4"/>
    <w:rPr>
      <w:rFonts w:ascii="Times New Roman" w:eastAsia="Times New Roman" w:hAnsi="Times New Roman" w:cs="Times New Roman"/>
      <w:kern w:val="0"/>
      <w:sz w:val="24"/>
      <w:szCs w:val="24"/>
      <w:lang w:eastAsia="zh-CN"/>
    </w:rPr>
  </w:style>
  <w:style w:type="paragraph" w:customStyle="1" w:styleId="HeaderandFooter">
    <w:name w:val="Header and Footer"/>
    <w:basedOn w:val="Normal"/>
    <w:rsid w:val="008608E4"/>
    <w:pPr>
      <w:suppressAutoHyphens/>
      <w:spacing w:after="160"/>
      <w:ind w:firstLine="0"/>
      <w:jc w:val="left"/>
    </w:pPr>
    <w:rPr>
      <w:rFonts w:ascii="Arial" w:eastAsia="Arial" w:hAnsi="Arial" w:cs="Arial"/>
      <w:lang w:eastAsia="zh-CN"/>
    </w:rPr>
  </w:style>
  <w:style w:type="paragraph" w:customStyle="1" w:styleId="Normal-vermelho">
    <w:name w:val="Normal-vermelho"/>
    <w:basedOn w:val="Normal"/>
    <w:qFormat/>
    <w:rsid w:val="008608E4"/>
    <w:pPr>
      <w:suppressAutoHyphens/>
    </w:pPr>
    <w:rPr>
      <w:rFonts w:eastAsia="Arial"/>
      <w:color w:val="FF0000"/>
      <w:lang w:val="it-IT" w:eastAsia="zh-CN"/>
    </w:rPr>
  </w:style>
  <w:style w:type="paragraph" w:customStyle="1" w:styleId="B-nvel1">
    <w:name w:val="B - nível 1"/>
    <w:basedOn w:val="PargrafodaLista"/>
    <w:qFormat/>
    <w:rsid w:val="008608E4"/>
    <w:pPr>
      <w:tabs>
        <w:tab w:val="left" w:pos="720"/>
      </w:tabs>
      <w:suppressAutoHyphens/>
      <w:spacing w:after="0"/>
      <w:ind w:left="431" w:hanging="431"/>
      <w:outlineLvl w:val="0"/>
    </w:pPr>
    <w:rPr>
      <w:rFonts w:ascii="Arial" w:hAnsi="Arial" w:cs="Arial"/>
      <w:b/>
      <w:color w:val="000000"/>
      <w:lang w:eastAsia="zh-CN"/>
    </w:rPr>
  </w:style>
  <w:style w:type="paragraph" w:customStyle="1" w:styleId="B-nvel2">
    <w:name w:val="B - nível 2"/>
    <w:basedOn w:val="B-nvel1"/>
    <w:qFormat/>
    <w:rsid w:val="008608E4"/>
    <w:pPr>
      <w:outlineLvl w:val="1"/>
    </w:pPr>
  </w:style>
  <w:style w:type="paragraph" w:customStyle="1" w:styleId="Textodecomentrio1">
    <w:name w:val="Texto de comentário1"/>
    <w:basedOn w:val="Normal"/>
    <w:rsid w:val="008608E4"/>
    <w:pPr>
      <w:suppressAutoHyphens/>
      <w:spacing w:after="0" w:line="240" w:lineRule="auto"/>
      <w:ind w:firstLine="0"/>
      <w:jc w:val="left"/>
    </w:pPr>
    <w:rPr>
      <w:sz w:val="20"/>
      <w:szCs w:val="20"/>
      <w:lang w:eastAsia="zh-CN"/>
    </w:rPr>
  </w:style>
  <w:style w:type="paragraph" w:customStyle="1" w:styleId="Default">
    <w:name w:val="Default"/>
    <w:rsid w:val="008608E4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</w:rPr>
  </w:style>
  <w:style w:type="paragraph" w:styleId="Remissivo1">
    <w:name w:val="index 1"/>
    <w:basedOn w:val="Normal"/>
    <w:next w:val="Normal"/>
    <w:autoRedefine/>
    <w:uiPriority w:val="99"/>
    <w:semiHidden/>
    <w:unhideWhenUsed/>
    <w:rsid w:val="008608E4"/>
    <w:pPr>
      <w:spacing w:after="0" w:line="240" w:lineRule="auto"/>
      <w:ind w:left="240" w:hanging="240"/>
    </w:pPr>
  </w:style>
  <w:style w:type="paragraph" w:styleId="Ttulodendiceremissivo">
    <w:name w:val="index heading"/>
    <w:basedOn w:val="Heading"/>
    <w:rsid w:val="008608E4"/>
  </w:style>
  <w:style w:type="paragraph" w:customStyle="1" w:styleId="Ttulodendicedeautoridades1">
    <w:name w:val="Título de índice de autoridades1"/>
    <w:basedOn w:val="Ttulo1"/>
    <w:next w:val="Normal"/>
    <w:rsid w:val="008608E4"/>
    <w:pPr>
      <w:suppressAutoHyphens/>
      <w:spacing w:before="240" w:after="0" w:line="252" w:lineRule="auto"/>
      <w:ind w:firstLine="0"/>
      <w:jc w:val="left"/>
      <w:outlineLvl w:val="9"/>
    </w:pPr>
    <w:rPr>
      <w:rFonts w:ascii="Aptos Display" w:eastAsia="Calibri" w:hAnsi="Aptos Display" w:cs="Calibri"/>
      <w:b w:val="0"/>
      <w:color w:val="0F4761"/>
      <w:sz w:val="32"/>
      <w:szCs w:val="32"/>
      <w:lang w:eastAsia="zh-CN"/>
    </w:rPr>
  </w:style>
  <w:style w:type="paragraph" w:customStyle="1" w:styleId="Assuntodocomentrio1">
    <w:name w:val="Assunto do comentário1"/>
    <w:basedOn w:val="Textodecomentrio1"/>
    <w:next w:val="Textodecomentrio1"/>
    <w:rsid w:val="008608E4"/>
    <w:rPr>
      <w:b/>
      <w:bCs/>
    </w:rPr>
  </w:style>
  <w:style w:type="paragraph" w:styleId="Textodenotaderodap">
    <w:name w:val="footnote text"/>
    <w:basedOn w:val="Normal"/>
    <w:link w:val="TextodenotaderodapChar1"/>
    <w:uiPriority w:val="99"/>
    <w:rsid w:val="008608E4"/>
    <w:pPr>
      <w:suppressAutoHyphens/>
      <w:spacing w:after="0" w:line="240" w:lineRule="auto"/>
      <w:ind w:firstLine="0"/>
      <w:jc w:val="left"/>
    </w:pPr>
    <w:rPr>
      <w:rFonts w:ascii="Arial" w:eastAsia="Arial" w:hAnsi="Arial" w:cs="Arial"/>
      <w:sz w:val="20"/>
      <w:szCs w:val="20"/>
      <w:lang w:eastAsia="zh-CN"/>
    </w:rPr>
  </w:style>
  <w:style w:type="character" w:customStyle="1" w:styleId="TextodenotaderodapChar1">
    <w:name w:val="Texto de nota de rodapé Char1"/>
    <w:basedOn w:val="Fontepargpadro"/>
    <w:link w:val="Textodenotaderodap"/>
    <w:rsid w:val="008608E4"/>
    <w:rPr>
      <w:rFonts w:ascii="Arial" w:eastAsia="Arial" w:hAnsi="Arial" w:cs="Arial"/>
      <w:kern w:val="0"/>
      <w:sz w:val="20"/>
      <w:szCs w:val="20"/>
      <w:lang w:eastAsia="zh-CN"/>
    </w:rPr>
  </w:style>
  <w:style w:type="paragraph" w:customStyle="1" w:styleId="Corpodetexto21">
    <w:name w:val="Corpo de texto 21"/>
    <w:basedOn w:val="Normal"/>
    <w:rsid w:val="008608E4"/>
    <w:pPr>
      <w:suppressAutoHyphens/>
      <w:spacing w:after="160"/>
      <w:ind w:firstLine="0"/>
    </w:pPr>
    <w:rPr>
      <w:rFonts w:ascii="Arial" w:eastAsia="Arial" w:hAnsi="Arial" w:cs="Arial"/>
      <w:color w:val="FF0000"/>
      <w:lang w:eastAsia="zh-CN"/>
    </w:rPr>
  </w:style>
  <w:style w:type="paragraph" w:customStyle="1" w:styleId="Recuodecorpodetexto21">
    <w:name w:val="Recuo de corpo de texto 21"/>
    <w:basedOn w:val="Normal"/>
    <w:rsid w:val="008608E4"/>
    <w:pPr>
      <w:suppressAutoHyphens/>
      <w:spacing w:before="1" w:after="120" w:line="240" w:lineRule="auto"/>
      <w:ind w:left="2160" w:firstLine="0"/>
    </w:pPr>
    <w:rPr>
      <w:rFonts w:ascii="Arial" w:eastAsia="Arial" w:hAnsi="Arial" w:cs="Arial"/>
      <w:i/>
      <w:iCs/>
      <w:sz w:val="22"/>
      <w:szCs w:val="22"/>
      <w:lang w:eastAsia="zh-CN"/>
    </w:rPr>
  </w:style>
  <w:style w:type="paragraph" w:customStyle="1" w:styleId="Corpodetexto31">
    <w:name w:val="Corpo de texto 31"/>
    <w:basedOn w:val="Normal"/>
    <w:rsid w:val="008608E4"/>
    <w:pPr>
      <w:suppressAutoHyphens/>
      <w:spacing w:after="160"/>
      <w:ind w:firstLine="0"/>
    </w:pPr>
    <w:rPr>
      <w:rFonts w:ascii="Arial" w:eastAsia="Arial" w:hAnsi="Arial" w:cs="Arial"/>
      <w:i/>
      <w:iCs/>
      <w:lang w:eastAsia="zh-CN"/>
    </w:rPr>
  </w:style>
  <w:style w:type="paragraph" w:customStyle="1" w:styleId="2Normal">
    <w:name w:val="2º Normal"/>
    <w:qFormat/>
    <w:rsid w:val="008608E4"/>
    <w:pPr>
      <w:suppressAutoHyphens/>
      <w:spacing w:line="360" w:lineRule="auto"/>
      <w:ind w:left="2977"/>
    </w:pPr>
    <w:rPr>
      <w:rFonts w:ascii="Arial" w:eastAsia="Times New Roman" w:hAnsi="Arial" w:cs="Arial"/>
      <w:i/>
      <w:iCs/>
      <w:color w:val="000000"/>
      <w:kern w:val="0"/>
      <w:sz w:val="20"/>
      <w:szCs w:val="20"/>
      <w:lang w:eastAsia="zh-CN"/>
    </w:rPr>
  </w:style>
  <w:style w:type="paragraph" w:styleId="Reviso">
    <w:name w:val="Revision"/>
    <w:uiPriority w:val="99"/>
    <w:rsid w:val="008608E4"/>
    <w:pPr>
      <w:suppressAutoHyphens/>
      <w:spacing w:after="0" w:line="240" w:lineRule="auto"/>
    </w:pPr>
    <w:rPr>
      <w:rFonts w:ascii="Arial" w:eastAsia="Arial" w:hAnsi="Arial" w:cs="Arial"/>
      <w:kern w:val="0"/>
      <w:sz w:val="24"/>
      <w:szCs w:val="24"/>
      <w:lang w:eastAsia="zh-CN"/>
    </w:rPr>
  </w:style>
  <w:style w:type="paragraph" w:customStyle="1" w:styleId="Tercirio">
    <w:name w:val="Terciário"/>
    <w:basedOn w:val="Ttulo3"/>
    <w:qFormat/>
    <w:rsid w:val="008608E4"/>
    <w:pPr>
      <w:numPr>
        <w:numId w:val="4"/>
      </w:numPr>
      <w:suppressAutoHyphens/>
      <w:spacing w:before="0" w:after="0"/>
      <w:jc w:val="left"/>
      <w:outlineLvl w:val="9"/>
    </w:pPr>
    <w:rPr>
      <w:rFonts w:ascii="Arial" w:eastAsia="Calibri" w:hAnsi="Arial" w:cs="Calibri"/>
      <w:b w:val="0"/>
      <w:sz w:val="24"/>
      <w:lang w:eastAsia="zh-CN"/>
    </w:rPr>
  </w:style>
  <w:style w:type="paragraph" w:customStyle="1" w:styleId="Quaternrio">
    <w:name w:val="Quaternário"/>
    <w:basedOn w:val="Ttulo4"/>
    <w:qFormat/>
    <w:rsid w:val="008608E4"/>
    <w:pPr>
      <w:tabs>
        <w:tab w:val="num" w:pos="1069"/>
      </w:tabs>
      <w:suppressAutoHyphens/>
      <w:spacing w:before="0" w:after="0"/>
      <w:ind w:left="1069" w:hanging="360"/>
      <w:jc w:val="left"/>
      <w:outlineLvl w:val="9"/>
    </w:pPr>
    <w:rPr>
      <w:rFonts w:ascii="Arial" w:eastAsia="Calibri" w:hAnsi="Arial" w:cs="Calibri"/>
      <w:b w:val="0"/>
      <w:i/>
      <w:iCs/>
      <w:lang w:eastAsia="zh-CN"/>
    </w:rPr>
  </w:style>
  <w:style w:type="paragraph" w:customStyle="1" w:styleId="BodyText21">
    <w:name w:val="Body Text 21"/>
    <w:basedOn w:val="Normal"/>
    <w:rsid w:val="008608E4"/>
    <w:pPr>
      <w:suppressAutoHyphens/>
      <w:spacing w:after="0" w:line="240" w:lineRule="auto"/>
      <w:ind w:firstLine="0"/>
    </w:pPr>
    <w:rPr>
      <w:rFonts w:ascii="Arial" w:hAnsi="Arial"/>
      <w:b/>
      <w:szCs w:val="20"/>
      <w:lang w:eastAsia="zh-CN"/>
    </w:rPr>
  </w:style>
  <w:style w:type="paragraph" w:customStyle="1" w:styleId="FrameContents">
    <w:name w:val="Frame Contents"/>
    <w:basedOn w:val="Normal"/>
    <w:rsid w:val="008608E4"/>
    <w:pPr>
      <w:suppressAutoHyphens/>
      <w:spacing w:after="160"/>
      <w:ind w:firstLine="0"/>
      <w:jc w:val="left"/>
    </w:pPr>
    <w:rPr>
      <w:rFonts w:ascii="Arial" w:eastAsia="Arial" w:hAnsi="Arial" w:cs="Arial"/>
      <w:lang w:eastAsia="zh-CN"/>
    </w:rPr>
  </w:style>
  <w:style w:type="paragraph" w:customStyle="1" w:styleId="HeaderLeft">
    <w:name w:val="Header Left"/>
    <w:basedOn w:val="Cabealho"/>
    <w:rsid w:val="008608E4"/>
    <w:pPr>
      <w:suppressAutoHyphens/>
      <w:ind w:firstLine="0"/>
      <w:jc w:val="left"/>
    </w:pPr>
    <w:rPr>
      <w:lang w:eastAsia="zh-CN"/>
    </w:rPr>
  </w:style>
  <w:style w:type="paragraph" w:customStyle="1" w:styleId="TableContents">
    <w:name w:val="Table Contents"/>
    <w:basedOn w:val="Normal"/>
    <w:rsid w:val="008608E4"/>
    <w:pPr>
      <w:widowControl w:val="0"/>
      <w:suppressLineNumbers/>
      <w:suppressAutoHyphens/>
      <w:spacing w:after="160"/>
      <w:ind w:firstLine="0"/>
      <w:jc w:val="left"/>
    </w:pPr>
    <w:rPr>
      <w:rFonts w:ascii="Arial" w:eastAsia="Arial" w:hAnsi="Arial" w:cs="Arial"/>
      <w:lang w:eastAsia="zh-CN"/>
    </w:rPr>
  </w:style>
  <w:style w:type="paragraph" w:customStyle="1" w:styleId="TableHeading">
    <w:name w:val="Table Heading"/>
    <w:basedOn w:val="TableContents"/>
    <w:rsid w:val="008608E4"/>
    <w:pPr>
      <w:jc w:val="center"/>
    </w:pPr>
    <w:rPr>
      <w:b/>
      <w:bCs/>
    </w:rPr>
  </w:style>
  <w:style w:type="character" w:customStyle="1" w:styleId="TextodecomentrioChar2">
    <w:name w:val="Texto de comentário Char2"/>
    <w:uiPriority w:val="99"/>
    <w:semiHidden/>
    <w:rsid w:val="008608E4"/>
    <w:rPr>
      <w:rFonts w:ascii="Arial" w:eastAsia="Arial" w:hAnsi="Arial" w:cs="Arial"/>
      <w:lang w:eastAsia="zh-CN"/>
    </w:rPr>
  </w:style>
  <w:style w:type="numbering" w:customStyle="1" w:styleId="Semlista4">
    <w:name w:val="Sem lista4"/>
    <w:next w:val="Semlista"/>
    <w:uiPriority w:val="99"/>
    <w:semiHidden/>
    <w:unhideWhenUsed/>
    <w:rsid w:val="008247E7"/>
  </w:style>
  <w:style w:type="numbering" w:customStyle="1" w:styleId="Semlista11">
    <w:name w:val="Sem lista11"/>
    <w:next w:val="Semlista"/>
    <w:uiPriority w:val="99"/>
    <w:semiHidden/>
    <w:unhideWhenUsed/>
    <w:rsid w:val="008247E7"/>
  </w:style>
  <w:style w:type="numbering" w:customStyle="1" w:styleId="Semlista21">
    <w:name w:val="Sem lista21"/>
    <w:next w:val="Semlista"/>
    <w:uiPriority w:val="99"/>
    <w:semiHidden/>
    <w:unhideWhenUsed/>
    <w:rsid w:val="008247E7"/>
  </w:style>
  <w:style w:type="numbering" w:customStyle="1" w:styleId="Semlista31">
    <w:name w:val="Sem lista31"/>
    <w:next w:val="Semlista"/>
    <w:uiPriority w:val="99"/>
    <w:semiHidden/>
    <w:unhideWhenUsed/>
    <w:rsid w:val="008247E7"/>
  </w:style>
  <w:style w:type="paragraph" w:customStyle="1" w:styleId="Normal-minuta">
    <w:name w:val="Normal - minuta"/>
    <w:basedOn w:val="Normal"/>
    <w:link w:val="Normal-minutaChar"/>
    <w:qFormat/>
    <w:rsid w:val="00544526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ind w:left="1701" w:right="-1" w:firstLine="0"/>
    </w:pPr>
    <w:rPr>
      <w:b/>
      <w:color w:val="000000"/>
      <w:lang w:eastAsia="en-US"/>
    </w:rPr>
  </w:style>
  <w:style w:type="character" w:customStyle="1" w:styleId="Normal-minutaChar">
    <w:name w:val="Normal - minuta Char"/>
    <w:link w:val="Normal-minuta"/>
    <w:qFormat/>
    <w:rsid w:val="00544526"/>
    <w:rPr>
      <w:rFonts w:ascii="Times New Roman" w:eastAsia="Times New Roman" w:hAnsi="Times New Roman" w:cs="Times New Roman"/>
      <w:b/>
      <w:color w:val="000000"/>
      <w:kern w:val="0"/>
      <w:sz w:val="24"/>
      <w:szCs w:val="24"/>
    </w:rPr>
  </w:style>
  <w:style w:type="paragraph" w:styleId="Recuodecorpodetexto3">
    <w:name w:val="Body Text Indent 3"/>
    <w:basedOn w:val="Normal"/>
    <w:link w:val="Recuodecorpodetexto3Char"/>
    <w:unhideWhenUsed/>
    <w:rsid w:val="00F63A93"/>
    <w:pPr>
      <w:ind w:left="283"/>
    </w:pPr>
    <w:rPr>
      <w:rFonts w:eastAsia="Batang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F63A93"/>
    <w:rPr>
      <w:rFonts w:ascii="Times New Roman" w:eastAsia="Times New Roman" w:hAnsi="Times New Roman" w:cs="Times New Roman"/>
      <w:kern w:val="0"/>
      <w:sz w:val="16"/>
      <w:szCs w:val="16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F63A93"/>
    <w:rPr>
      <w:vertAlign w:val="superscript"/>
    </w:rPr>
  </w:style>
  <w:style w:type="paragraph" w:styleId="Corpodetexto2">
    <w:name w:val="Body Text 2"/>
    <w:basedOn w:val="Normal"/>
    <w:link w:val="Corpodetexto2Char"/>
    <w:uiPriority w:val="99"/>
    <w:unhideWhenUsed/>
    <w:rsid w:val="00F63A93"/>
    <w:pPr>
      <w:spacing w:after="160"/>
      <w:ind w:firstLine="0"/>
    </w:pPr>
    <w:rPr>
      <w:rFonts w:asciiTheme="minorHAnsi" w:eastAsiaTheme="minorHAnsi" w:hAnsiTheme="minorHAnsi" w:cstheme="minorBidi"/>
      <w:color w:val="FF0000"/>
      <w:kern w:val="2"/>
      <w:sz w:val="22"/>
      <w:szCs w:val="22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F63A93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63A93"/>
    <w:pPr>
      <w:pBdr>
        <w:top w:val="nil"/>
        <w:left w:val="nil"/>
        <w:bottom w:val="nil"/>
        <w:right w:val="nil"/>
        <w:between w:val="nil"/>
      </w:pBdr>
      <w:spacing w:before="1" w:after="120" w:line="240" w:lineRule="auto"/>
      <w:ind w:left="2160" w:firstLine="0"/>
    </w:pPr>
    <w:rPr>
      <w:rFonts w:asciiTheme="minorHAnsi" w:eastAsiaTheme="minorHAnsi" w:hAnsiTheme="minorHAnsi" w:cstheme="minorBidi"/>
      <w:i/>
      <w:iCs/>
      <w:kern w:val="2"/>
      <w:sz w:val="22"/>
      <w:szCs w:val="22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F63A93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unhideWhenUsed/>
    <w:rsid w:val="00F63A93"/>
    <w:pPr>
      <w:spacing w:after="160"/>
      <w:ind w:firstLine="0"/>
    </w:pPr>
    <w:rPr>
      <w:rFonts w:asciiTheme="minorHAnsi" w:eastAsiaTheme="minorHAnsi" w:hAnsiTheme="minorHAnsi" w:cstheme="minorBidi"/>
      <w:i/>
      <w:iCs/>
      <w:kern w:val="2"/>
      <w:sz w:val="22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F63A93"/>
    <w:rPr>
      <w:rFonts w:ascii="Times New Roman" w:eastAsia="Times New Roman" w:hAnsi="Times New Roman" w:cs="Times New Roman"/>
      <w:kern w:val="0"/>
      <w:sz w:val="16"/>
      <w:szCs w:val="16"/>
      <w:lang w:eastAsia="pt-BR"/>
    </w:rPr>
  </w:style>
  <w:style w:type="numbering" w:customStyle="1" w:styleId="Estilo6">
    <w:name w:val="Estilo6"/>
    <w:uiPriority w:val="99"/>
    <w:rsid w:val="00F63A93"/>
  </w:style>
  <w:style w:type="paragraph" w:styleId="Textoembloco">
    <w:name w:val="Block Text"/>
    <w:basedOn w:val="Normal"/>
    <w:uiPriority w:val="99"/>
    <w:unhideWhenUsed/>
    <w:rsid w:val="00F63A93"/>
    <w:pPr>
      <w:spacing w:after="0"/>
      <w:ind w:left="122" w:right="105" w:firstLine="840"/>
    </w:pPr>
    <w:rPr>
      <w:rFonts w:ascii="Arial" w:eastAsia="Arial" w:hAnsi="Arial" w:cs="Arial"/>
    </w:rPr>
  </w:style>
  <w:style w:type="table" w:customStyle="1" w:styleId="Tabelacomgrade1">
    <w:name w:val="Tabela com grade1"/>
    <w:basedOn w:val="Tabelanormal"/>
    <w:next w:val="Tabelacomgrade"/>
    <w:uiPriority w:val="39"/>
    <w:rsid w:val="00F63A9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36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1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19</Pages>
  <Words>6808</Words>
  <Characters>36769</Characters>
  <Application>Microsoft Office Word</Application>
  <DocSecurity>0</DocSecurity>
  <Lines>306</Lines>
  <Paragraphs>86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Ribeiro</dc:creator>
  <cp:keywords/>
  <dc:description/>
  <cp:lastModifiedBy>MICRO</cp:lastModifiedBy>
  <cp:revision>25</cp:revision>
  <dcterms:created xsi:type="dcterms:W3CDTF">2026-04-30T12:25:00Z</dcterms:created>
  <dcterms:modified xsi:type="dcterms:W3CDTF">2026-06-26T19:53:00Z</dcterms:modified>
</cp:coreProperties>
</file>